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883D6B1" w:rsidR="00747CC1" w:rsidRPr="00E66945" w:rsidRDefault="00225F1D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Hércules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96AEADD" w14:textId="77777777" w:rsidR="003A4282" w:rsidRPr="00E66945" w:rsidRDefault="003A4282" w:rsidP="00D3160B">
      <w:pPr>
        <w:rPr>
          <w:lang w:val="en-US"/>
        </w:rPr>
      </w:pPr>
    </w:p>
    <w:p w14:paraId="1A51FC5B" w14:textId="77777777" w:rsidR="003A4282" w:rsidRPr="00E66945" w:rsidRDefault="003A4282" w:rsidP="00D3160B">
      <w:pPr>
        <w:rPr>
          <w:b/>
          <w:bCs/>
          <w:lang w:val="en-US"/>
        </w:rPr>
      </w:pPr>
    </w:p>
    <w:p w14:paraId="296D5C2D" w14:textId="3B1EC94F" w:rsidR="00D82DCF" w:rsidRPr="00E66945" w:rsidRDefault="00225F1D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(2024)</w:t>
      </w:r>
    </w:p>
    <w:p w14:paraId="20BFBAC6" w14:textId="77777777" w:rsidR="00A63B48" w:rsidRPr="0085618F" w:rsidRDefault="00A63B48" w:rsidP="003A4282">
      <w:pPr>
        <w:rPr>
          <w:szCs w:val="28"/>
          <w:lang w:val="en-US"/>
        </w:rPr>
      </w:pPr>
    </w:p>
    <w:p w14:paraId="160CB201" w14:textId="77777777" w:rsidR="00225F1D" w:rsidRPr="00EA14D9" w:rsidRDefault="00225F1D" w:rsidP="00225F1D">
      <w:pPr>
        <w:rPr>
          <w:szCs w:val="28"/>
          <w:lang w:val="en-US"/>
        </w:rPr>
      </w:pPr>
      <w:r>
        <w:rPr>
          <w:szCs w:val="28"/>
        </w:rPr>
        <w:t xml:space="preserve">Campos, Joaquín. "Edwin Arrieta envió a España alrededor de 1.350.000 euros en sus últimos meses de vida." </w:t>
      </w:r>
      <w:r w:rsidRPr="00EA14D9">
        <w:rPr>
          <w:i/>
          <w:iCs/>
          <w:szCs w:val="28"/>
          <w:lang w:val="en-US"/>
        </w:rPr>
        <w:t>Hércules</w:t>
      </w:r>
      <w:r w:rsidRPr="00EA14D9">
        <w:rPr>
          <w:szCs w:val="28"/>
          <w:lang w:val="en-US"/>
        </w:rPr>
        <w:t xml:space="preserve"> 26 Aug. 2024.*</w:t>
      </w:r>
    </w:p>
    <w:p w14:paraId="001583B2" w14:textId="77777777" w:rsidR="00225F1D" w:rsidRPr="00EA14D9" w:rsidRDefault="00225F1D" w:rsidP="00225F1D">
      <w:pPr>
        <w:rPr>
          <w:szCs w:val="28"/>
          <w:lang w:val="en-US"/>
        </w:rPr>
      </w:pPr>
      <w:r w:rsidRPr="00EA14D9">
        <w:rPr>
          <w:szCs w:val="28"/>
          <w:lang w:val="en-US"/>
        </w:rPr>
        <w:tab/>
      </w:r>
      <w:hyperlink r:id="rId6" w:history="1">
        <w:r w:rsidRPr="00EA14D9">
          <w:rPr>
            <w:rStyle w:val="Hipervnculo"/>
            <w:szCs w:val="28"/>
            <w:lang w:val="en-US"/>
          </w:rPr>
          <w:t>https://herculesdiario.es/investigacion/edwin-arrieta-envio-a-espana-alrededor-de-1-350-000-euros-en-sus-ultimos-meses-de-vida/</w:t>
        </w:r>
      </w:hyperlink>
    </w:p>
    <w:p w14:paraId="5469E109" w14:textId="77777777" w:rsidR="00225F1D" w:rsidRDefault="00225F1D" w:rsidP="00225F1D">
      <w:pPr>
        <w:rPr>
          <w:szCs w:val="28"/>
        </w:rPr>
      </w:pPr>
      <w:r w:rsidRPr="00EA14D9">
        <w:rPr>
          <w:szCs w:val="28"/>
          <w:lang w:val="en-US"/>
        </w:rPr>
        <w:tab/>
      </w:r>
      <w:r>
        <w:rPr>
          <w:szCs w:val="28"/>
        </w:rPr>
        <w:t>2024</w:t>
      </w:r>
    </w:p>
    <w:p w14:paraId="1248FC02" w14:textId="77777777" w:rsidR="00E66945" w:rsidRDefault="00E66945" w:rsidP="003A4282">
      <w:pPr>
        <w:rPr>
          <w:szCs w:val="28"/>
          <w:lang w:val="en-US"/>
        </w:rPr>
      </w:pPr>
    </w:p>
    <w:p w14:paraId="68491066" w14:textId="77777777" w:rsidR="00E86F78" w:rsidRPr="0085618F" w:rsidRDefault="00E86F78" w:rsidP="003A4282">
      <w:pPr>
        <w:rPr>
          <w:b/>
          <w:bCs/>
          <w:szCs w:val="28"/>
          <w:lang w:val="en-US"/>
        </w:rPr>
      </w:pPr>
    </w:p>
    <w:sectPr w:rsidR="00E86F78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5F1D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D60C2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rculesdiario.es/investigacion/edwin-arrieta-envio-a-espana-alrededor-de-1-350-000-euros-en-sus-ultimos-meses-de-vid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2024-08-26T17:56:00Z</dcterms:created>
  <dcterms:modified xsi:type="dcterms:W3CDTF">2024-08-26T17:56:00Z</dcterms:modified>
</cp:coreProperties>
</file>