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372F65B" w:rsidR="00611C6A" w:rsidRPr="006378C5" w:rsidRDefault="006378C5" w:rsidP="00DF3584">
      <w:pPr>
        <w:ind w:left="0" w:firstLine="0"/>
        <w:rPr>
          <w:b/>
          <w:bCs/>
          <w:sz w:val="36"/>
          <w:szCs w:val="36"/>
          <w:lang w:val="en-US"/>
        </w:rPr>
      </w:pPr>
      <w:r w:rsidRPr="006378C5">
        <w:rPr>
          <w:b/>
          <w:bCs/>
          <w:i/>
          <w:iCs/>
          <w:sz w:val="36"/>
          <w:szCs w:val="36"/>
          <w:lang w:val="en-US"/>
        </w:rPr>
        <w:t>Human Communication Research</w:t>
      </w:r>
      <w:r>
        <w:rPr>
          <w:b/>
          <w:bCs/>
          <w:sz w:val="36"/>
          <w:szCs w:val="36"/>
          <w:lang w:val="en-US"/>
        </w:rPr>
        <w:t xml:space="preserve"> (Journal)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7445630E" w:rsidR="004146DC" w:rsidRDefault="006378C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30 (2004)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3F346815" w14:textId="77777777" w:rsidR="006378C5" w:rsidRPr="0038117E" w:rsidRDefault="006378C5" w:rsidP="006378C5">
      <w:pPr>
        <w:rPr>
          <w:lang w:val="en-US"/>
        </w:rPr>
      </w:pPr>
      <w:r w:rsidRPr="0038117E">
        <w:rPr>
          <w:lang w:val="en-US"/>
        </w:rPr>
        <w:t xml:space="preserve">Manusov, Valerie, Jody Koenig Kellas, and April R. Trees. "Do unto Others? Conversational Moves and Perceptions of Attentiveness toward other Face in Accounting Sequences between Friends." </w:t>
      </w:r>
      <w:r w:rsidRPr="0038117E">
        <w:rPr>
          <w:i/>
          <w:lang w:val="en-US"/>
        </w:rPr>
        <w:t>Human Communication Research</w:t>
      </w:r>
      <w:r w:rsidRPr="0038117E">
        <w:rPr>
          <w:lang w:val="en-US"/>
        </w:rPr>
        <w:t xml:space="preserve"> 30.4 (2004): 514-39.* (International Communication Association).</w:t>
      </w:r>
    </w:p>
    <w:p w14:paraId="5889C2F9" w14:textId="77777777" w:rsidR="006378C5" w:rsidRPr="0038117E" w:rsidRDefault="006378C5" w:rsidP="006378C5">
      <w:pPr>
        <w:rPr>
          <w:lang w:val="en-US"/>
        </w:rPr>
      </w:pPr>
      <w:r w:rsidRPr="0038117E">
        <w:rPr>
          <w:lang w:val="en-US"/>
        </w:rPr>
        <w:tab/>
      </w:r>
      <w:hyperlink r:id="rId6" w:history="1">
        <w:r w:rsidRPr="0038117E">
          <w:rPr>
            <w:rStyle w:val="Hipervnculo"/>
            <w:lang w:val="en-US"/>
          </w:rPr>
          <w:t>https://academic.oup.com/hcr/article/30/4/514/4331518</w:t>
        </w:r>
      </w:hyperlink>
      <w:r w:rsidRPr="0038117E">
        <w:rPr>
          <w:lang w:val="en-US"/>
        </w:rPr>
        <w:t xml:space="preserve"> </w:t>
      </w:r>
    </w:p>
    <w:p w14:paraId="3809A007" w14:textId="77777777" w:rsidR="006378C5" w:rsidRPr="0038117E" w:rsidRDefault="006378C5" w:rsidP="006378C5">
      <w:pPr>
        <w:rPr>
          <w:lang w:val="en-US"/>
        </w:rPr>
      </w:pPr>
      <w:r w:rsidRPr="0038117E">
        <w:rPr>
          <w:lang w:val="en-US"/>
        </w:rPr>
        <w:tab/>
        <w:t>2022</w:t>
      </w: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378C5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hcr/article/30/4/514/433151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2022-08-19T10:01:00Z</dcterms:created>
  <dcterms:modified xsi:type="dcterms:W3CDTF">2022-08-19T10:01:00Z</dcterms:modified>
</cp:coreProperties>
</file>