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9507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69507A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Interviú</w:t>
      </w:r>
    </w:p>
    <w:p w:rsidR="00575C4C" w:rsidRPr="00911A1E" w:rsidRDefault="00575C4C" w:rsidP="00575C4C">
      <w:pPr>
        <w:rPr>
          <w:lang w:val="en-US"/>
        </w:rPr>
      </w:pPr>
    </w:p>
    <w:p w:rsidR="00575C4C" w:rsidRPr="00911A1E" w:rsidRDefault="0069507A" w:rsidP="00575C4C">
      <w:pPr>
        <w:rPr>
          <w:b/>
          <w:lang w:val="en-US"/>
        </w:rPr>
      </w:pPr>
      <w:r>
        <w:rPr>
          <w:b/>
          <w:lang w:val="en-US"/>
        </w:rPr>
        <w:t>(2004)</w:t>
      </w:r>
      <w:bookmarkStart w:id="2" w:name="_GoBack"/>
      <w:bookmarkEnd w:id="2"/>
    </w:p>
    <w:p w:rsidR="00BE632D" w:rsidRPr="00911A1E" w:rsidRDefault="00BE632D">
      <w:pPr>
        <w:rPr>
          <w:lang w:val="en-US"/>
        </w:rPr>
      </w:pPr>
    </w:p>
    <w:p w:rsidR="0069507A" w:rsidRPr="00B63731" w:rsidRDefault="0069507A" w:rsidP="0069507A">
      <w:pPr>
        <w:rPr>
          <w:szCs w:val="28"/>
        </w:rPr>
      </w:pPr>
      <w:r>
        <w:rPr>
          <w:szCs w:val="28"/>
        </w:rPr>
        <w:t xml:space="preserve">Niubó, María de. "La ultraderecha catalana, detrás de la denuncia contra Carod." </w:t>
      </w:r>
      <w:r>
        <w:rPr>
          <w:i/>
          <w:szCs w:val="28"/>
        </w:rPr>
        <w:t>Interviú</w:t>
      </w:r>
      <w:r>
        <w:rPr>
          <w:szCs w:val="28"/>
        </w:rPr>
        <w:t xml:space="preserve"> 1495 (20 Dec. 2004): 36-39.</w:t>
      </w:r>
    </w:p>
    <w:p w:rsidR="00B31A68" w:rsidRPr="00A64A97" w:rsidRDefault="00B31A68">
      <w:pPr>
        <w:rPr>
          <w:lang w:val="en-US"/>
        </w:rPr>
      </w:pPr>
    </w:p>
    <w:sectPr w:rsidR="00B31A68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69507A"/>
    <w:rsid w:val="00702674"/>
    <w:rsid w:val="007247C2"/>
    <w:rsid w:val="007D21F2"/>
    <w:rsid w:val="00812B07"/>
    <w:rsid w:val="008B2305"/>
    <w:rsid w:val="008D3F10"/>
    <w:rsid w:val="008E4BBE"/>
    <w:rsid w:val="00910A10"/>
    <w:rsid w:val="00911A1E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D2DF8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2020-07-24T15:45:00Z</dcterms:created>
  <dcterms:modified xsi:type="dcterms:W3CDTF">2020-07-24T15:45:00Z</dcterms:modified>
</cp:coreProperties>
</file>