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45E3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EC0068E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7C8387F" w14:textId="77777777" w:rsidR="00C454AC" w:rsidRDefault="009D544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72C41D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7E6CFE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CC312AE" w14:textId="77777777" w:rsidR="00C454AC" w:rsidRDefault="00C454AC">
      <w:pPr>
        <w:jc w:val="center"/>
      </w:pPr>
    </w:p>
    <w:bookmarkEnd w:id="0"/>
    <w:bookmarkEnd w:id="1"/>
    <w:p w14:paraId="62B092C6" w14:textId="77777777" w:rsidR="00C454AC" w:rsidRDefault="00C454AC">
      <w:pPr>
        <w:jc w:val="center"/>
      </w:pPr>
    </w:p>
    <w:p w14:paraId="2AFB8F9F" w14:textId="77777777" w:rsidR="00C454AC" w:rsidRPr="00FE62FF" w:rsidRDefault="00D3556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Applied Philosophy</w:t>
      </w:r>
    </w:p>
    <w:p w14:paraId="0FC18A80" w14:textId="77777777" w:rsidR="00C454AC" w:rsidRDefault="00C454AC"/>
    <w:p w14:paraId="0EEB0BC6" w14:textId="77777777" w:rsidR="00C454AC" w:rsidRDefault="00C454AC"/>
    <w:p w14:paraId="6A2F520A" w14:textId="77777777" w:rsidR="00C454AC" w:rsidRPr="00FE62FF" w:rsidRDefault="00D35566">
      <w:pPr>
        <w:rPr>
          <w:b/>
        </w:rPr>
      </w:pPr>
      <w:r>
        <w:rPr>
          <w:b/>
        </w:rPr>
        <w:t>Vol. 5 (1988)</w:t>
      </w:r>
    </w:p>
    <w:p w14:paraId="346B42CB" w14:textId="77777777" w:rsidR="00C454AC" w:rsidRDefault="00C454AC"/>
    <w:p w14:paraId="11EE3493" w14:textId="77777777" w:rsidR="00D35566" w:rsidRDefault="00D35566" w:rsidP="00D35566">
      <w:r>
        <w:t xml:space="preserve">Stafford, J. Martin. "Love and Lust Revisited: Intentionality, Homosexuality and Moral Education." </w:t>
      </w:r>
      <w:r>
        <w:rPr>
          <w:i/>
        </w:rPr>
        <w:t>Journal of Applied Philosophy</w:t>
      </w:r>
      <w:r>
        <w:t xml:space="preserve"> 5.1 (1988): 87-100.</w:t>
      </w:r>
    </w:p>
    <w:p w14:paraId="7A63A22C" w14:textId="77777777" w:rsidR="00C454AC" w:rsidRDefault="00C454AC"/>
    <w:p w14:paraId="5B5169B8" w14:textId="77777777" w:rsidR="00C454AC" w:rsidRDefault="00C454AC" w:rsidP="00C454AC"/>
    <w:p w14:paraId="5D519BDF" w14:textId="77777777" w:rsidR="00C454AC" w:rsidRDefault="009D5446">
      <w:pPr>
        <w:rPr>
          <w:b/>
        </w:rPr>
      </w:pPr>
      <w:r>
        <w:rPr>
          <w:b/>
        </w:rPr>
        <w:t>Vol. 79 (1994)</w:t>
      </w:r>
    </w:p>
    <w:p w14:paraId="1ED5A6A9" w14:textId="77777777" w:rsidR="009D5446" w:rsidRDefault="009D5446">
      <w:pPr>
        <w:rPr>
          <w:b/>
        </w:rPr>
      </w:pPr>
    </w:p>
    <w:p w14:paraId="05676369" w14:textId="77777777" w:rsidR="009D5446" w:rsidRDefault="009D5446" w:rsidP="009D5446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Blanchard, F. A., C. S. Crandall, J. C. Brigham, and L. A. Vaughn. "Condemning and Condoning Racism: A Social Context Approach to Interracial Settings." </w:t>
      </w:r>
      <w:r w:rsidRPr="00AA313C">
        <w:rPr>
          <w:i/>
          <w:lang w:bidi="es-ES_tradnl"/>
        </w:rPr>
        <w:t>Journal of Applied Psychology</w:t>
      </w:r>
      <w:r>
        <w:rPr>
          <w:lang w:bidi="es-ES_tradnl"/>
        </w:rPr>
        <w:t xml:space="preserve"> 79 (1994): 993–997.</w:t>
      </w:r>
    </w:p>
    <w:p w14:paraId="6A5D6798" w14:textId="77777777" w:rsidR="009D5446" w:rsidRPr="009D5446" w:rsidRDefault="009D5446">
      <w:pPr>
        <w:rPr>
          <w:b/>
        </w:rPr>
      </w:pPr>
      <w:bookmarkStart w:id="2" w:name="_GoBack"/>
      <w:bookmarkEnd w:id="2"/>
    </w:p>
    <w:sectPr w:rsidR="009D5446" w:rsidRPr="009D544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D5446"/>
    <w:rsid w:val="00C454AC"/>
    <w:rsid w:val="00D355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321E3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2016-07-03T06:04:00Z</dcterms:created>
  <dcterms:modified xsi:type="dcterms:W3CDTF">2019-04-07T12:28:00Z</dcterms:modified>
</cp:coreProperties>
</file>