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ED54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98972BA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90320CA" w14:textId="77777777" w:rsidR="00A64A97" w:rsidRPr="0018683B" w:rsidRDefault="002800E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80DA958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F266524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0F02FD8F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00C6048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7A7B37C" w14:textId="77777777" w:rsidR="0012293B" w:rsidRPr="00676B49" w:rsidRDefault="00565753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Journal of Evolution and Technology</w:t>
      </w:r>
    </w:p>
    <w:p w14:paraId="079D8819" w14:textId="77777777" w:rsidR="0019683A" w:rsidRDefault="0019683A" w:rsidP="00DF3584">
      <w:pPr>
        <w:ind w:left="0" w:firstLine="0"/>
        <w:rPr>
          <w:b/>
          <w:szCs w:val="28"/>
          <w:lang w:val="en-US"/>
        </w:rPr>
      </w:pPr>
    </w:p>
    <w:p w14:paraId="417AE32D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4A194013" w14:textId="7AB01029" w:rsidR="002800E7" w:rsidRDefault="002800E7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9 (2002)</w:t>
      </w:r>
    </w:p>
    <w:p w14:paraId="54DB0606" w14:textId="77777777" w:rsidR="002800E7" w:rsidRDefault="002800E7" w:rsidP="00DF3584">
      <w:pPr>
        <w:ind w:left="0" w:firstLine="0"/>
        <w:rPr>
          <w:b/>
          <w:szCs w:val="28"/>
          <w:lang w:val="en-US"/>
        </w:rPr>
      </w:pPr>
    </w:p>
    <w:p w14:paraId="7182FCB4" w14:textId="77777777" w:rsidR="002800E7" w:rsidRDefault="002800E7" w:rsidP="002800E7">
      <w:pPr>
        <w:rPr>
          <w:lang w:val="en-US"/>
        </w:rPr>
      </w:pPr>
      <w:r>
        <w:rPr>
          <w:lang w:val="en-US"/>
        </w:rPr>
        <w:t xml:space="preserve">Bostrom, Nick. "Existential Risks: Analyzing Human Extinction Scenarios and Related Hazards." </w:t>
      </w:r>
      <w:r>
        <w:rPr>
          <w:i/>
          <w:lang w:val="en-US"/>
        </w:rPr>
        <w:t>Journal of Evolution and Technology</w:t>
      </w:r>
      <w:r>
        <w:rPr>
          <w:lang w:val="en-US"/>
        </w:rPr>
        <w:t xml:space="preserve"> 9 (2002).</w:t>
      </w:r>
    </w:p>
    <w:p w14:paraId="3BFF3285" w14:textId="77777777" w:rsidR="002800E7" w:rsidRDefault="002800E7" w:rsidP="00DF3584">
      <w:pPr>
        <w:ind w:left="0" w:firstLine="0"/>
        <w:rPr>
          <w:b/>
          <w:szCs w:val="28"/>
          <w:lang w:val="en-US"/>
        </w:rPr>
      </w:pPr>
    </w:p>
    <w:p w14:paraId="24CE5BE3" w14:textId="77777777" w:rsidR="002800E7" w:rsidRDefault="002800E7" w:rsidP="00DF3584">
      <w:pPr>
        <w:ind w:left="0" w:firstLine="0"/>
        <w:rPr>
          <w:b/>
          <w:szCs w:val="28"/>
          <w:lang w:val="en-US"/>
        </w:rPr>
      </w:pPr>
    </w:p>
    <w:p w14:paraId="10BE23C0" w14:textId="77777777" w:rsidR="002800E7" w:rsidRDefault="002800E7" w:rsidP="00DF3584">
      <w:pPr>
        <w:ind w:left="0" w:firstLine="0"/>
        <w:rPr>
          <w:b/>
          <w:szCs w:val="28"/>
          <w:lang w:val="en-US"/>
        </w:rPr>
      </w:pPr>
    </w:p>
    <w:p w14:paraId="10440B4C" w14:textId="1BA7D5B4" w:rsidR="007D3133" w:rsidRDefault="007D313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10 (2002)</w:t>
      </w:r>
    </w:p>
    <w:p w14:paraId="3E61292C" w14:textId="77777777" w:rsidR="007D3133" w:rsidRDefault="007D3133" w:rsidP="00DF3584">
      <w:pPr>
        <w:ind w:left="0" w:firstLine="0"/>
        <w:rPr>
          <w:b/>
          <w:szCs w:val="28"/>
          <w:lang w:val="en-US"/>
        </w:rPr>
      </w:pPr>
    </w:p>
    <w:p w14:paraId="30754883" w14:textId="77777777" w:rsidR="007D3133" w:rsidRPr="009778ED" w:rsidRDefault="007D3133" w:rsidP="007D3133">
      <w:pPr>
        <w:rPr>
          <w:lang w:val="en-US"/>
        </w:rPr>
      </w:pPr>
      <w:r>
        <w:rPr>
          <w:lang w:val="en-US"/>
        </w:rPr>
        <w:t xml:space="preserve">Walker, M. "Prolegomena to Any Future Philosophy." </w:t>
      </w:r>
      <w:r>
        <w:rPr>
          <w:i/>
          <w:iCs/>
          <w:lang w:val="en-US"/>
        </w:rPr>
        <w:t>Journal of Evolution and Technology</w:t>
      </w:r>
      <w:r>
        <w:rPr>
          <w:lang w:val="en-US"/>
        </w:rPr>
        <w:t xml:space="preserve"> 10 (2002).</w:t>
      </w:r>
    </w:p>
    <w:p w14:paraId="73640E71" w14:textId="77777777" w:rsidR="007D3133" w:rsidRDefault="007D3133" w:rsidP="00DF3584">
      <w:pPr>
        <w:ind w:left="0" w:firstLine="0"/>
        <w:rPr>
          <w:b/>
          <w:szCs w:val="28"/>
          <w:lang w:val="en-US"/>
        </w:rPr>
      </w:pPr>
    </w:p>
    <w:p w14:paraId="4D758178" w14:textId="73B96B5A" w:rsidR="007D3133" w:rsidRDefault="007D3133" w:rsidP="00DF3584">
      <w:pPr>
        <w:ind w:left="0" w:firstLine="0"/>
        <w:rPr>
          <w:b/>
          <w:szCs w:val="28"/>
          <w:lang w:val="en-US"/>
        </w:rPr>
      </w:pPr>
    </w:p>
    <w:p w14:paraId="2B58517C" w14:textId="77777777" w:rsidR="002800E7" w:rsidRDefault="002800E7" w:rsidP="00DF3584">
      <w:pPr>
        <w:ind w:left="0" w:firstLine="0"/>
        <w:rPr>
          <w:b/>
          <w:szCs w:val="28"/>
          <w:lang w:val="en-US"/>
        </w:rPr>
      </w:pPr>
    </w:p>
    <w:p w14:paraId="578853DA" w14:textId="77777777" w:rsidR="007D3133" w:rsidRDefault="007D3133" w:rsidP="00DF3584">
      <w:pPr>
        <w:ind w:left="0" w:firstLine="0"/>
        <w:rPr>
          <w:b/>
          <w:szCs w:val="28"/>
          <w:lang w:val="en-US"/>
        </w:rPr>
      </w:pPr>
    </w:p>
    <w:p w14:paraId="226A02C0" w14:textId="2FF4A5C5" w:rsidR="004146DC" w:rsidRPr="0026710F" w:rsidRDefault="0056575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14 (2005)</w:t>
      </w:r>
    </w:p>
    <w:p w14:paraId="57F84B94" w14:textId="77777777" w:rsidR="005A1933" w:rsidRPr="0026710F" w:rsidRDefault="005A1933" w:rsidP="002275B4">
      <w:pPr>
        <w:rPr>
          <w:lang w:val="en-US"/>
        </w:rPr>
      </w:pPr>
    </w:p>
    <w:p w14:paraId="6B783FB5" w14:textId="77777777" w:rsidR="00565753" w:rsidRPr="00397273" w:rsidRDefault="00565753" w:rsidP="00565753">
      <w:pPr>
        <w:rPr>
          <w:lang w:val="en-US"/>
        </w:rPr>
      </w:pPr>
      <w:r>
        <w:rPr>
          <w:lang w:val="en-US"/>
        </w:rPr>
        <w:t xml:space="preserve">Bostrom, Nick. "A History of Transhumanist Thought." </w:t>
      </w:r>
      <w:r>
        <w:rPr>
          <w:i/>
          <w:lang w:val="en-US"/>
        </w:rPr>
        <w:t>Journal of Evolution and Technology</w:t>
      </w:r>
      <w:r>
        <w:rPr>
          <w:lang w:val="en-US"/>
        </w:rPr>
        <w:t xml:space="preserve"> 14.1 (2005).</w:t>
      </w:r>
    </w:p>
    <w:p w14:paraId="7F3105E0" w14:textId="77777777" w:rsidR="00565753" w:rsidRDefault="00565753" w:rsidP="00565753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21145B">
          <w:rPr>
            <w:rStyle w:val="Hipervnculo"/>
            <w:lang w:val="en-US"/>
          </w:rPr>
          <w:t>https://nickbostrom.com/papers/history.pdf</w:t>
        </w:r>
      </w:hyperlink>
    </w:p>
    <w:p w14:paraId="16BB5DC9" w14:textId="77777777" w:rsidR="00565753" w:rsidRDefault="00565753" w:rsidP="00565753">
      <w:pPr>
        <w:rPr>
          <w:lang w:val="en-US"/>
        </w:rPr>
      </w:pPr>
      <w:r>
        <w:rPr>
          <w:lang w:val="en-US"/>
        </w:rPr>
        <w:tab/>
        <w:t>2022</w:t>
      </w:r>
    </w:p>
    <w:p w14:paraId="2D09A1CA" w14:textId="4E5221CB" w:rsidR="002A442D" w:rsidRDefault="002A442D" w:rsidP="002275B4">
      <w:pPr>
        <w:rPr>
          <w:b/>
          <w:szCs w:val="28"/>
          <w:lang w:val="en-US"/>
        </w:rPr>
      </w:pPr>
    </w:p>
    <w:p w14:paraId="3FE7547E" w14:textId="77777777" w:rsidR="007D3133" w:rsidRPr="0026710F" w:rsidRDefault="007D3133" w:rsidP="002275B4">
      <w:pPr>
        <w:rPr>
          <w:b/>
          <w:szCs w:val="28"/>
          <w:lang w:val="en-US"/>
        </w:rPr>
      </w:pPr>
    </w:p>
    <w:sectPr w:rsidR="007D3133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2042583118">
    <w:abstractNumId w:val="0"/>
  </w:num>
  <w:num w:numId="2" w16cid:durableId="309291222">
    <w:abstractNumId w:val="2"/>
  </w:num>
  <w:num w:numId="3" w16cid:durableId="532157369">
    <w:abstractNumId w:val="1"/>
  </w:num>
  <w:num w:numId="4" w16cid:durableId="214438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00E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65753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3133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08256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ckbostrom.com/papers/history.pdf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2022-06-10T07:54:00Z</dcterms:created>
  <dcterms:modified xsi:type="dcterms:W3CDTF">2023-02-01T08:10:00Z</dcterms:modified>
</cp:coreProperties>
</file>