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C025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Zoology</w:t>
      </w:r>
    </w:p>
    <w:p w:rsidR="00C454AC" w:rsidRDefault="00C454AC"/>
    <w:p w:rsidR="00C454AC" w:rsidRDefault="00C454AC"/>
    <w:p w:rsidR="00C454AC" w:rsidRPr="00FE62FF" w:rsidRDefault="004C025F">
      <w:pPr>
        <w:rPr>
          <w:b/>
        </w:rPr>
      </w:pPr>
      <w:r>
        <w:rPr>
          <w:b/>
        </w:rPr>
        <w:t>(2010)</w:t>
      </w:r>
      <w:bookmarkStart w:id="2" w:name="_GoBack"/>
      <w:bookmarkEnd w:id="2"/>
    </w:p>
    <w:p w:rsidR="00C454AC" w:rsidRDefault="00C454AC"/>
    <w:p w:rsidR="004C025F" w:rsidRDefault="004C025F" w:rsidP="004C025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Birkhead, T. R. "How Stupid Not to Have Thought of That: Post-Copulatory Sexual Selection." </w:t>
      </w:r>
      <w:r>
        <w:rPr>
          <w:i/>
          <w:color w:val="000000"/>
          <w:lang w:val="en-US"/>
        </w:rPr>
        <w:t>Journal of Zoology</w:t>
      </w:r>
      <w:r>
        <w:rPr>
          <w:color w:val="000000"/>
          <w:lang w:val="en-US"/>
        </w:rPr>
        <w:t xml:space="preserve"> 29 Jan. 2010.*</w:t>
      </w:r>
    </w:p>
    <w:p w:rsidR="004C025F" w:rsidRDefault="004C025F" w:rsidP="004C02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doi: 20.1111/j.1469-7998.2010.00701.x</w:t>
      </w:r>
    </w:p>
    <w:p w:rsidR="004C025F" w:rsidRDefault="004C025F" w:rsidP="004C025F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A46BAF">
          <w:rPr>
            <w:rStyle w:val="Hyperlink"/>
            <w:lang w:val="en-US"/>
          </w:rPr>
          <w:t>http://onlinelibrary.wiley.com/doi/10.1111/j.1469-7998.2010.00701.x/epdf</w:t>
        </w:r>
      </w:hyperlink>
    </w:p>
    <w:p w:rsidR="004C025F" w:rsidRPr="00772CD3" w:rsidRDefault="004C025F" w:rsidP="004C025F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C025F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onlinelibrary.wiley.com/doi/10.1111/j.1469-7998.2010.00701.x/e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2016-02-27T16:02:00Z</dcterms:created>
  <dcterms:modified xsi:type="dcterms:W3CDTF">2016-02-27T16:02:00Z</dcterms:modified>
</cp:coreProperties>
</file>