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5259C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277257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277257">
        <w:rPr>
          <w:sz w:val="24"/>
          <w:lang w:val="es-ES"/>
        </w:rPr>
        <w:t>(University of Zaragoza, Spain)</w:t>
      </w:r>
    </w:p>
    <w:p w:rsidR="00A64A97" w:rsidRPr="00277257" w:rsidRDefault="00A64A97" w:rsidP="00A64A97">
      <w:pPr>
        <w:jc w:val="center"/>
        <w:rPr>
          <w:lang w:val="es-ES"/>
        </w:rPr>
      </w:pPr>
    </w:p>
    <w:bookmarkEnd w:id="1"/>
    <w:bookmarkEnd w:id="2"/>
    <w:p w:rsidR="00A64A97" w:rsidRPr="00277257" w:rsidRDefault="00A64A97" w:rsidP="00A64A97">
      <w:pPr>
        <w:ind w:left="0" w:firstLine="0"/>
        <w:jc w:val="center"/>
        <w:rPr>
          <w:color w:val="000000"/>
          <w:lang w:val="es-ES"/>
        </w:rPr>
      </w:pPr>
    </w:p>
    <w:p w:rsidR="00474F88" w:rsidRPr="00277257" w:rsidRDefault="00474F88" w:rsidP="00A64A97">
      <w:pPr>
        <w:ind w:left="0" w:firstLine="0"/>
        <w:jc w:val="center"/>
        <w:rPr>
          <w:color w:val="000000"/>
          <w:lang w:val="es-ES"/>
        </w:rPr>
      </w:pPr>
    </w:p>
    <w:p w:rsidR="003E3E68" w:rsidRPr="00277257" w:rsidRDefault="00277257" w:rsidP="003E3E68">
      <w:pPr>
        <w:ind w:left="709" w:hanging="709"/>
        <w:rPr>
          <w:b/>
          <w:spacing w:val="-15"/>
          <w:sz w:val="36"/>
          <w:szCs w:val="36"/>
          <w:lang w:val="es-ES"/>
        </w:rPr>
      </w:pPr>
      <w:r w:rsidRPr="00277257">
        <w:rPr>
          <w:b/>
          <w:smallCaps/>
          <w:spacing w:val="-15"/>
          <w:sz w:val="36"/>
          <w:szCs w:val="36"/>
          <w:lang w:val="es-ES"/>
        </w:rPr>
        <w:t xml:space="preserve">La Provincia </w:t>
      </w:r>
      <w:r w:rsidRPr="00277257">
        <w:rPr>
          <w:b/>
          <w:spacing w:val="-15"/>
          <w:sz w:val="36"/>
          <w:szCs w:val="36"/>
          <w:lang w:val="es-ES"/>
        </w:rPr>
        <w:t>(Las Palmas)</w:t>
      </w:r>
    </w:p>
    <w:p w:rsidR="00EB708C" w:rsidRPr="00277257" w:rsidRDefault="00EB708C" w:rsidP="003E3E68">
      <w:pPr>
        <w:ind w:left="709" w:hanging="709"/>
        <w:rPr>
          <w:szCs w:val="28"/>
          <w:lang w:val="es-ES"/>
        </w:rPr>
      </w:pPr>
    </w:p>
    <w:p w:rsidR="00EB708C" w:rsidRPr="00277257" w:rsidRDefault="00EB708C" w:rsidP="00EB708C">
      <w:pPr>
        <w:rPr>
          <w:szCs w:val="28"/>
          <w:lang w:val="es-ES"/>
        </w:rPr>
      </w:pPr>
    </w:p>
    <w:p w:rsidR="00EB708C" w:rsidRPr="00277257" w:rsidRDefault="00EB708C" w:rsidP="00EB708C">
      <w:pPr>
        <w:rPr>
          <w:szCs w:val="28"/>
          <w:lang w:val="es-ES"/>
        </w:rPr>
      </w:pPr>
    </w:p>
    <w:p w:rsidR="003E3E68" w:rsidRPr="00727A8E" w:rsidRDefault="00277257" w:rsidP="003E3E68">
      <w:pPr>
        <w:rPr>
          <w:b/>
          <w:szCs w:val="28"/>
          <w:lang w:val="es-ES"/>
        </w:rPr>
      </w:pPr>
      <w:r>
        <w:rPr>
          <w:b/>
          <w:szCs w:val="28"/>
          <w:lang w:val="es-ES"/>
        </w:rPr>
        <w:t>(2014)</w:t>
      </w:r>
    </w:p>
    <w:p w:rsidR="00EB708C" w:rsidRPr="00727A8E" w:rsidRDefault="00EB708C" w:rsidP="003E3E68">
      <w:pPr>
        <w:rPr>
          <w:b/>
          <w:szCs w:val="28"/>
          <w:lang w:val="es-ES"/>
        </w:rPr>
      </w:pPr>
    </w:p>
    <w:p w:rsidR="00277257" w:rsidRPr="00342497" w:rsidRDefault="00277257" w:rsidP="00277257">
      <w:r w:rsidRPr="00342497">
        <w:t>Acosta, R. "El Supremo a</w:t>
      </w:r>
      <w:r>
        <w:t xml:space="preserve">vala que la catástrofe de Los Rodeos fue por la bomba de Gando." </w:t>
      </w:r>
      <w:r>
        <w:rPr>
          <w:i/>
        </w:rPr>
        <w:t>La Provincia</w:t>
      </w:r>
      <w:r>
        <w:t xml:space="preserve"> 24 Jan. 2014.* (Antonio Cubillo, MPAIAC)</w:t>
      </w:r>
    </w:p>
    <w:p w:rsidR="00277257" w:rsidRPr="000D23C0" w:rsidRDefault="00277257" w:rsidP="00277257">
      <w:r w:rsidRPr="00342497">
        <w:tab/>
      </w:r>
      <w:hyperlink r:id="rId5" w:history="1">
        <w:r w:rsidRPr="000D23C0">
          <w:rPr>
            <w:rStyle w:val="Hipervnculo"/>
          </w:rPr>
          <w:t>https://www.laprovincia.es/canarias/2014/01/24/supremo-avala-catastrofe-rodeos-bomba-10361342.html</w:t>
        </w:r>
      </w:hyperlink>
    </w:p>
    <w:p w:rsidR="00277257" w:rsidRPr="000D23C0" w:rsidRDefault="00277257" w:rsidP="00277257">
      <w:r w:rsidRPr="000D23C0">
        <w:rPr>
          <w:b/>
        </w:rPr>
        <w:tab/>
      </w:r>
      <w:r w:rsidRPr="000D23C0">
        <w:t>2020</w:t>
      </w:r>
    </w:p>
    <w:p w:rsidR="00727A8E" w:rsidRDefault="00727A8E" w:rsidP="00C54795">
      <w:pPr>
        <w:ind w:left="709" w:hanging="709"/>
        <w:rPr>
          <w:lang w:val="es-ES"/>
        </w:rPr>
      </w:pPr>
    </w:p>
    <w:p w:rsidR="009E7748" w:rsidRPr="00C54795" w:rsidRDefault="009E7748" w:rsidP="00C54795">
      <w:pPr>
        <w:ind w:left="709" w:hanging="709"/>
        <w:rPr>
          <w:b/>
          <w:szCs w:val="28"/>
          <w:lang w:val="en-US"/>
        </w:rPr>
      </w:pPr>
    </w:p>
    <w:sectPr w:rsidR="009E7748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259C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D5E37"/>
    <w:rsid w:val="00E00580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provincia.es/canarias/2014/01/24/supremo-avala-catastrofe-rodeos-bomba-10361342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2020-11-09T09:52:00Z</dcterms:created>
  <dcterms:modified xsi:type="dcterms:W3CDTF">2020-11-09T09:52:00Z</dcterms:modified>
</cp:coreProperties>
</file>