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ABE9" w14:textId="77777777" w:rsidR="001521F5" w:rsidRPr="00213AF0" w:rsidRDefault="008F3E37" w:rsidP="001521F5">
      <w:pPr>
        <w:jc w:val="center"/>
        <w:rPr>
          <w:lang w:val="en-US"/>
        </w:rPr>
      </w:pPr>
      <w:bookmarkStart w:id="0" w:name="OLE_LINK3"/>
      <w:bookmarkStart w:id="1" w:name="OLE_LINK4"/>
      <w:r w:rsidRPr="00642928">
        <w:rPr>
          <w:sz w:val="20"/>
          <w:lang w:val="en-US"/>
        </w:rPr>
        <w:t xml:space="preserve">   </w:t>
      </w:r>
      <w:bookmarkEnd w:id="0"/>
      <w:bookmarkEnd w:id="1"/>
      <w:r w:rsidR="001521F5" w:rsidRPr="00213AF0">
        <w:rPr>
          <w:sz w:val="20"/>
          <w:lang w:val="en-US"/>
        </w:rPr>
        <w:t xml:space="preserve">  </w:t>
      </w:r>
      <w:r w:rsidR="001521F5">
        <w:rPr>
          <w:sz w:val="20"/>
          <w:lang w:val="en-US"/>
        </w:rPr>
        <w:t xml:space="preserve"> </w:t>
      </w:r>
      <w:r w:rsidR="001521F5" w:rsidRPr="00213AF0">
        <w:rPr>
          <w:sz w:val="20"/>
          <w:lang w:val="en-US"/>
        </w:rPr>
        <w:t xml:space="preserve"> from</w:t>
      </w:r>
    </w:p>
    <w:p w14:paraId="2BDAF279" w14:textId="77777777" w:rsidR="001521F5" w:rsidRPr="00F523F6" w:rsidRDefault="001521F5" w:rsidP="001521F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994C3EF" w14:textId="77777777" w:rsidR="001521F5" w:rsidRPr="00F523F6" w:rsidRDefault="00B203DB" w:rsidP="001521F5">
      <w:pPr>
        <w:jc w:val="center"/>
        <w:rPr>
          <w:sz w:val="24"/>
        </w:rPr>
      </w:pPr>
      <w:hyperlink r:id="rId4" w:history="1">
        <w:r w:rsidR="001521F5" w:rsidRPr="00F523F6">
          <w:rPr>
            <w:rStyle w:val="Hipervnculo"/>
            <w:sz w:val="24"/>
          </w:rPr>
          <w:t>http://bit.ly/abibliog</w:t>
        </w:r>
      </w:hyperlink>
      <w:r w:rsidR="001521F5" w:rsidRPr="00F523F6">
        <w:rPr>
          <w:sz w:val="24"/>
        </w:rPr>
        <w:t xml:space="preserve"> </w:t>
      </w:r>
    </w:p>
    <w:p w14:paraId="2B2D4F3D" w14:textId="77777777" w:rsidR="001521F5" w:rsidRPr="00F523F6" w:rsidRDefault="001521F5" w:rsidP="001521F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459F78" w14:textId="77777777" w:rsidR="001521F5" w:rsidRPr="005873F1" w:rsidRDefault="001521F5" w:rsidP="001521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7E037CEE" w14:textId="77777777" w:rsidR="001521F5" w:rsidRPr="005873F1" w:rsidRDefault="001521F5" w:rsidP="001521F5">
      <w:pPr>
        <w:jc w:val="center"/>
        <w:rPr>
          <w:sz w:val="24"/>
          <w:lang w:val="en-US"/>
        </w:rPr>
      </w:pPr>
    </w:p>
    <w:p w14:paraId="66DCBB75" w14:textId="77777777" w:rsidR="001521F5" w:rsidRPr="005873F1" w:rsidRDefault="001521F5" w:rsidP="001521F5">
      <w:pPr>
        <w:jc w:val="center"/>
        <w:rPr>
          <w:sz w:val="24"/>
          <w:lang w:val="en-US"/>
        </w:rPr>
      </w:pPr>
    </w:p>
    <w:p w14:paraId="3D10613A" w14:textId="77777777" w:rsidR="008F3E37" w:rsidRPr="001521F5" w:rsidRDefault="008F3E37" w:rsidP="001521F5">
      <w:pPr>
        <w:rPr>
          <w:b/>
          <w:smallCaps/>
          <w:sz w:val="36"/>
          <w:lang w:val="en-US"/>
        </w:rPr>
      </w:pPr>
      <w:r w:rsidRPr="001521F5">
        <w:rPr>
          <w:b/>
          <w:smallCaps/>
          <w:sz w:val="36"/>
          <w:lang w:val="en-US"/>
        </w:rPr>
        <w:t>Lingua (Journal)</w:t>
      </w:r>
    </w:p>
    <w:p w14:paraId="386ED339" w14:textId="77777777" w:rsidR="008F3E37" w:rsidRPr="00642928" w:rsidRDefault="008F3E37">
      <w:pPr>
        <w:rPr>
          <w:lang w:val="en-US"/>
        </w:rPr>
      </w:pPr>
    </w:p>
    <w:p w14:paraId="0EAA13CB" w14:textId="77777777" w:rsidR="008F3E37" w:rsidRPr="00642928" w:rsidRDefault="008F3E37">
      <w:pPr>
        <w:rPr>
          <w:lang w:val="en-US"/>
        </w:rPr>
      </w:pPr>
    </w:p>
    <w:p w14:paraId="2DC5FD4F" w14:textId="77777777" w:rsidR="008F515A" w:rsidRPr="00642928" w:rsidRDefault="008F515A">
      <w:pPr>
        <w:rPr>
          <w:b/>
          <w:lang w:val="en-US"/>
        </w:rPr>
      </w:pPr>
      <w:r w:rsidRPr="00642928">
        <w:rPr>
          <w:b/>
          <w:lang w:val="en-US"/>
        </w:rPr>
        <w:t>Vol. 1 (1948)</w:t>
      </w:r>
    </w:p>
    <w:p w14:paraId="1F9379C5" w14:textId="77777777" w:rsidR="008F515A" w:rsidRPr="00642928" w:rsidRDefault="008F515A">
      <w:pPr>
        <w:rPr>
          <w:b/>
          <w:lang w:val="en-US"/>
        </w:rPr>
      </w:pPr>
    </w:p>
    <w:p w14:paraId="77B34BA3" w14:textId="77777777" w:rsidR="008F515A" w:rsidRPr="00642928" w:rsidRDefault="008F515A" w:rsidP="008F515A">
      <w:pPr>
        <w:rPr>
          <w:lang w:val="en-US"/>
        </w:rPr>
      </w:pPr>
      <w:r w:rsidRPr="00642928">
        <w:rPr>
          <w:lang w:val="en-US"/>
        </w:rPr>
        <w:t xml:space="preserve">Firth, J. R. "The Semantics of Linguistic Science." </w:t>
      </w:r>
      <w:r w:rsidRPr="00642928">
        <w:rPr>
          <w:i/>
          <w:lang w:val="en-US"/>
        </w:rPr>
        <w:t xml:space="preserve">Lingua </w:t>
      </w:r>
      <w:r w:rsidRPr="00642928">
        <w:rPr>
          <w:lang w:val="en-US"/>
        </w:rPr>
        <w:t xml:space="preserve"> 1 (1948). Rpt. in Firth,  </w:t>
      </w:r>
      <w:r w:rsidRPr="00642928">
        <w:rPr>
          <w:i/>
          <w:lang w:val="en-US"/>
        </w:rPr>
        <w:t>Papers in Linguistics 1934-1951.</w:t>
      </w:r>
      <w:r w:rsidRPr="00642928">
        <w:rPr>
          <w:lang w:val="en-US"/>
        </w:rPr>
        <w:t xml:space="preserve">  London: Oxford UP, 1957.</w:t>
      </w:r>
    </w:p>
    <w:p w14:paraId="34699A96" w14:textId="77777777" w:rsidR="008F515A" w:rsidRPr="00642928" w:rsidRDefault="008F515A">
      <w:pPr>
        <w:rPr>
          <w:b/>
          <w:lang w:val="en-US"/>
        </w:rPr>
      </w:pPr>
    </w:p>
    <w:p w14:paraId="525C3566" w14:textId="77777777" w:rsidR="008F515A" w:rsidRPr="00642928" w:rsidRDefault="008F515A">
      <w:pPr>
        <w:rPr>
          <w:b/>
          <w:lang w:val="en-US"/>
        </w:rPr>
      </w:pPr>
    </w:p>
    <w:p w14:paraId="367959C8" w14:textId="77777777" w:rsidR="00DD18A5" w:rsidRPr="00642928" w:rsidRDefault="00DD18A5">
      <w:pPr>
        <w:rPr>
          <w:b/>
          <w:lang w:val="en-US"/>
        </w:rPr>
      </w:pPr>
    </w:p>
    <w:p w14:paraId="68760B52" w14:textId="77777777" w:rsidR="00DD18A5" w:rsidRPr="00642928" w:rsidRDefault="00DD18A5">
      <w:pPr>
        <w:rPr>
          <w:b/>
          <w:lang w:val="en-US"/>
        </w:rPr>
      </w:pPr>
    </w:p>
    <w:p w14:paraId="139D3570" w14:textId="77777777" w:rsidR="008F515A" w:rsidRPr="00642928" w:rsidRDefault="008F515A">
      <w:pPr>
        <w:rPr>
          <w:b/>
          <w:lang w:val="en-US"/>
        </w:rPr>
      </w:pPr>
    </w:p>
    <w:p w14:paraId="1117CBB4" w14:textId="77777777" w:rsidR="008F3E37" w:rsidRPr="00642928" w:rsidRDefault="008F3E37">
      <w:pPr>
        <w:rPr>
          <w:b/>
          <w:lang w:val="en-US"/>
        </w:rPr>
      </w:pPr>
      <w:r w:rsidRPr="00642928">
        <w:rPr>
          <w:b/>
          <w:lang w:val="en-US"/>
        </w:rPr>
        <w:t>Vol. 5 (1955-56)</w:t>
      </w:r>
    </w:p>
    <w:p w14:paraId="58EE6CD7" w14:textId="77777777" w:rsidR="008F3E37" w:rsidRPr="00642928" w:rsidRDefault="008F3E37">
      <w:pPr>
        <w:rPr>
          <w:lang w:val="en-US"/>
        </w:rPr>
      </w:pPr>
    </w:p>
    <w:p w14:paraId="4DD253A3" w14:textId="77777777" w:rsidR="008F3E37" w:rsidRPr="00642928" w:rsidRDefault="008F3E37">
      <w:pPr>
        <w:rPr>
          <w:lang w:val="en-US"/>
        </w:rPr>
      </w:pPr>
      <w:r w:rsidRPr="00642928">
        <w:rPr>
          <w:lang w:val="en-US"/>
        </w:rPr>
        <w:t xml:space="preserve">Mol, H., and E. M. Uhlenbeck. "The Linguistic Relevance of Intensity in Stress."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5 (1955-56).</w:t>
      </w:r>
    </w:p>
    <w:p w14:paraId="18DF84C3" w14:textId="77777777" w:rsidR="008F3E37" w:rsidRPr="00642928" w:rsidRDefault="008F3E37">
      <w:pPr>
        <w:rPr>
          <w:lang w:val="en-US"/>
        </w:rPr>
      </w:pPr>
    </w:p>
    <w:p w14:paraId="51F4D992" w14:textId="77777777" w:rsidR="008F3E37" w:rsidRPr="00642928" w:rsidRDefault="008F3E37">
      <w:pPr>
        <w:rPr>
          <w:lang w:val="en-US"/>
        </w:rPr>
      </w:pPr>
    </w:p>
    <w:p w14:paraId="394BA0BD" w14:textId="77777777" w:rsidR="00DD18A5" w:rsidRPr="00642928" w:rsidRDefault="00DD18A5">
      <w:pPr>
        <w:rPr>
          <w:lang w:val="en-US"/>
        </w:rPr>
      </w:pPr>
    </w:p>
    <w:p w14:paraId="25623F50" w14:textId="77777777" w:rsidR="00DD18A5" w:rsidRPr="00642928" w:rsidRDefault="00DD18A5">
      <w:pPr>
        <w:rPr>
          <w:b/>
          <w:lang w:val="en-US"/>
        </w:rPr>
      </w:pPr>
      <w:r w:rsidRPr="00642928">
        <w:rPr>
          <w:b/>
          <w:lang w:val="en-US"/>
        </w:rPr>
        <w:t>Vol. 7 (1957)</w:t>
      </w:r>
    </w:p>
    <w:p w14:paraId="4523B2EF" w14:textId="77777777" w:rsidR="00DD18A5" w:rsidRPr="00642928" w:rsidRDefault="00DD18A5">
      <w:pPr>
        <w:rPr>
          <w:lang w:val="en-US"/>
        </w:rPr>
      </w:pPr>
    </w:p>
    <w:p w14:paraId="0594509F" w14:textId="77777777" w:rsidR="00DD18A5" w:rsidRPr="00642928" w:rsidRDefault="00DD18A5" w:rsidP="00DD18A5">
      <w:pPr>
        <w:ind w:right="-1"/>
        <w:rPr>
          <w:lang w:val="en-US"/>
        </w:rPr>
      </w:pPr>
      <w:r w:rsidRPr="00642928">
        <w:rPr>
          <w:lang w:val="en-US"/>
        </w:rPr>
        <w:t xml:space="preserve">Spencer, J. "Received Pronunciation: Some Problems of Interpretation."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7 (1957).</w:t>
      </w:r>
    </w:p>
    <w:p w14:paraId="25E5966A" w14:textId="77777777" w:rsidR="00DD18A5" w:rsidRPr="00642928" w:rsidRDefault="00DD18A5">
      <w:pPr>
        <w:rPr>
          <w:lang w:val="en-US"/>
        </w:rPr>
      </w:pPr>
    </w:p>
    <w:p w14:paraId="73C83240" w14:textId="77777777" w:rsidR="00B32DE5" w:rsidRPr="00642928" w:rsidRDefault="00B32DE5">
      <w:pPr>
        <w:rPr>
          <w:lang w:val="en-US"/>
        </w:rPr>
      </w:pPr>
    </w:p>
    <w:p w14:paraId="623CC7F8" w14:textId="77777777" w:rsidR="00B32DE5" w:rsidRPr="00642928" w:rsidRDefault="00B32DE5">
      <w:pPr>
        <w:rPr>
          <w:b/>
          <w:lang w:val="en-US"/>
        </w:rPr>
      </w:pPr>
      <w:r w:rsidRPr="00642928">
        <w:rPr>
          <w:b/>
          <w:lang w:val="en-US"/>
        </w:rPr>
        <w:t>Vol. 8 (1959)</w:t>
      </w:r>
    </w:p>
    <w:p w14:paraId="50D065B6" w14:textId="77777777" w:rsidR="00B32DE5" w:rsidRPr="00642928" w:rsidRDefault="00B32DE5">
      <w:pPr>
        <w:rPr>
          <w:b/>
          <w:lang w:val="en-US"/>
        </w:rPr>
      </w:pPr>
    </w:p>
    <w:p w14:paraId="65DAD12E" w14:textId="77777777" w:rsidR="00B32DE5" w:rsidRPr="00642928" w:rsidRDefault="00B32DE5" w:rsidP="00B32DE5">
      <w:pPr>
        <w:rPr>
          <w:lang w:val="en-US"/>
        </w:rPr>
      </w:pPr>
      <w:r w:rsidRPr="00642928">
        <w:rPr>
          <w:lang w:val="en-US"/>
        </w:rPr>
        <w:t xml:space="preserve">István, Fodor. "The Origin of Grammatical Gender."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8 (1959): 1-41, 186-214.</w:t>
      </w:r>
    </w:p>
    <w:p w14:paraId="1697B84A" w14:textId="77777777" w:rsidR="00B32DE5" w:rsidRPr="00642928" w:rsidRDefault="00B32DE5">
      <w:pPr>
        <w:rPr>
          <w:b/>
          <w:lang w:val="en-US"/>
        </w:rPr>
      </w:pPr>
    </w:p>
    <w:p w14:paraId="5585BBE8" w14:textId="77777777" w:rsidR="00B32DE5" w:rsidRPr="00642928" w:rsidRDefault="00B32DE5">
      <w:pPr>
        <w:rPr>
          <w:b/>
          <w:lang w:val="en-US"/>
        </w:rPr>
      </w:pPr>
    </w:p>
    <w:p w14:paraId="0686A8FF" w14:textId="77777777" w:rsidR="009F6823" w:rsidRPr="00642928" w:rsidRDefault="009F6823">
      <w:pPr>
        <w:rPr>
          <w:b/>
          <w:lang w:val="en-US"/>
        </w:rPr>
      </w:pPr>
    </w:p>
    <w:p w14:paraId="770DFFD2" w14:textId="77777777" w:rsidR="009F6823" w:rsidRPr="00642928" w:rsidRDefault="009F6823">
      <w:pPr>
        <w:rPr>
          <w:b/>
          <w:lang w:val="en-US"/>
        </w:rPr>
      </w:pPr>
      <w:r w:rsidRPr="00642928">
        <w:rPr>
          <w:b/>
          <w:lang w:val="en-US"/>
        </w:rPr>
        <w:t>Vol. 16 (1966)</w:t>
      </w:r>
    </w:p>
    <w:p w14:paraId="6F1C1C8A" w14:textId="77777777" w:rsidR="009F6823" w:rsidRPr="00642928" w:rsidRDefault="009F6823">
      <w:pPr>
        <w:rPr>
          <w:b/>
          <w:lang w:val="en-US"/>
        </w:rPr>
      </w:pPr>
    </w:p>
    <w:p w14:paraId="247FC0B6" w14:textId="77777777" w:rsidR="009F6823" w:rsidRPr="00642928" w:rsidRDefault="009F6823" w:rsidP="009F6823">
      <w:pPr>
        <w:rPr>
          <w:lang w:val="en-US"/>
        </w:rPr>
      </w:pPr>
      <w:r w:rsidRPr="00642928">
        <w:rPr>
          <w:lang w:val="en-US"/>
        </w:rPr>
        <w:t>Lieb, Hans-Heinrich. "Das Sprachstadium: Entwicklungsabschnitt und System?"</w:t>
      </w:r>
      <w:r w:rsidRPr="00642928">
        <w:rPr>
          <w:i/>
          <w:lang w:val="en-US"/>
        </w:rPr>
        <w:t xml:space="preserve"> Lingua</w:t>
      </w:r>
      <w:r w:rsidRPr="00642928">
        <w:rPr>
          <w:lang w:val="en-US"/>
        </w:rPr>
        <w:t xml:space="preserve"> 16 (1966): 352-363. </w:t>
      </w:r>
    </w:p>
    <w:p w14:paraId="5410D338" w14:textId="77777777" w:rsidR="00B32DE5" w:rsidRPr="00642928" w:rsidRDefault="00B32DE5">
      <w:pPr>
        <w:rPr>
          <w:b/>
          <w:lang w:val="en-US"/>
        </w:rPr>
      </w:pPr>
    </w:p>
    <w:p w14:paraId="2483E1AA" w14:textId="77777777" w:rsidR="009F6823" w:rsidRPr="00642928" w:rsidRDefault="009F6823">
      <w:pPr>
        <w:rPr>
          <w:b/>
          <w:lang w:val="en-US"/>
        </w:rPr>
      </w:pPr>
    </w:p>
    <w:p w14:paraId="7274F3D2" w14:textId="77777777" w:rsidR="00642928" w:rsidRPr="00642928" w:rsidRDefault="00642928">
      <w:pPr>
        <w:rPr>
          <w:b/>
          <w:lang w:val="en-US"/>
        </w:rPr>
      </w:pPr>
      <w:r w:rsidRPr="00642928">
        <w:rPr>
          <w:b/>
          <w:lang w:val="en-US"/>
        </w:rPr>
        <w:t>Vol. 21 (1968)</w:t>
      </w:r>
    </w:p>
    <w:p w14:paraId="0BBAC0EB" w14:textId="77777777" w:rsidR="00642928" w:rsidRPr="00642928" w:rsidRDefault="00642928">
      <w:pPr>
        <w:rPr>
          <w:lang w:val="en-US"/>
        </w:rPr>
      </w:pPr>
    </w:p>
    <w:p w14:paraId="1687B424" w14:textId="77777777" w:rsidR="00642928" w:rsidRPr="00656B3D" w:rsidRDefault="00642928" w:rsidP="00642928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Bolinger, Dwight. "Judgements of Grammaticality." </w:t>
      </w:r>
      <w:r w:rsidRPr="00656B3D">
        <w:rPr>
          <w:i/>
          <w:color w:val="000000"/>
          <w:lang w:val="en-US"/>
        </w:rPr>
        <w:t>Lingua</w:t>
      </w:r>
      <w:r w:rsidRPr="00656B3D">
        <w:rPr>
          <w:color w:val="000000"/>
          <w:lang w:val="en-US"/>
        </w:rPr>
        <w:t xml:space="preserve"> 21 (1968): 34-40.</w:t>
      </w:r>
    </w:p>
    <w:p w14:paraId="6F168877" w14:textId="77777777" w:rsidR="00642928" w:rsidRPr="00642928" w:rsidRDefault="00642928">
      <w:pPr>
        <w:rPr>
          <w:b/>
          <w:lang w:val="en-US"/>
        </w:rPr>
      </w:pPr>
    </w:p>
    <w:p w14:paraId="4E7E30B2" w14:textId="77777777" w:rsidR="008F3E37" w:rsidRPr="00642928" w:rsidRDefault="008F3E37">
      <w:pPr>
        <w:rPr>
          <w:lang w:val="en-US"/>
        </w:rPr>
      </w:pPr>
    </w:p>
    <w:p w14:paraId="5A1EF30E" w14:textId="77777777" w:rsidR="008F3E37" w:rsidRPr="00642928" w:rsidRDefault="008F3E37">
      <w:pPr>
        <w:rPr>
          <w:b/>
          <w:lang w:val="en-US"/>
        </w:rPr>
      </w:pPr>
      <w:r w:rsidRPr="00642928">
        <w:rPr>
          <w:b/>
          <w:lang w:val="en-US"/>
        </w:rPr>
        <w:t>Vol. 44 (1978)</w:t>
      </w:r>
    </w:p>
    <w:p w14:paraId="705F4A7B" w14:textId="77777777" w:rsidR="008F3E37" w:rsidRPr="00642928" w:rsidRDefault="008F3E37">
      <w:pPr>
        <w:rPr>
          <w:b/>
          <w:lang w:val="en-US"/>
        </w:rPr>
      </w:pPr>
    </w:p>
    <w:p w14:paraId="12B94E31" w14:textId="77777777" w:rsidR="008F3E37" w:rsidRPr="00642928" w:rsidRDefault="008F3E37">
      <w:pPr>
        <w:rPr>
          <w:lang w:val="en-US"/>
        </w:rPr>
      </w:pPr>
      <w:r w:rsidRPr="00642928">
        <w:rPr>
          <w:lang w:val="en-US"/>
        </w:rPr>
        <w:t xml:space="preserve">Allerton, David J. "The Notion of 'Givenness' and its Relations to Presupposition and Theme." </w:t>
      </w:r>
      <w:r w:rsidRPr="00642928">
        <w:rPr>
          <w:i/>
          <w:lang w:val="en-US"/>
        </w:rPr>
        <w:t xml:space="preserve">Lingua </w:t>
      </w:r>
      <w:r w:rsidRPr="00642928">
        <w:rPr>
          <w:lang w:val="en-US"/>
        </w:rPr>
        <w:t>44 (1978): 133-168.</w:t>
      </w:r>
    </w:p>
    <w:p w14:paraId="69F96ADD" w14:textId="77777777" w:rsidR="008F3E37" w:rsidRPr="00642928" w:rsidRDefault="008F3E37">
      <w:pPr>
        <w:rPr>
          <w:lang w:val="en-US"/>
        </w:rPr>
      </w:pPr>
    </w:p>
    <w:p w14:paraId="2085A1EA" w14:textId="77777777" w:rsidR="008F3E37" w:rsidRPr="00642928" w:rsidRDefault="008F3E37">
      <w:pPr>
        <w:rPr>
          <w:lang w:val="en-US"/>
        </w:rPr>
      </w:pPr>
    </w:p>
    <w:p w14:paraId="41A14AA0" w14:textId="77777777" w:rsidR="008F3E37" w:rsidRPr="00642928" w:rsidRDefault="008F3E37">
      <w:pPr>
        <w:rPr>
          <w:b/>
          <w:lang w:val="en-US"/>
        </w:rPr>
      </w:pPr>
      <w:r w:rsidRPr="00642928">
        <w:rPr>
          <w:b/>
          <w:lang w:val="en-US"/>
        </w:rPr>
        <w:t>Vol. 60 (1983)</w:t>
      </w:r>
    </w:p>
    <w:p w14:paraId="63B8B3F0" w14:textId="77777777" w:rsidR="008F3E37" w:rsidRPr="00642928" w:rsidRDefault="008F3E37">
      <w:pPr>
        <w:rPr>
          <w:b/>
          <w:lang w:val="en-US"/>
        </w:rPr>
      </w:pPr>
    </w:p>
    <w:p w14:paraId="3FDBF9E5" w14:textId="77777777" w:rsidR="00A9472D" w:rsidRPr="00F907AE" w:rsidRDefault="00A9472D" w:rsidP="00A9472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"From Pragmatics to Grammar: Diachronic Reflections on the Development of Complex Pasts and Futures in Romance." </w:t>
      </w:r>
      <w:r w:rsidRPr="00F907AE">
        <w:rPr>
          <w:i/>
          <w:szCs w:val="28"/>
          <w:lang w:val="en-US"/>
        </w:rPr>
        <w:t>Lingua</w:t>
      </w:r>
      <w:r w:rsidRPr="00F907AE">
        <w:rPr>
          <w:szCs w:val="28"/>
          <w:lang w:val="en-US"/>
        </w:rPr>
        <w:t xml:space="preserve"> 60 (1982): 183-214.</w:t>
      </w:r>
    </w:p>
    <w:p w14:paraId="750E9BC2" w14:textId="77777777" w:rsidR="008F3E37" w:rsidRPr="00642928" w:rsidRDefault="008F3E37">
      <w:pPr>
        <w:rPr>
          <w:lang w:val="en-US"/>
        </w:rPr>
      </w:pPr>
      <w:r w:rsidRPr="00642928">
        <w:rPr>
          <w:lang w:val="en-US"/>
        </w:rPr>
        <w:t xml:space="preserve">Fronek, J. "Some Criticisms of Halliday's 'Information Systems'."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60 (1983): 311-329.</w:t>
      </w:r>
    </w:p>
    <w:p w14:paraId="4C7A4BF3" w14:textId="77777777" w:rsidR="008F3E37" w:rsidRDefault="008F3E37">
      <w:pPr>
        <w:rPr>
          <w:b/>
          <w:lang w:val="en-US"/>
        </w:rPr>
      </w:pPr>
    </w:p>
    <w:p w14:paraId="0AC08777" w14:textId="77777777" w:rsidR="001F4BB1" w:rsidRDefault="001F4BB1">
      <w:pPr>
        <w:rPr>
          <w:b/>
          <w:lang w:val="en-US"/>
        </w:rPr>
      </w:pPr>
    </w:p>
    <w:p w14:paraId="1719A012" w14:textId="77777777" w:rsidR="001F4BB1" w:rsidRDefault="001F4BB1">
      <w:pPr>
        <w:rPr>
          <w:b/>
          <w:lang w:val="en-US"/>
        </w:rPr>
      </w:pPr>
    </w:p>
    <w:p w14:paraId="4D1EA316" w14:textId="77777777" w:rsidR="001F4BB1" w:rsidRDefault="001F4BB1">
      <w:pPr>
        <w:rPr>
          <w:b/>
          <w:lang w:val="en-US"/>
        </w:rPr>
      </w:pPr>
      <w:r>
        <w:rPr>
          <w:b/>
          <w:lang w:val="en-US"/>
        </w:rPr>
        <w:t>Vol. 98 (1996)</w:t>
      </w:r>
    </w:p>
    <w:p w14:paraId="2B6366F3" w14:textId="77777777" w:rsidR="001F4BB1" w:rsidRPr="001F4BB1" w:rsidRDefault="001F4BB1">
      <w:pPr>
        <w:rPr>
          <w:b/>
          <w:lang w:val="en-US"/>
        </w:rPr>
      </w:pPr>
    </w:p>
    <w:p w14:paraId="1F713798" w14:textId="77777777" w:rsidR="001F4BB1" w:rsidRPr="0095552A" w:rsidRDefault="001F4BB1" w:rsidP="001F4BB1">
      <w:pPr>
        <w:ind w:right="58"/>
        <w:rPr>
          <w:lang w:val="en-US"/>
        </w:rPr>
      </w:pPr>
      <w:r w:rsidRPr="0095552A">
        <w:rPr>
          <w:lang w:val="en-US"/>
        </w:rPr>
        <w:t xml:space="preserve">Fanego, Teresa. "English </w:t>
      </w:r>
      <w:r w:rsidRPr="0095552A">
        <w:rPr>
          <w:i/>
          <w:lang w:val="en-US"/>
        </w:rPr>
        <w:t>Remember</w:t>
      </w:r>
      <w:r w:rsidRPr="0095552A">
        <w:rPr>
          <w:lang w:val="en-US"/>
        </w:rPr>
        <w:t xml:space="preserve"> and Role and Reference Grammar: On Van Valin and Wilkins (1993)." </w:t>
      </w:r>
      <w:r w:rsidRPr="0095552A">
        <w:rPr>
          <w:i/>
          <w:lang w:val="en-US"/>
        </w:rPr>
        <w:t>Lingua</w:t>
      </w:r>
      <w:r w:rsidRPr="0095552A">
        <w:rPr>
          <w:lang w:val="en-US"/>
        </w:rPr>
        <w:t xml:space="preserve"> 98.1 (1996): 15-26.</w:t>
      </w:r>
    </w:p>
    <w:p w14:paraId="556E885A" w14:textId="77777777" w:rsidR="008F3E37" w:rsidRPr="00642928" w:rsidRDefault="008F3E37">
      <w:pPr>
        <w:rPr>
          <w:b/>
          <w:lang w:val="en-US"/>
        </w:rPr>
      </w:pPr>
    </w:p>
    <w:p w14:paraId="0C71BF23" w14:textId="77777777" w:rsidR="008F3E37" w:rsidRPr="00642928" w:rsidRDefault="008F3E37">
      <w:pPr>
        <w:rPr>
          <w:b/>
          <w:lang w:val="en-US"/>
        </w:rPr>
      </w:pPr>
    </w:p>
    <w:p w14:paraId="02BE5E69" w14:textId="77777777" w:rsidR="008F3E37" w:rsidRPr="00642928" w:rsidRDefault="008F3E37">
      <w:pPr>
        <w:rPr>
          <w:lang w:val="en-US"/>
        </w:rPr>
      </w:pPr>
    </w:p>
    <w:p w14:paraId="5C389A90" w14:textId="77777777" w:rsidR="008F3E37" w:rsidRPr="00642928" w:rsidRDefault="008F3E37">
      <w:pPr>
        <w:rPr>
          <w:b/>
          <w:lang w:val="en-US"/>
        </w:rPr>
      </w:pPr>
      <w:r w:rsidRPr="00642928">
        <w:rPr>
          <w:b/>
          <w:lang w:val="en-US"/>
        </w:rPr>
        <w:t>Vol. 104 (1998)</w:t>
      </w:r>
    </w:p>
    <w:p w14:paraId="028E7DE8" w14:textId="77777777" w:rsidR="008F3E37" w:rsidRPr="00642928" w:rsidRDefault="008F3E37" w:rsidP="008F3E37">
      <w:pPr>
        <w:rPr>
          <w:lang w:val="en-US"/>
        </w:rPr>
      </w:pPr>
    </w:p>
    <w:p w14:paraId="2F80CD80" w14:textId="77777777" w:rsidR="008F3E37" w:rsidRPr="00642928" w:rsidRDefault="008F3E37">
      <w:pPr>
        <w:rPr>
          <w:lang w:val="en-US"/>
        </w:rPr>
      </w:pPr>
      <w:r w:rsidRPr="00642928">
        <w:rPr>
          <w:lang w:val="en-US"/>
        </w:rPr>
        <w:t xml:space="preserve">Caspers, J. A Review of </w:t>
      </w:r>
      <w:r w:rsidRPr="00642928">
        <w:rPr>
          <w:i/>
          <w:lang w:val="en-US"/>
        </w:rPr>
        <w:t>Intonational Phonology</w:t>
      </w:r>
      <w:r w:rsidRPr="00642928">
        <w:rPr>
          <w:lang w:val="en-US"/>
        </w:rPr>
        <w:t xml:space="preserve">, by Robert Ladd. In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104.3/4 (April 1998): 269</w:t>
      </w:r>
    </w:p>
    <w:p w14:paraId="7B588562" w14:textId="77777777" w:rsidR="008F3E37" w:rsidRPr="00642928" w:rsidRDefault="008F3E37">
      <w:pPr>
        <w:rPr>
          <w:lang w:val="en-US"/>
        </w:rPr>
      </w:pPr>
    </w:p>
    <w:p w14:paraId="0E02084D" w14:textId="77777777" w:rsidR="00F87C44" w:rsidRPr="00642928" w:rsidRDefault="00F87C44">
      <w:pPr>
        <w:rPr>
          <w:lang w:val="en-US"/>
        </w:rPr>
      </w:pPr>
    </w:p>
    <w:p w14:paraId="7F0523A6" w14:textId="77777777" w:rsidR="00F87C44" w:rsidRPr="00642928" w:rsidRDefault="00F87C44" w:rsidP="00F87C44">
      <w:pPr>
        <w:rPr>
          <w:b/>
          <w:lang w:val="en-US"/>
        </w:rPr>
      </w:pPr>
      <w:r w:rsidRPr="00642928">
        <w:rPr>
          <w:b/>
          <w:lang w:val="en-US"/>
        </w:rPr>
        <w:t>Vol. 117 (2005)</w:t>
      </w:r>
    </w:p>
    <w:p w14:paraId="0335818F" w14:textId="77777777" w:rsidR="00F87C44" w:rsidRPr="00642928" w:rsidRDefault="00F87C44" w:rsidP="00F87C44">
      <w:pPr>
        <w:rPr>
          <w:b/>
          <w:lang w:val="en-US"/>
        </w:rPr>
      </w:pPr>
    </w:p>
    <w:p w14:paraId="36B7EDF1" w14:textId="77777777" w:rsidR="00F87C44" w:rsidRPr="00642928" w:rsidRDefault="00F87C44" w:rsidP="00F87C44">
      <w:pPr>
        <w:rPr>
          <w:lang w:val="en-US"/>
        </w:rPr>
      </w:pPr>
      <w:r w:rsidRPr="00642928">
        <w:rPr>
          <w:lang w:val="en-US"/>
        </w:rPr>
        <w:t xml:space="preserve">Bickerton, Derek. "Language Evolution: A Brief Guide for Linguists." </w:t>
      </w:r>
      <w:r w:rsidRPr="00642928">
        <w:rPr>
          <w:i/>
          <w:lang w:val="en-US"/>
        </w:rPr>
        <w:t>Lingua</w:t>
      </w:r>
      <w:r w:rsidRPr="00642928">
        <w:rPr>
          <w:lang w:val="en-US"/>
        </w:rPr>
        <w:t xml:space="preserve"> 117 (2005): 510-26.</w:t>
      </w:r>
    </w:p>
    <w:p w14:paraId="493009B9" w14:textId="77777777" w:rsidR="00F87C44" w:rsidRPr="00642928" w:rsidRDefault="00F87C44">
      <w:pPr>
        <w:rPr>
          <w:lang w:val="en-US"/>
        </w:rPr>
      </w:pPr>
    </w:p>
    <w:p w14:paraId="52F1E083" w14:textId="77777777" w:rsidR="008F3E37" w:rsidRPr="00642928" w:rsidRDefault="008F3E37">
      <w:pPr>
        <w:rPr>
          <w:b/>
          <w:lang w:val="en-US"/>
        </w:rPr>
      </w:pPr>
    </w:p>
    <w:p w14:paraId="243EE76B" w14:textId="77777777" w:rsidR="00F87C44" w:rsidRPr="00642928" w:rsidRDefault="00F87C44">
      <w:pPr>
        <w:rPr>
          <w:b/>
          <w:lang w:val="en-US"/>
        </w:rPr>
      </w:pPr>
    </w:p>
    <w:p w14:paraId="1C40C7F1" w14:textId="77777777" w:rsidR="00F87C44" w:rsidRPr="00642928" w:rsidRDefault="00F87C44">
      <w:pPr>
        <w:rPr>
          <w:b/>
          <w:lang w:val="en-US"/>
        </w:rPr>
      </w:pPr>
    </w:p>
    <w:p w14:paraId="7C433ABE" w14:textId="77777777" w:rsidR="008F3E37" w:rsidRPr="008829CC" w:rsidRDefault="008F3E37" w:rsidP="008F3E37">
      <w:r w:rsidRPr="00642928">
        <w:rPr>
          <w:lang w:val="en-US"/>
        </w:rPr>
        <w:t xml:space="preserve">Wray, A., and G. Grace. "The Consequences of Talking to Strangers: Evolutionary Corollaries of Socio-cultural Influences on Linguistic Form." </w:t>
      </w:r>
      <w:r w:rsidRPr="008829CC">
        <w:rPr>
          <w:rStyle w:val="nfasis"/>
          <w:rFonts w:eastAsia="Times New Roman"/>
          <w:iCs w:val="0"/>
        </w:rPr>
        <w:t>Lingua</w:t>
      </w:r>
      <w:r w:rsidRPr="008829CC">
        <w:t xml:space="preserve"> 117 (2007): 543-578.</w:t>
      </w:r>
    </w:p>
    <w:p w14:paraId="3A319531" w14:textId="77777777" w:rsidR="008F3E37" w:rsidRDefault="008F3E37"/>
    <w:p w14:paraId="586010E7" w14:textId="77777777" w:rsidR="00376960" w:rsidRDefault="00376960"/>
    <w:p w14:paraId="41F4EDC4" w14:textId="77777777" w:rsidR="00376960" w:rsidRDefault="00376960"/>
    <w:p w14:paraId="2AD21C50" w14:textId="77777777" w:rsidR="00376960" w:rsidRDefault="00376960"/>
    <w:p w14:paraId="3F89E40C" w14:textId="77777777" w:rsidR="00376960" w:rsidRDefault="00376960"/>
    <w:p w14:paraId="66022676" w14:textId="584A80FD" w:rsidR="00376960" w:rsidRPr="00376960" w:rsidRDefault="00376960">
      <w:pPr>
        <w:rPr>
          <w:b/>
          <w:bCs/>
        </w:rPr>
      </w:pPr>
      <w:r>
        <w:rPr>
          <w:b/>
          <w:bCs/>
        </w:rPr>
        <w:t>(2023)</w:t>
      </w:r>
    </w:p>
    <w:p w14:paraId="46DB88D0" w14:textId="77777777" w:rsidR="00376960" w:rsidRDefault="00376960"/>
    <w:p w14:paraId="3C3EA281" w14:textId="77777777" w:rsidR="00B203DB" w:rsidRPr="00F53F20" w:rsidRDefault="00B203DB" w:rsidP="00B203DB">
      <w:pPr>
        <w:rPr>
          <w:lang w:val="es-ES"/>
        </w:rPr>
      </w:pPr>
      <w:r w:rsidRPr="009C3127">
        <w:rPr>
          <w:lang w:val="es-ES"/>
        </w:rPr>
        <w:t>Ruiz de Mendoza, Francisco J</w:t>
      </w:r>
      <w:r>
        <w:rPr>
          <w:lang w:val="es-ES"/>
        </w:rPr>
        <w:t>osé</w:t>
      </w:r>
      <w:r w:rsidRPr="009C3127">
        <w:rPr>
          <w:lang w:val="es-ES"/>
        </w:rPr>
        <w:t xml:space="preserve">, and Sandra Peña Cervel. </w:t>
      </w:r>
      <w:r w:rsidRPr="00D57779">
        <w:rPr>
          <w:lang w:val="en-US"/>
        </w:rPr>
        <w:t>"Structural Similarity in Figurative Language</w:t>
      </w:r>
      <w:r>
        <w:rPr>
          <w:lang w:val="en-US"/>
        </w:rPr>
        <w:t xml:space="preserve">: A Preliminary Approach." </w:t>
      </w:r>
      <w:r w:rsidRPr="00F53F20">
        <w:rPr>
          <w:i/>
          <w:iCs/>
          <w:lang w:val="es-ES"/>
        </w:rPr>
        <w:t>Lingua</w:t>
      </w:r>
      <w:r w:rsidRPr="00F53F20">
        <w:rPr>
          <w:lang w:val="es-ES"/>
        </w:rPr>
        <w:t xml:space="preserve"> 290 (July 2023): 103541.*</w:t>
      </w:r>
    </w:p>
    <w:p w14:paraId="49ECF9B7" w14:textId="77777777" w:rsidR="00B203DB" w:rsidRPr="00F53F20" w:rsidRDefault="00B203DB" w:rsidP="00B203DB">
      <w:pPr>
        <w:ind w:left="709" w:firstLine="0"/>
        <w:rPr>
          <w:lang w:val="es-ES"/>
        </w:rPr>
      </w:pPr>
      <w:hyperlink r:id="rId5" w:history="1">
        <w:r w:rsidRPr="00F53F20">
          <w:rPr>
            <w:rStyle w:val="Hipervnculo"/>
            <w:lang w:val="es-ES"/>
          </w:rPr>
          <w:t>https://doi.org/10.1016/j.lingua.2023.103541</w:t>
        </w:r>
      </w:hyperlink>
    </w:p>
    <w:p w14:paraId="2334CCEE" w14:textId="77777777" w:rsidR="00B203DB" w:rsidRDefault="00B203DB" w:rsidP="00B203DB">
      <w:pPr>
        <w:ind w:left="709" w:hanging="1"/>
      </w:pPr>
      <w:r>
        <w:t>2023</w:t>
      </w:r>
    </w:p>
    <w:p w14:paraId="2F0B6C32" w14:textId="77777777" w:rsidR="00376960" w:rsidRDefault="00376960" w:rsidP="00B203DB"/>
    <w:sectPr w:rsidR="00376960" w:rsidSect="008F3E3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21F5"/>
    <w:rsid w:val="001F4BB1"/>
    <w:rsid w:val="00350A8B"/>
    <w:rsid w:val="00376960"/>
    <w:rsid w:val="00642928"/>
    <w:rsid w:val="007365AA"/>
    <w:rsid w:val="00812E4D"/>
    <w:rsid w:val="008F3E37"/>
    <w:rsid w:val="008F515A"/>
    <w:rsid w:val="009000A7"/>
    <w:rsid w:val="009F6823"/>
    <w:rsid w:val="00A9472D"/>
    <w:rsid w:val="00B203DB"/>
    <w:rsid w:val="00B32DE5"/>
    <w:rsid w:val="00C65876"/>
    <w:rsid w:val="00DD18A5"/>
    <w:rsid w:val="00F87C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5FB2DE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927AE4"/>
    <w:rPr>
      <w:i/>
      <w:iCs/>
    </w:rPr>
  </w:style>
  <w:style w:type="character" w:customStyle="1" w:styleId="anchor-text">
    <w:name w:val="anchor-text"/>
    <w:basedOn w:val="Fuentedeprrafopredeter"/>
    <w:rsid w:val="0037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lingua.2023.10354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2167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2018-05-26T15:13:00Z</dcterms:created>
  <dcterms:modified xsi:type="dcterms:W3CDTF">2023-05-13T12:03:00Z</dcterms:modified>
</cp:coreProperties>
</file>