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40B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Literature of Liberty</w:t>
      </w:r>
    </w:p>
    <w:p w:rsidR="00C454AC" w:rsidRDefault="00C454AC"/>
    <w:p w:rsidR="00C454AC" w:rsidRDefault="00C454AC"/>
    <w:p w:rsidR="00C454AC" w:rsidRPr="00FE62FF" w:rsidRDefault="00140BD7">
      <w:pPr>
        <w:rPr>
          <w:b/>
        </w:rPr>
      </w:pPr>
      <w:r>
        <w:rPr>
          <w:b/>
        </w:rPr>
        <w:t>Vol. 5 (1982)</w:t>
      </w:r>
      <w:bookmarkStart w:id="2" w:name="_GoBack"/>
      <w:bookmarkEnd w:id="2"/>
    </w:p>
    <w:p w:rsidR="00C454AC" w:rsidRDefault="00C454AC"/>
    <w:p w:rsidR="00140BD7" w:rsidRDefault="00140BD7" w:rsidP="00140BD7">
      <w:r>
        <w:t xml:space="preserve">Barry, Norman. (U College, Buckingham). "The Tradition of Spontaneous Order." </w:t>
      </w:r>
      <w:r>
        <w:rPr>
          <w:i/>
        </w:rPr>
        <w:t>Literature of Liberty</w:t>
      </w:r>
      <w:r>
        <w:t xml:space="preserve"> 5.2 (1982). Online at </w:t>
      </w:r>
      <w:r>
        <w:rPr>
          <w:i/>
        </w:rPr>
        <w:t>Library of Liberty.*</w:t>
      </w:r>
    </w:p>
    <w:p w:rsidR="00140BD7" w:rsidRDefault="00140BD7" w:rsidP="00140BD7">
      <w:r>
        <w:tab/>
      </w:r>
      <w:hyperlink r:id="rId6" w:history="1">
        <w:r w:rsidRPr="00955742">
          <w:rPr>
            <w:rStyle w:val="Hyperlink"/>
          </w:rPr>
          <w:t>http://oll.libertyfund.org/pages/the-tradition-of-spontaneous-order-a-bibliographical-essay-by-norman-barry</w:t>
        </w:r>
      </w:hyperlink>
    </w:p>
    <w:p w:rsidR="00140BD7" w:rsidRPr="00EF208D" w:rsidRDefault="00140BD7" w:rsidP="00140BD7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0BD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oll.libertyfund.org/pages/the-tradition-of-spontaneous-order-a-bibliographical-essay-by-norman-barr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2016-03-18T19:24:00Z</dcterms:created>
  <dcterms:modified xsi:type="dcterms:W3CDTF">2016-03-18T19:24:00Z</dcterms:modified>
</cp:coreProperties>
</file>