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16DA9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2D8D48B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35ED03C" w14:textId="77777777" w:rsidR="00A64A97" w:rsidRPr="0018683B" w:rsidRDefault="00DA51B7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57674B50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0C11AC6" w14:textId="77777777"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7B2CE82E" w14:textId="77777777"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14:paraId="04D42D24" w14:textId="77777777"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5AD47E4A" w14:textId="77777777" w:rsidR="00C454AC" w:rsidRPr="00A64A97" w:rsidRDefault="00CA4352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Milenio</w:t>
      </w:r>
    </w:p>
    <w:p w14:paraId="24FDD046" w14:textId="77777777" w:rsidR="00C454AC" w:rsidRPr="00A64A97" w:rsidRDefault="00C454AC">
      <w:pPr>
        <w:rPr>
          <w:lang w:val="en-US"/>
        </w:rPr>
      </w:pPr>
    </w:p>
    <w:p w14:paraId="382BDCC8" w14:textId="77777777" w:rsidR="00C454AC" w:rsidRPr="00A64A97" w:rsidRDefault="00C454AC">
      <w:pPr>
        <w:rPr>
          <w:lang w:val="en-US"/>
        </w:rPr>
      </w:pPr>
    </w:p>
    <w:p w14:paraId="05C1A5D9" w14:textId="77777777" w:rsidR="00C454AC" w:rsidRPr="00A64A97" w:rsidRDefault="00CA4352">
      <w:pPr>
        <w:rPr>
          <w:b/>
          <w:lang w:val="en-US"/>
        </w:rPr>
      </w:pPr>
      <w:r>
        <w:rPr>
          <w:b/>
          <w:lang w:val="en-US"/>
        </w:rPr>
        <w:t>(2019)</w:t>
      </w:r>
    </w:p>
    <w:p w14:paraId="71042A5B" w14:textId="77777777" w:rsidR="00C454AC" w:rsidRPr="00A64A97" w:rsidRDefault="00C454AC">
      <w:pPr>
        <w:rPr>
          <w:lang w:val="en-US"/>
        </w:rPr>
      </w:pPr>
    </w:p>
    <w:p w14:paraId="47D9CB8F" w14:textId="77777777" w:rsidR="00CA4352" w:rsidRPr="00CA4352" w:rsidRDefault="00CA4352" w:rsidP="00CA4352">
      <w:pPr>
        <w:tabs>
          <w:tab w:val="left" w:pos="5760"/>
        </w:tabs>
        <w:rPr>
          <w:lang w:val="es-ES"/>
        </w:rPr>
      </w:pPr>
      <w:r w:rsidRPr="00076DBC">
        <w:rPr>
          <w:lang w:val="es-ES"/>
        </w:rPr>
        <w:t xml:space="preserve">Lomborg, Bjorn. </w:t>
      </w:r>
      <w:r>
        <w:rPr>
          <w:lang w:val="es-ES"/>
        </w:rPr>
        <w:t xml:space="preserve">"¿Por qué Greta está equivocada?" </w:t>
      </w:r>
      <w:r w:rsidRPr="00CA4352">
        <w:rPr>
          <w:i/>
          <w:lang w:val="es-ES"/>
        </w:rPr>
        <w:t>Milenio</w:t>
      </w:r>
      <w:r w:rsidRPr="00CA4352">
        <w:rPr>
          <w:lang w:val="es-ES"/>
        </w:rPr>
        <w:t xml:space="preserve"> 26 Sept. 2019.* </w:t>
      </w:r>
    </w:p>
    <w:p w14:paraId="09631960" w14:textId="77777777" w:rsidR="00CA4352" w:rsidRPr="00CA4352" w:rsidRDefault="00DA51B7" w:rsidP="00CA4352">
      <w:pPr>
        <w:tabs>
          <w:tab w:val="left" w:pos="5760"/>
        </w:tabs>
        <w:ind w:left="696" w:firstLine="0"/>
        <w:rPr>
          <w:lang w:val="es-ES"/>
        </w:rPr>
      </w:pPr>
      <w:hyperlink r:id="rId5" w:history="1">
        <w:r w:rsidR="00CA4352" w:rsidRPr="00CA4352">
          <w:rPr>
            <w:rStyle w:val="Hipervnculo"/>
            <w:lang w:val="es-ES"/>
          </w:rPr>
          <w:t>https://www.milenio.com/opinion/bjorn-lomborg/columna-bjorn-lomborg/por-que-greta-esta-equivocada</w:t>
        </w:r>
      </w:hyperlink>
      <w:r w:rsidR="00CA4352" w:rsidRPr="00CA4352">
        <w:rPr>
          <w:lang w:val="es-ES"/>
        </w:rPr>
        <w:t xml:space="preserve"> </w:t>
      </w:r>
    </w:p>
    <w:p w14:paraId="39D124FC" w14:textId="77777777" w:rsidR="00CA4352" w:rsidRPr="00CA4352" w:rsidRDefault="00CA4352" w:rsidP="00CA4352">
      <w:pPr>
        <w:tabs>
          <w:tab w:val="left" w:pos="5760"/>
        </w:tabs>
        <w:rPr>
          <w:lang w:val="es-ES"/>
        </w:rPr>
      </w:pPr>
      <w:r w:rsidRPr="00CA4352">
        <w:rPr>
          <w:lang w:val="es-ES"/>
        </w:rPr>
        <w:tab/>
        <w:t>2019</w:t>
      </w:r>
    </w:p>
    <w:p w14:paraId="2784985D" w14:textId="77777777" w:rsidR="00C454AC" w:rsidRPr="00CA4352" w:rsidRDefault="00C454AC" w:rsidP="00C454AC">
      <w:pPr>
        <w:rPr>
          <w:lang w:val="es-ES"/>
        </w:rPr>
      </w:pPr>
    </w:p>
    <w:p w14:paraId="24D5DFD5" w14:textId="77777777" w:rsidR="00C454AC" w:rsidRDefault="00C454AC">
      <w:pPr>
        <w:rPr>
          <w:lang w:val="es-ES"/>
        </w:rPr>
      </w:pPr>
    </w:p>
    <w:p w14:paraId="3BF8C320" w14:textId="77777777" w:rsidR="00076DBC" w:rsidRDefault="00076DBC">
      <w:pPr>
        <w:rPr>
          <w:lang w:val="es-ES"/>
        </w:rPr>
      </w:pPr>
    </w:p>
    <w:p w14:paraId="516266CF" w14:textId="77777777" w:rsidR="00076DBC" w:rsidRDefault="00076DBC">
      <w:pPr>
        <w:rPr>
          <w:b/>
          <w:lang w:val="es-ES"/>
        </w:rPr>
      </w:pPr>
      <w:r>
        <w:rPr>
          <w:b/>
          <w:lang w:val="es-ES"/>
        </w:rPr>
        <w:t>(2021)</w:t>
      </w:r>
    </w:p>
    <w:p w14:paraId="470EF847" w14:textId="77777777" w:rsidR="00076DBC" w:rsidRDefault="00076DBC">
      <w:pPr>
        <w:rPr>
          <w:b/>
          <w:lang w:val="es-ES"/>
        </w:rPr>
      </w:pPr>
    </w:p>
    <w:p w14:paraId="245796E8" w14:textId="77777777" w:rsidR="00076DBC" w:rsidRPr="00076DBC" w:rsidRDefault="00076DBC" w:rsidP="00076DBC">
      <w:pPr>
        <w:rPr>
          <w:lang w:val="es-ES"/>
        </w:rPr>
      </w:pPr>
      <w:r w:rsidRPr="0037270B">
        <w:t>Vallejo, Irene. "Todavía</w:t>
      </w:r>
      <w:r>
        <w:t xml:space="preserve"> no." </w:t>
      </w:r>
      <w:r>
        <w:rPr>
          <w:i/>
        </w:rPr>
        <w:t>Milenio</w:t>
      </w:r>
      <w:r>
        <w:t xml:space="preserve"> 11 June 2021.* </w:t>
      </w:r>
      <w:r w:rsidRPr="00076DBC">
        <w:rPr>
          <w:lang w:val="es-ES"/>
        </w:rPr>
        <w:t>(Old age).</w:t>
      </w:r>
    </w:p>
    <w:p w14:paraId="4F451753" w14:textId="77777777" w:rsidR="00076DBC" w:rsidRPr="00076DBC" w:rsidRDefault="00DA51B7" w:rsidP="00076DBC">
      <w:pPr>
        <w:ind w:left="708" w:firstLine="0"/>
        <w:jc w:val="left"/>
        <w:rPr>
          <w:lang w:val="es-ES"/>
        </w:rPr>
      </w:pPr>
      <w:hyperlink r:id="rId6" w:history="1">
        <w:r w:rsidR="00076DBC" w:rsidRPr="00076DBC">
          <w:rPr>
            <w:rStyle w:val="Hipervnculo"/>
            <w:lang w:val="es-ES"/>
          </w:rPr>
          <w:t>https://www.milenio.com/cultura/laberinto/todavia-no-por-irene-vallejo</w:t>
        </w:r>
      </w:hyperlink>
    </w:p>
    <w:p w14:paraId="289CAB36" w14:textId="77777777" w:rsidR="00076DBC" w:rsidRDefault="00076DBC" w:rsidP="00076DBC">
      <w:pPr>
        <w:ind w:left="708" w:firstLine="0"/>
        <w:jc w:val="left"/>
        <w:rPr>
          <w:szCs w:val="28"/>
        </w:rPr>
      </w:pPr>
      <w:r w:rsidRPr="0037270B">
        <w:rPr>
          <w:szCs w:val="28"/>
        </w:rPr>
        <w:t>2021</w:t>
      </w:r>
    </w:p>
    <w:p w14:paraId="2BA44831" w14:textId="77777777" w:rsidR="00841C0A" w:rsidRDefault="00841C0A" w:rsidP="00076DBC">
      <w:pPr>
        <w:ind w:left="708" w:firstLine="0"/>
        <w:jc w:val="left"/>
        <w:rPr>
          <w:szCs w:val="28"/>
        </w:rPr>
      </w:pPr>
    </w:p>
    <w:p w14:paraId="3641B61D" w14:textId="77777777" w:rsidR="00841C0A" w:rsidRDefault="00841C0A" w:rsidP="00076DBC">
      <w:pPr>
        <w:ind w:left="708" w:firstLine="0"/>
        <w:jc w:val="left"/>
        <w:rPr>
          <w:szCs w:val="28"/>
        </w:rPr>
      </w:pPr>
    </w:p>
    <w:p w14:paraId="32AD464F" w14:textId="77777777" w:rsidR="00841C0A" w:rsidRDefault="00841C0A" w:rsidP="00841C0A">
      <w:pPr>
        <w:rPr>
          <w:b/>
          <w:bCs/>
        </w:rPr>
      </w:pPr>
      <w:r>
        <w:rPr>
          <w:b/>
          <w:bCs/>
        </w:rPr>
        <w:t>(2024)</w:t>
      </w:r>
    </w:p>
    <w:p w14:paraId="0D2A2EDC" w14:textId="77777777" w:rsidR="00841C0A" w:rsidRDefault="00841C0A" w:rsidP="00841C0A">
      <w:pPr>
        <w:rPr>
          <w:b/>
          <w:bCs/>
        </w:rPr>
      </w:pPr>
    </w:p>
    <w:p w14:paraId="5C9F0E34" w14:textId="6A7E474F" w:rsidR="00841C0A" w:rsidRPr="003B7FA8" w:rsidRDefault="00841C0A" w:rsidP="00841C0A">
      <w:pPr>
        <w:rPr>
          <w:lang w:val="en-US"/>
        </w:rPr>
      </w:pPr>
      <w:r>
        <w:t xml:space="preserve">Valverde, Fernando. "Lord Byron, el poeta maldito que no ha sido perdonado." </w:t>
      </w:r>
      <w:r w:rsidRPr="00976D20">
        <w:rPr>
          <w:i/>
          <w:iCs/>
          <w:lang w:val="en-US"/>
        </w:rPr>
        <w:t>Milenio</w:t>
      </w:r>
      <w:r w:rsidRPr="00976D20">
        <w:rPr>
          <w:lang w:val="en-US"/>
        </w:rPr>
        <w:t xml:space="preserve"> 13 April 2024.*</w:t>
      </w:r>
    </w:p>
    <w:p w14:paraId="5CF0C166" w14:textId="77777777" w:rsidR="00841C0A" w:rsidRPr="00976D20" w:rsidRDefault="00841C0A" w:rsidP="00841C0A">
      <w:pPr>
        <w:rPr>
          <w:lang w:val="en-US"/>
        </w:rPr>
      </w:pPr>
      <w:r w:rsidRPr="00976D20">
        <w:rPr>
          <w:lang w:val="en-US"/>
        </w:rPr>
        <w:tab/>
      </w:r>
      <w:hyperlink r:id="rId7" w:history="1">
        <w:r w:rsidRPr="00976D20">
          <w:rPr>
            <w:rStyle w:val="Hipervnculo"/>
            <w:lang w:val="en-US"/>
          </w:rPr>
          <w:t>https://www.milenio.com/cultura/laberinto/lord-byron-el-poeta-maldito-que-no-ha-sido-perdonado</w:t>
        </w:r>
      </w:hyperlink>
    </w:p>
    <w:p w14:paraId="1B383E19" w14:textId="77777777" w:rsidR="00841C0A" w:rsidRDefault="00841C0A" w:rsidP="00841C0A">
      <w:r w:rsidRPr="00976D20">
        <w:rPr>
          <w:lang w:val="en-US"/>
        </w:rPr>
        <w:tab/>
      </w:r>
      <w:r>
        <w:t>2024</w:t>
      </w:r>
    </w:p>
    <w:p w14:paraId="1E2224FD" w14:textId="77777777" w:rsidR="008E3F98" w:rsidRDefault="008E3F98">
      <w:pPr>
        <w:rPr>
          <w:b/>
          <w:lang w:val="es-ES"/>
        </w:rPr>
      </w:pPr>
    </w:p>
    <w:p w14:paraId="3F1DDB62" w14:textId="77777777" w:rsidR="008E3F98" w:rsidRPr="00CA2775" w:rsidRDefault="008E3F98" w:rsidP="008E3F98">
      <w:r>
        <w:t xml:space="preserve">Vallejo, Irene. "La tentación vive entre líneas." (El Atlas de Pandora). </w:t>
      </w:r>
      <w:r>
        <w:rPr>
          <w:i/>
          <w:iCs/>
        </w:rPr>
        <w:t>Milenio</w:t>
      </w:r>
      <w:r>
        <w:t xml:space="preserve"> 20 April 2024.*</w:t>
      </w:r>
    </w:p>
    <w:p w14:paraId="777626F9" w14:textId="77777777" w:rsidR="008E3F98" w:rsidRDefault="008E3F98" w:rsidP="008E3F98">
      <w:r>
        <w:tab/>
      </w:r>
      <w:hyperlink r:id="rId8" w:history="1">
        <w:r w:rsidRPr="005520CF">
          <w:rPr>
            <w:rStyle w:val="Hipervnculo"/>
          </w:rPr>
          <w:t>https://www.milenio.com/cultura/laberinto/la-tentacion-vive-entre-lineas-por-irene-vallejo_2</w:t>
        </w:r>
      </w:hyperlink>
    </w:p>
    <w:p w14:paraId="0AC21FA3" w14:textId="77777777" w:rsidR="008E3F98" w:rsidRDefault="008E3F98" w:rsidP="008E3F98">
      <w:r>
        <w:tab/>
        <w:t>2024</w:t>
      </w:r>
    </w:p>
    <w:p w14:paraId="283B3C8C" w14:textId="77777777" w:rsidR="00717CB4" w:rsidRDefault="00717CB4" w:rsidP="008E3F98"/>
    <w:p w14:paraId="4EEEC6EE" w14:textId="77777777" w:rsidR="00717CB4" w:rsidRPr="00717CB4" w:rsidRDefault="00717CB4" w:rsidP="00717CB4">
      <w:pPr>
        <w:rPr>
          <w:lang w:val="en-US"/>
        </w:rPr>
      </w:pPr>
      <w:r w:rsidRPr="00F476D3">
        <w:rPr>
          <w:lang w:val="es-ES"/>
        </w:rPr>
        <w:lastRenderedPageBreak/>
        <w:t>Vallejo, Irene. "Animales, dioses, idiotas.</w:t>
      </w:r>
      <w:r>
        <w:t xml:space="preserve">" </w:t>
      </w:r>
      <w:r w:rsidRPr="00717CB4">
        <w:rPr>
          <w:i/>
          <w:iCs/>
          <w:lang w:val="en-US"/>
        </w:rPr>
        <w:t>Milenio</w:t>
      </w:r>
      <w:r w:rsidRPr="00717CB4">
        <w:rPr>
          <w:lang w:val="en-US"/>
        </w:rPr>
        <w:t xml:space="preserve"> 4 May 2024.*</w:t>
      </w:r>
    </w:p>
    <w:p w14:paraId="3952796B" w14:textId="77777777" w:rsidR="00717CB4" w:rsidRPr="00717CB4" w:rsidRDefault="00717CB4" w:rsidP="00717CB4">
      <w:pPr>
        <w:rPr>
          <w:lang w:val="en-US"/>
        </w:rPr>
      </w:pPr>
      <w:r w:rsidRPr="00717CB4">
        <w:rPr>
          <w:lang w:val="en-US"/>
        </w:rPr>
        <w:tab/>
      </w:r>
      <w:hyperlink r:id="rId9" w:history="1">
        <w:r w:rsidRPr="00717CB4">
          <w:rPr>
            <w:rStyle w:val="Hipervnculo"/>
            <w:lang w:val="en-US"/>
          </w:rPr>
          <w:t>https://www.milenio.com/cultura/laberinto/animales-dioses-idiotas-por-irene-vallejo</w:t>
        </w:r>
      </w:hyperlink>
      <w:r w:rsidRPr="00717CB4">
        <w:rPr>
          <w:lang w:val="en-US"/>
        </w:rPr>
        <w:t xml:space="preserve"> </w:t>
      </w:r>
    </w:p>
    <w:p w14:paraId="2C08D95C" w14:textId="77777777" w:rsidR="00717CB4" w:rsidRPr="00717CB4" w:rsidRDefault="00717CB4" w:rsidP="00717CB4">
      <w:pPr>
        <w:rPr>
          <w:lang w:val="en-US"/>
        </w:rPr>
      </w:pPr>
      <w:r w:rsidRPr="00717CB4">
        <w:rPr>
          <w:lang w:val="en-US"/>
        </w:rPr>
        <w:tab/>
      </w:r>
      <w:hyperlink r:id="rId10" w:history="1">
        <w:r w:rsidRPr="00717CB4">
          <w:rPr>
            <w:rStyle w:val="Hipervnculo"/>
            <w:lang w:val="en-US"/>
          </w:rPr>
          <w:t>https://x.com/irenevalmore/status/1794807189405831389/photo/1</w:t>
        </w:r>
      </w:hyperlink>
    </w:p>
    <w:p w14:paraId="6A876FF1" w14:textId="77777777" w:rsidR="00717CB4" w:rsidRPr="00F476D3" w:rsidRDefault="00717CB4" w:rsidP="00717CB4">
      <w:pPr>
        <w:rPr>
          <w:lang w:val="es-ES"/>
        </w:rPr>
      </w:pPr>
      <w:r w:rsidRPr="00717CB4">
        <w:rPr>
          <w:lang w:val="en-US"/>
        </w:rPr>
        <w:tab/>
      </w:r>
      <w:r>
        <w:t>2024</w:t>
      </w:r>
    </w:p>
    <w:p w14:paraId="0C87C074" w14:textId="77777777" w:rsidR="00717CB4" w:rsidRDefault="00717CB4" w:rsidP="008E3F98"/>
    <w:p w14:paraId="40900030" w14:textId="77777777" w:rsidR="003B7FA8" w:rsidRPr="003B7FA8" w:rsidRDefault="003B7FA8" w:rsidP="003B7FA8">
      <w:pPr>
        <w:rPr>
          <w:lang w:val="en-US"/>
        </w:rPr>
      </w:pPr>
      <w:r w:rsidRPr="002266F2">
        <w:rPr>
          <w:lang w:val="es-ES"/>
        </w:rPr>
        <w:t>Vallejo, Irene. "</w:t>
      </w:r>
      <w:r>
        <w:t xml:space="preserve">El eclipse del dolor." </w:t>
      </w:r>
      <w:r w:rsidRPr="003B7FA8">
        <w:rPr>
          <w:i/>
          <w:iCs/>
          <w:lang w:val="en-US"/>
        </w:rPr>
        <w:t>Milenio</w:t>
      </w:r>
      <w:r w:rsidRPr="003B7FA8">
        <w:rPr>
          <w:lang w:val="en-US"/>
        </w:rPr>
        <w:t xml:space="preserve"> 17 May 2024.*</w:t>
      </w:r>
    </w:p>
    <w:p w14:paraId="6F63F625" w14:textId="77777777" w:rsidR="003B7FA8" w:rsidRPr="003B7FA8" w:rsidRDefault="003B7FA8" w:rsidP="003B7FA8">
      <w:pPr>
        <w:rPr>
          <w:lang w:val="en-US"/>
        </w:rPr>
      </w:pPr>
      <w:r w:rsidRPr="003B7FA8">
        <w:rPr>
          <w:lang w:val="en-US"/>
        </w:rPr>
        <w:tab/>
      </w:r>
      <w:hyperlink r:id="rId11" w:history="1">
        <w:r w:rsidRPr="003B7FA8">
          <w:rPr>
            <w:rStyle w:val="Hipervnculo"/>
            <w:lang w:val="en-US"/>
          </w:rPr>
          <w:t>https://www.milenio.com/cultura/laberinto/el-eclipse-del-dolor-por-irene-vallejo</w:t>
        </w:r>
      </w:hyperlink>
    </w:p>
    <w:p w14:paraId="68E6D8EF" w14:textId="77777777" w:rsidR="003B7FA8" w:rsidRPr="002266F2" w:rsidRDefault="003B7FA8" w:rsidP="003B7FA8">
      <w:pPr>
        <w:rPr>
          <w:lang w:val="es-ES"/>
        </w:rPr>
      </w:pPr>
      <w:r w:rsidRPr="003B7FA8">
        <w:rPr>
          <w:lang w:val="en-US"/>
        </w:rPr>
        <w:tab/>
      </w:r>
      <w:r>
        <w:t>2024</w:t>
      </w:r>
    </w:p>
    <w:p w14:paraId="3D6AA3E2" w14:textId="77777777" w:rsidR="008E3F98" w:rsidRDefault="008E3F98">
      <w:pPr>
        <w:rPr>
          <w:b/>
          <w:lang w:val="es-ES"/>
        </w:rPr>
      </w:pPr>
    </w:p>
    <w:p w14:paraId="1711B745" w14:textId="77777777" w:rsidR="009F6D0F" w:rsidRPr="009F6D0F" w:rsidRDefault="009F6D0F" w:rsidP="009F6D0F">
      <w:pPr>
        <w:rPr>
          <w:lang w:val="en-US"/>
        </w:rPr>
      </w:pPr>
      <w:r w:rsidRPr="00A95451">
        <w:rPr>
          <w:lang w:val="es-ES"/>
        </w:rPr>
        <w:t>Vallejo, Irene. "Adiós a todo eso</w:t>
      </w:r>
      <w:r>
        <w:rPr>
          <w:lang w:val="es-ES"/>
        </w:rPr>
        <w:t xml:space="preserve">." (Arrecife con sirena). </w:t>
      </w:r>
      <w:r>
        <w:rPr>
          <w:i/>
          <w:iCs/>
        </w:rPr>
        <w:t>Milenio</w:t>
      </w:r>
      <w:r>
        <w:t xml:space="preserve"> 17 July 2024.* </w:t>
      </w:r>
      <w:r w:rsidRPr="009F6D0F">
        <w:rPr>
          <w:lang w:val="en-US"/>
        </w:rPr>
        <w:t>(Orpheus, retrospection).</w:t>
      </w:r>
    </w:p>
    <w:p w14:paraId="1DB08BFD" w14:textId="77777777" w:rsidR="009F6D0F" w:rsidRPr="009F6D0F" w:rsidRDefault="009F6D0F" w:rsidP="009F6D0F">
      <w:pPr>
        <w:rPr>
          <w:lang w:val="en-US"/>
        </w:rPr>
      </w:pPr>
      <w:r w:rsidRPr="009F6D0F">
        <w:rPr>
          <w:lang w:val="en-US"/>
        </w:rPr>
        <w:tab/>
      </w:r>
      <w:hyperlink r:id="rId12" w:history="1">
        <w:r w:rsidRPr="009F6D0F">
          <w:rPr>
            <w:rStyle w:val="Hipervnculo"/>
            <w:lang w:val="en-US"/>
          </w:rPr>
          <w:t>https://www.milenio.com/opinion/irene-vallejo/arrecife-con-sirena/adios-a-todo-eso</w:t>
        </w:r>
      </w:hyperlink>
    </w:p>
    <w:p w14:paraId="18F72C0C" w14:textId="77777777" w:rsidR="009F6D0F" w:rsidRPr="00A95451" w:rsidRDefault="009F6D0F" w:rsidP="009F6D0F">
      <w:pPr>
        <w:rPr>
          <w:lang w:val="es-ES"/>
        </w:rPr>
      </w:pPr>
      <w:r w:rsidRPr="009F6D0F">
        <w:rPr>
          <w:lang w:val="en-US"/>
        </w:rPr>
        <w:tab/>
      </w:r>
      <w:r>
        <w:rPr>
          <w:lang w:val="es-ES"/>
        </w:rPr>
        <w:t>2024</w:t>
      </w:r>
    </w:p>
    <w:p w14:paraId="4B8C18C2" w14:textId="77777777" w:rsidR="008E3F98" w:rsidRDefault="008E3F98">
      <w:pPr>
        <w:rPr>
          <w:lang w:val="es-ES"/>
        </w:rPr>
      </w:pPr>
    </w:p>
    <w:p w14:paraId="4D90CED4" w14:textId="77777777" w:rsidR="004B074F" w:rsidRPr="00166407" w:rsidRDefault="004B074F" w:rsidP="004B074F">
      <w:pPr>
        <w:rPr>
          <w:rStyle w:val="t"/>
        </w:rPr>
      </w:pPr>
      <w:r w:rsidRPr="004B074F">
        <w:rPr>
          <w:rStyle w:val="t"/>
          <w:lang w:val="es-ES"/>
        </w:rPr>
        <w:t xml:space="preserve">Vallejo, Irene. </w:t>
      </w:r>
      <w:r>
        <w:rPr>
          <w:rStyle w:val="t"/>
        </w:rPr>
        <w:t xml:space="preserve">"El ombligo de los sueños: Las historias son el vehículo más apropiado para entender a los demás y salvarnos nosotros mismos." (El Atlas de Pandora). </w:t>
      </w:r>
      <w:r>
        <w:rPr>
          <w:rStyle w:val="t"/>
          <w:i/>
          <w:iCs/>
        </w:rPr>
        <w:t>Milenio</w:t>
      </w:r>
      <w:r>
        <w:rPr>
          <w:rStyle w:val="t"/>
        </w:rPr>
        <w:t xml:space="preserve"> 26 July 2024.*</w:t>
      </w:r>
    </w:p>
    <w:p w14:paraId="475B6C17" w14:textId="77777777" w:rsidR="004B074F" w:rsidRDefault="004B074F" w:rsidP="004B074F">
      <w:pPr>
        <w:rPr>
          <w:rStyle w:val="t"/>
        </w:rPr>
      </w:pPr>
      <w:r>
        <w:rPr>
          <w:rStyle w:val="t"/>
        </w:rPr>
        <w:tab/>
      </w:r>
      <w:hyperlink r:id="rId13" w:history="1">
        <w:r w:rsidRPr="004969F4">
          <w:rPr>
            <w:rStyle w:val="Hipervnculo"/>
          </w:rPr>
          <w:t>https://www.milenio.com/cultura/laberinto/el-ombligo-de-los-suenos-por-irene-vallejo</w:t>
        </w:r>
      </w:hyperlink>
    </w:p>
    <w:p w14:paraId="194E8D5E" w14:textId="77777777" w:rsidR="004B074F" w:rsidRDefault="004B074F" w:rsidP="004B074F">
      <w:pPr>
        <w:rPr>
          <w:rStyle w:val="t"/>
        </w:rPr>
      </w:pPr>
      <w:r>
        <w:rPr>
          <w:rStyle w:val="t"/>
        </w:rPr>
        <w:tab/>
        <w:t>2024</w:t>
      </w:r>
    </w:p>
    <w:p w14:paraId="502D660B" w14:textId="77777777" w:rsidR="00717CB4" w:rsidRPr="008E3F98" w:rsidRDefault="00717CB4">
      <w:pPr>
        <w:rPr>
          <w:b/>
          <w:lang w:val="es-ES"/>
        </w:rPr>
      </w:pPr>
    </w:p>
    <w:sectPr w:rsidR="00717CB4" w:rsidRPr="008E3F9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7751"/>
    <w:rsid w:val="00076DBC"/>
    <w:rsid w:val="00145A76"/>
    <w:rsid w:val="001A1F22"/>
    <w:rsid w:val="003B7FA8"/>
    <w:rsid w:val="004417E2"/>
    <w:rsid w:val="004B074F"/>
    <w:rsid w:val="006431B8"/>
    <w:rsid w:val="00717CB4"/>
    <w:rsid w:val="00841C0A"/>
    <w:rsid w:val="008B08ED"/>
    <w:rsid w:val="008E3F98"/>
    <w:rsid w:val="009F6D0F"/>
    <w:rsid w:val="00A32493"/>
    <w:rsid w:val="00A63657"/>
    <w:rsid w:val="00A64A97"/>
    <w:rsid w:val="00B020E4"/>
    <w:rsid w:val="00C454AC"/>
    <w:rsid w:val="00CA4352"/>
    <w:rsid w:val="00D3477D"/>
    <w:rsid w:val="00DA51B7"/>
    <w:rsid w:val="00DE46D0"/>
    <w:rsid w:val="00E7577A"/>
    <w:rsid w:val="00F4568F"/>
    <w:rsid w:val="00FA7A6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0DDD1DE"/>
  <w14:defaultImageDpi w14:val="300"/>
  <w15:docId w15:val="{F5156AF0-7D89-634D-A5C5-0D625327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">
    <w:name w:val="t"/>
    <w:basedOn w:val="Fuentedeprrafopredeter"/>
    <w:rsid w:val="004B0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enio.com/cultura/laberinto/la-tentacion-vive-entre-lineas-por-irene-vallejo_2" TargetMode="External"/><Relationship Id="rId13" Type="http://schemas.openxmlformats.org/officeDocument/2006/relationships/hyperlink" Target="https://www.milenio.com/cultura/laberinto/el-ombligo-de-los-suenos-por-irene-vallej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lenio.com/cultura/laberinto/lord-byron-el-poeta-maldito-que-no-ha-sido-perdonado" TargetMode="External"/><Relationship Id="rId12" Type="http://schemas.openxmlformats.org/officeDocument/2006/relationships/hyperlink" Target="https://www.milenio.com/opinion/irene-vallejo/arrecife-con-sirena/adios-a-todo-es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lenio.com/cultura/laberinto/todavia-no-por-irene-vallejo" TargetMode="External"/><Relationship Id="rId11" Type="http://schemas.openxmlformats.org/officeDocument/2006/relationships/hyperlink" Target="https://www.milenio.com/cultura/laberinto/el-eclipse-del-dolor-por-irene-vallejo" TargetMode="External"/><Relationship Id="rId5" Type="http://schemas.openxmlformats.org/officeDocument/2006/relationships/hyperlink" Target="https://www.milenio.com/opinion/bjorn-lomborg/columna-bjorn-lomborg/por-que-greta-esta-equivocad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x.com/irenevalmore/status/1794807189405831389/photo/1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milenio.com/cultura/laberinto/animales-dioses-idiotas-por-irene-vallej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157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2688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dc:description/>
  <cp:lastModifiedBy>José Ángel García Landa</cp:lastModifiedBy>
  <cp:revision>8</cp:revision>
  <dcterms:created xsi:type="dcterms:W3CDTF">2019-09-30T06:41:00Z</dcterms:created>
  <dcterms:modified xsi:type="dcterms:W3CDTF">2024-07-28T18:31:00Z</dcterms:modified>
</cp:coreProperties>
</file>