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00FD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00FD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 Orleans Times-Picayune</w:t>
      </w:r>
    </w:p>
    <w:p w:rsidR="00C454AC" w:rsidRDefault="00C454AC"/>
    <w:p w:rsidR="00C454AC" w:rsidRDefault="00C454AC"/>
    <w:p w:rsidR="00C454AC" w:rsidRPr="00FE62FF" w:rsidRDefault="00800FD2">
      <w:pPr>
        <w:rPr>
          <w:b/>
        </w:rPr>
      </w:pPr>
      <w:r>
        <w:rPr>
          <w:b/>
        </w:rPr>
        <w:t>(1976)</w:t>
      </w:r>
      <w:bookmarkStart w:id="2" w:name="_GoBack"/>
      <w:bookmarkEnd w:id="2"/>
    </w:p>
    <w:p w:rsidR="00C454AC" w:rsidRDefault="00C454AC"/>
    <w:p w:rsidR="00800FD2" w:rsidRDefault="00800FD2" w:rsidP="00800FD2">
      <w:r>
        <w:t xml:space="preserve">Simon, John Alan. "Dylan's Revue Surpasses Expectations." </w:t>
      </w:r>
      <w:r>
        <w:rPr>
          <w:i/>
        </w:rPr>
        <w:t>The Times-Picayune</w:t>
      </w:r>
      <w:r>
        <w:t xml:space="preserve">, </w:t>
      </w:r>
      <w:r>
        <w:rPr>
          <w:i/>
        </w:rPr>
        <w:t>New Orleans, La.</w:t>
      </w:r>
      <w:r>
        <w:t xml:space="preserve"> 4 May 1976.* </w:t>
      </w:r>
      <w:r>
        <w:rPr>
          <w:i/>
        </w:rPr>
        <w:t xml:space="preserve">YouTube </w:t>
      </w:r>
      <w:r>
        <w:t>Min. 40.40.*</w:t>
      </w:r>
    </w:p>
    <w:p w:rsidR="00800FD2" w:rsidRDefault="00800FD2" w:rsidP="00800FD2">
      <w:r>
        <w:tab/>
      </w:r>
      <w:hyperlink r:id="rId6" w:history="1">
        <w:r w:rsidRPr="00AB3AA6">
          <w:rPr>
            <w:rStyle w:val="Hyperlink"/>
          </w:rPr>
          <w:t>https://www.youtube.com/watch?v=R1z5oicfBF4</w:t>
        </w:r>
      </w:hyperlink>
    </w:p>
    <w:p w:rsidR="00800FD2" w:rsidRPr="00662427" w:rsidRDefault="00800FD2" w:rsidP="00800FD2"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00FD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youtube.com/watch?v=R1z5oicfBF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2017-10-27T07:36:00Z</dcterms:created>
  <dcterms:modified xsi:type="dcterms:W3CDTF">2017-10-27T07:36:00Z</dcterms:modified>
</cp:coreProperties>
</file>