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C7" w:rsidRPr="002A7766" w:rsidRDefault="00082DC7" w:rsidP="00082DC7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:rsidR="00082DC7" w:rsidRPr="00A47C9A" w:rsidRDefault="00082DC7" w:rsidP="00082DC7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082DC7" w:rsidRPr="00A47C9A" w:rsidRDefault="00082DC7" w:rsidP="00082DC7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082DC7" w:rsidRPr="00A47C9A" w:rsidRDefault="00082DC7" w:rsidP="00082DC7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082DC7" w:rsidRPr="00A47C9A" w:rsidRDefault="00082DC7" w:rsidP="00082DC7">
      <w:pPr>
        <w:tabs>
          <w:tab w:val="left" w:pos="2835"/>
        </w:tabs>
        <w:ind w:right="-1"/>
        <w:jc w:val="center"/>
        <w:rPr>
          <w:sz w:val="24"/>
        </w:rPr>
      </w:pPr>
      <w:r w:rsidRPr="00A47C9A">
        <w:rPr>
          <w:sz w:val="24"/>
        </w:rPr>
        <w:t>(University of Zaragoza, Spain)</w:t>
      </w:r>
    </w:p>
    <w:p w:rsidR="00082DC7" w:rsidRPr="002A7766" w:rsidRDefault="00082DC7" w:rsidP="00082DC7">
      <w:pPr>
        <w:jc w:val="center"/>
      </w:pPr>
    </w:p>
    <w:p w:rsidR="00082DC7" w:rsidRPr="002A7766" w:rsidRDefault="00082DC7" w:rsidP="00082DC7">
      <w:pPr>
        <w:jc w:val="center"/>
      </w:pPr>
    </w:p>
    <w:p w:rsidR="00587E95" w:rsidRPr="00082DC7" w:rsidRDefault="00587E95" w:rsidP="00587E95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082DC7">
        <w:rPr>
          <w:rFonts w:ascii="Times" w:hAnsi="Times"/>
          <w:smallCaps/>
          <w:sz w:val="36"/>
          <w:lang w:val="en-US"/>
        </w:rPr>
        <w:t>NeuroImage</w:t>
      </w:r>
    </w:p>
    <w:p w:rsidR="00587E95" w:rsidRPr="00082DC7" w:rsidRDefault="00587E95">
      <w:pPr>
        <w:rPr>
          <w:lang w:val="en-US"/>
        </w:rPr>
      </w:pPr>
    </w:p>
    <w:p w:rsidR="00587E95" w:rsidRPr="00082DC7" w:rsidRDefault="00587E95">
      <w:pPr>
        <w:rPr>
          <w:lang w:val="en-US"/>
        </w:rPr>
      </w:pPr>
    </w:p>
    <w:p w:rsidR="00C07241" w:rsidRPr="00082DC7" w:rsidRDefault="00C07241" w:rsidP="00C07241">
      <w:pPr>
        <w:rPr>
          <w:b/>
          <w:lang w:val="en-US"/>
        </w:rPr>
      </w:pPr>
      <w:r w:rsidRPr="00082DC7">
        <w:rPr>
          <w:b/>
          <w:lang w:val="en-US"/>
        </w:rPr>
        <w:t>Vol. 25 (2005)</w:t>
      </w:r>
    </w:p>
    <w:p w:rsidR="00C07241" w:rsidRPr="00082DC7" w:rsidRDefault="00C07241" w:rsidP="00C07241">
      <w:pPr>
        <w:rPr>
          <w:b/>
          <w:lang w:val="en-US"/>
        </w:rPr>
      </w:pPr>
    </w:p>
    <w:p w:rsidR="00C07241" w:rsidRDefault="00C07241" w:rsidP="00C07241">
      <w:r w:rsidRPr="00082DC7">
        <w:rPr>
          <w:lang w:val="en-US"/>
        </w:rPr>
        <w:t xml:space="preserve">Xu, Jiang, Stefan Kemeny, Grace Park, Carol Frattali, and Allen Braun. "Language in Context: Emergent Features of Word, Sentence, and Narrative Comprehension." </w:t>
      </w:r>
      <w:r>
        <w:rPr>
          <w:i/>
        </w:rPr>
        <w:t>Neuroimage</w:t>
      </w:r>
      <w:r>
        <w:t xml:space="preserve"> 25.3 (2005): 1002-15.</w:t>
      </w:r>
    </w:p>
    <w:p w:rsidR="00C07241" w:rsidRDefault="00C07241">
      <w:pPr>
        <w:rPr>
          <w:b/>
        </w:rPr>
      </w:pPr>
    </w:p>
    <w:p w:rsidR="00C07241" w:rsidRDefault="00C07241">
      <w:pPr>
        <w:rPr>
          <w:b/>
        </w:rPr>
      </w:pPr>
    </w:p>
    <w:p w:rsidR="00C07241" w:rsidRDefault="00C07241">
      <w:pPr>
        <w:rPr>
          <w:b/>
        </w:rPr>
      </w:pPr>
    </w:p>
    <w:p w:rsidR="00C07241" w:rsidRDefault="00C07241">
      <w:pPr>
        <w:rPr>
          <w:b/>
        </w:rPr>
      </w:pPr>
    </w:p>
    <w:p w:rsidR="00587E95" w:rsidRDefault="00587E95">
      <w:pPr>
        <w:rPr>
          <w:b/>
        </w:rPr>
      </w:pPr>
      <w:r>
        <w:rPr>
          <w:b/>
        </w:rPr>
        <w:t>Vol. 32 (2006)</w:t>
      </w:r>
    </w:p>
    <w:p w:rsidR="00587E95" w:rsidRDefault="00587E95">
      <w:pPr>
        <w:rPr>
          <w:b/>
        </w:rPr>
      </w:pPr>
    </w:p>
    <w:p w:rsidR="00587E95" w:rsidRPr="00082DC7" w:rsidRDefault="00587E95" w:rsidP="00587E95">
      <w:pPr>
        <w:rPr>
          <w:lang w:val="en-US"/>
        </w:rPr>
      </w:pPr>
      <w:r>
        <w:t xml:space="preserve">González, J., A. Barros-Loscertales, F. Pulvermüller, V. Meseguer, A. Sanjuán, V. Belloch, and C. Ávila. </w:t>
      </w:r>
      <w:r w:rsidRPr="00082DC7">
        <w:rPr>
          <w:lang w:val="en-US"/>
        </w:rPr>
        <w:t xml:space="preserve">"Reading </w:t>
      </w:r>
      <w:r w:rsidRPr="00082DC7">
        <w:rPr>
          <w:i/>
          <w:lang w:val="en-US"/>
        </w:rPr>
        <w:t>cinnamon</w:t>
      </w:r>
      <w:r w:rsidRPr="00082DC7">
        <w:rPr>
          <w:lang w:val="en-US"/>
        </w:rPr>
        <w:t xml:space="preserve"> Activates Olfactory Brain Regions." </w:t>
      </w:r>
      <w:r w:rsidRPr="00082DC7">
        <w:rPr>
          <w:i/>
          <w:lang w:val="en-US"/>
        </w:rPr>
        <w:t>Neuroimage</w:t>
      </w:r>
      <w:r w:rsidRPr="00082DC7">
        <w:rPr>
          <w:lang w:val="en-US"/>
        </w:rPr>
        <w:t xml:space="preserve"> 32.2 (2006): 906</w:t>
      </w:r>
      <w:r w:rsidRPr="00082DC7">
        <w:rPr>
          <w:rFonts w:ascii="Lucida Grande" w:hAnsi="Lucida Grande"/>
          <w:lang w:val="en-US"/>
        </w:rPr>
        <w:t>-</w:t>
      </w:r>
      <w:r w:rsidRPr="00082DC7">
        <w:rPr>
          <w:lang w:val="en-US"/>
        </w:rPr>
        <w:t>12.</w:t>
      </w:r>
    </w:p>
    <w:p w:rsidR="00587E95" w:rsidRPr="00082DC7" w:rsidRDefault="00587E95">
      <w:pPr>
        <w:rPr>
          <w:b/>
          <w:lang w:val="en-US"/>
        </w:rPr>
      </w:pPr>
    </w:p>
    <w:p w:rsidR="00587E95" w:rsidRPr="00082DC7" w:rsidRDefault="00587E95">
      <w:pPr>
        <w:rPr>
          <w:b/>
          <w:lang w:val="en-US"/>
        </w:rPr>
      </w:pPr>
    </w:p>
    <w:p w:rsidR="00587E95" w:rsidRPr="00082DC7" w:rsidRDefault="00587E95">
      <w:pPr>
        <w:rPr>
          <w:b/>
          <w:lang w:val="en-US"/>
        </w:rPr>
      </w:pPr>
    </w:p>
    <w:p w:rsidR="00587E95" w:rsidRPr="00082DC7" w:rsidRDefault="00587E95">
      <w:pPr>
        <w:rPr>
          <w:b/>
          <w:lang w:val="en-US"/>
        </w:rPr>
      </w:pPr>
      <w:r w:rsidRPr="00082DC7">
        <w:rPr>
          <w:b/>
          <w:lang w:val="en-US"/>
        </w:rPr>
        <w:t>Vol. 41 (2008)</w:t>
      </w:r>
    </w:p>
    <w:p w:rsidR="00587E95" w:rsidRPr="00082DC7" w:rsidRDefault="00587E95">
      <w:pPr>
        <w:rPr>
          <w:lang w:val="en-US"/>
        </w:rPr>
      </w:pPr>
    </w:p>
    <w:p w:rsidR="00587E95" w:rsidRPr="00082DC7" w:rsidRDefault="00587E95" w:rsidP="00587E95">
      <w:pPr>
        <w:rPr>
          <w:lang w:val="en-US"/>
        </w:rPr>
      </w:pPr>
      <w:r w:rsidRPr="00082DC7">
        <w:rPr>
          <w:lang w:val="en-US"/>
        </w:rPr>
        <w:t xml:space="preserve">Yarkoni, Tal, Nicole K. Speer and Jeffrey M. Zacks. "Neural Substrates of Narrative Comprehension and Memory." </w:t>
      </w:r>
      <w:r w:rsidRPr="00082DC7">
        <w:rPr>
          <w:i/>
          <w:lang w:val="en-US"/>
        </w:rPr>
        <w:t>NeuroImage</w:t>
      </w:r>
      <w:r w:rsidRPr="00082DC7">
        <w:rPr>
          <w:lang w:val="en-US"/>
        </w:rPr>
        <w:t xml:space="preserve"> 41.4 (July 2008): 1408-25.</w:t>
      </w:r>
    </w:p>
    <w:p w:rsidR="00587E95" w:rsidRPr="00082DC7" w:rsidRDefault="00587E95" w:rsidP="00587E95">
      <w:pPr>
        <w:rPr>
          <w:lang w:val="en-US"/>
        </w:rPr>
      </w:pPr>
      <w:r w:rsidRPr="00082DC7">
        <w:rPr>
          <w:lang w:val="en-US"/>
        </w:rPr>
        <w:tab/>
      </w:r>
      <w:hyperlink r:id="rId5" w:history="1">
        <w:r w:rsidRPr="00082DC7">
          <w:rPr>
            <w:rStyle w:val="Hipervnculo"/>
            <w:lang w:val="en-US"/>
          </w:rPr>
          <w:t>http://www.sciencedirect.com/science/article/pii/S1053811908003017</w:t>
        </w:r>
      </w:hyperlink>
    </w:p>
    <w:p w:rsidR="00587E95" w:rsidRPr="00082DC7" w:rsidRDefault="00587E95" w:rsidP="00587E95">
      <w:pPr>
        <w:rPr>
          <w:lang w:val="en-US"/>
        </w:rPr>
      </w:pPr>
      <w:r w:rsidRPr="00082DC7">
        <w:rPr>
          <w:lang w:val="en-US"/>
        </w:rPr>
        <w:tab/>
        <w:t>2011</w:t>
      </w:r>
    </w:p>
    <w:p w:rsidR="00587E95" w:rsidRPr="00082DC7" w:rsidRDefault="00587E95">
      <w:pPr>
        <w:rPr>
          <w:lang w:val="en-US"/>
        </w:rPr>
      </w:pPr>
    </w:p>
    <w:p w:rsidR="00587E95" w:rsidRDefault="00587E95" w:rsidP="00587E95">
      <w:pPr>
        <w:rPr>
          <w:lang w:val="en-US"/>
        </w:rPr>
      </w:pPr>
    </w:p>
    <w:p w:rsidR="00082DC7" w:rsidRDefault="00082DC7" w:rsidP="00587E95">
      <w:pPr>
        <w:rPr>
          <w:lang w:val="en-US"/>
        </w:rPr>
      </w:pPr>
    </w:p>
    <w:p w:rsidR="00082DC7" w:rsidRDefault="00082DC7" w:rsidP="00587E95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082DC7" w:rsidRPr="00082DC7" w:rsidRDefault="00082DC7" w:rsidP="00587E95">
      <w:pPr>
        <w:rPr>
          <w:b/>
          <w:lang w:val="en-US"/>
        </w:rPr>
      </w:pPr>
    </w:p>
    <w:p w:rsidR="00082DC7" w:rsidRDefault="00082DC7" w:rsidP="00082DC7">
      <w:pPr>
        <w:rPr>
          <w:szCs w:val="28"/>
          <w:lang w:val="en-US"/>
        </w:rPr>
      </w:pPr>
      <w:r w:rsidRPr="00026B52">
        <w:rPr>
          <w:szCs w:val="28"/>
        </w:rPr>
        <w:lastRenderedPageBreak/>
        <w:t xml:space="preserve">Dor-Ziderman, Y., et al. </w:t>
      </w:r>
      <w:r>
        <w:rPr>
          <w:szCs w:val="28"/>
          <w:lang w:val="en-US"/>
        </w:rPr>
        <w:t>"</w:t>
      </w:r>
      <w:r w:rsidRPr="00676916">
        <w:rPr>
          <w:szCs w:val="28"/>
          <w:lang w:val="en-US"/>
        </w:rPr>
        <w:t xml:space="preserve">Prediction-based </w:t>
      </w:r>
      <w:r>
        <w:rPr>
          <w:szCs w:val="28"/>
          <w:lang w:val="en-US"/>
        </w:rPr>
        <w:t>Ne</w:t>
      </w:r>
      <w:r w:rsidRPr="00676916">
        <w:rPr>
          <w:szCs w:val="28"/>
          <w:lang w:val="en-US"/>
        </w:rPr>
        <w:t xml:space="preserve">ural </w:t>
      </w:r>
      <w:r>
        <w:rPr>
          <w:szCs w:val="28"/>
          <w:lang w:val="en-US"/>
        </w:rPr>
        <w:t>M</w:t>
      </w:r>
      <w:r w:rsidRPr="00676916">
        <w:rPr>
          <w:szCs w:val="28"/>
          <w:lang w:val="en-US"/>
        </w:rPr>
        <w:t xml:space="preserve">echanisms for </w:t>
      </w:r>
      <w:r>
        <w:rPr>
          <w:szCs w:val="28"/>
          <w:lang w:val="en-US"/>
        </w:rPr>
        <w:t>S</w:t>
      </w:r>
      <w:r w:rsidRPr="00676916">
        <w:rPr>
          <w:szCs w:val="28"/>
          <w:lang w:val="en-US"/>
        </w:rPr>
        <w:t>hielding the</w:t>
      </w:r>
      <w:r>
        <w:rPr>
          <w:szCs w:val="28"/>
          <w:lang w:val="en-US"/>
        </w:rPr>
        <w:t xml:space="preserve"> S</w:t>
      </w:r>
      <w:r w:rsidRPr="00676916">
        <w:rPr>
          <w:szCs w:val="28"/>
          <w:lang w:val="en-US"/>
        </w:rPr>
        <w:t xml:space="preserve">elf from </w:t>
      </w:r>
      <w:r>
        <w:rPr>
          <w:szCs w:val="28"/>
          <w:lang w:val="en-US"/>
        </w:rPr>
        <w:t>E</w:t>
      </w:r>
      <w:r w:rsidRPr="00676916">
        <w:rPr>
          <w:szCs w:val="28"/>
          <w:lang w:val="en-US"/>
        </w:rPr>
        <w:t xml:space="preserve">xistential </w:t>
      </w:r>
      <w:r>
        <w:rPr>
          <w:szCs w:val="28"/>
          <w:lang w:val="en-US"/>
        </w:rPr>
        <w:t>T</w:t>
      </w:r>
      <w:r w:rsidRPr="00676916">
        <w:rPr>
          <w:szCs w:val="28"/>
          <w:lang w:val="en-US"/>
        </w:rPr>
        <w:t>hreat.</w:t>
      </w:r>
      <w:r>
        <w:rPr>
          <w:szCs w:val="28"/>
          <w:lang w:val="en-US"/>
        </w:rPr>
        <w:t>"</w:t>
      </w:r>
      <w:r w:rsidRPr="00676916">
        <w:rPr>
          <w:szCs w:val="28"/>
          <w:lang w:val="en-US"/>
        </w:rPr>
        <w:t xml:space="preserve"> </w:t>
      </w:r>
      <w:r w:rsidRPr="00BD3488">
        <w:rPr>
          <w:i/>
          <w:szCs w:val="28"/>
          <w:lang w:val="en-US"/>
        </w:rPr>
        <w:t>NeuroImage</w:t>
      </w:r>
      <w:r>
        <w:rPr>
          <w:i/>
          <w:szCs w:val="28"/>
          <w:lang w:val="en-US"/>
        </w:rPr>
        <w:t xml:space="preserve"> </w:t>
      </w:r>
      <w:r w:rsidRPr="00676916">
        <w:rPr>
          <w:szCs w:val="28"/>
          <w:lang w:val="en-US"/>
        </w:rPr>
        <w:t>202</w:t>
      </w:r>
      <w:r>
        <w:rPr>
          <w:szCs w:val="28"/>
          <w:lang w:val="en-US"/>
        </w:rPr>
        <w:t xml:space="preserve"> (</w:t>
      </w:r>
      <w:r w:rsidRPr="00676916">
        <w:rPr>
          <w:szCs w:val="28"/>
          <w:lang w:val="en-US"/>
        </w:rPr>
        <w:t>15 Nov</w:t>
      </w:r>
      <w:r>
        <w:rPr>
          <w:szCs w:val="28"/>
          <w:lang w:val="en-US"/>
        </w:rPr>
        <w:t>.</w:t>
      </w:r>
      <w:r w:rsidRPr="00676916">
        <w:rPr>
          <w:szCs w:val="28"/>
          <w:lang w:val="en-US"/>
        </w:rPr>
        <w:t xml:space="preserve"> 2019</w:t>
      </w:r>
      <w:r>
        <w:rPr>
          <w:szCs w:val="28"/>
          <w:lang w:val="en-US"/>
        </w:rPr>
        <w:t xml:space="preserve">): </w:t>
      </w:r>
      <w:r w:rsidRPr="00676916">
        <w:rPr>
          <w:szCs w:val="28"/>
          <w:lang w:val="en-US"/>
        </w:rPr>
        <w:t>116080.</w:t>
      </w:r>
    </w:p>
    <w:p w:rsidR="00082DC7" w:rsidRDefault="00082DC7" w:rsidP="00082DC7">
      <w:pPr>
        <w:ind w:hanging="11"/>
        <w:rPr>
          <w:rStyle w:val="Hipervnculo"/>
          <w:szCs w:val="28"/>
          <w:lang w:val="en-US"/>
        </w:rPr>
      </w:pPr>
      <w:r w:rsidRPr="00676916">
        <w:rPr>
          <w:szCs w:val="28"/>
          <w:lang w:val="en-US"/>
        </w:rPr>
        <w:t xml:space="preserve">DOI: </w:t>
      </w:r>
      <w:hyperlink r:id="rId6" w:tgtFrame="_blank" w:history="1">
        <w:r w:rsidRPr="00676916">
          <w:rPr>
            <w:rStyle w:val="Hipervnculo"/>
            <w:szCs w:val="28"/>
            <w:lang w:val="en-US"/>
          </w:rPr>
          <w:t>https://doi.org/10.1016/j.neuroimage.2019.116080</w:t>
        </w:r>
      </w:hyperlink>
    </w:p>
    <w:p w:rsidR="00587E95" w:rsidRDefault="00587E95"/>
    <w:sectPr w:rsidR="00587E95" w:rsidSect="00587E9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2DC7"/>
    <w:rsid w:val="00587E95"/>
    <w:rsid w:val="0063050B"/>
    <w:rsid w:val="00A5492A"/>
    <w:rsid w:val="00C0724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EF4696"/>
  <w14:defaultImageDpi w14:val="300"/>
  <w15:docId w15:val="{399D8A0E-D6B9-2E48-9C82-EF8D369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neuroimage.2019.116080" TargetMode="External"/><Relationship Id="rId5" Type="http://schemas.openxmlformats.org/officeDocument/2006/relationships/hyperlink" Target="http://www.sciencedirect.com/science/article/pii/S105381190800301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1239</CharactersWithSpaces>
  <SharedDoc>false</SharedDoc>
  <HLinks>
    <vt:vector size="12" baseType="variant">
      <vt:variant>
        <vt:i4>2097269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2019-01-30T08:31:00Z</dcterms:created>
  <dcterms:modified xsi:type="dcterms:W3CDTF">2019-11-02T23:22:00Z</dcterms:modified>
</cp:coreProperties>
</file>