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1570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1570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Onion</w:t>
      </w:r>
    </w:p>
    <w:p w:rsidR="00C454AC" w:rsidRDefault="00C454AC"/>
    <w:p w:rsidR="00C454AC" w:rsidRDefault="00C454AC"/>
    <w:p w:rsidR="00C454AC" w:rsidRPr="00FE62FF" w:rsidRDefault="00015700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015700" w:rsidRPr="00A50D52" w:rsidRDefault="00015700" w:rsidP="00015700">
      <w:pPr>
        <w:ind w:left="709" w:hanging="709"/>
      </w:pPr>
      <w:r>
        <w:t xml:space="preserve">"Report: No One Currently Thinking About You."  </w:t>
      </w:r>
      <w:r>
        <w:rPr>
          <w:i/>
        </w:rPr>
        <w:t>The Onion</w:t>
      </w:r>
      <w:r>
        <w:t xml:space="preserve"> 53.00 (5 Jan. 2017).*</w:t>
      </w:r>
    </w:p>
    <w:p w:rsidR="00015700" w:rsidRDefault="00015700" w:rsidP="00015700">
      <w:pPr>
        <w:ind w:left="709" w:hanging="709"/>
      </w:pPr>
      <w:r>
        <w:tab/>
      </w:r>
      <w:hyperlink r:id="rId6" w:history="1">
        <w:r w:rsidRPr="003D6AC5">
          <w:rPr>
            <w:rStyle w:val="Hyperlink"/>
          </w:rPr>
          <w:t>http://www.theonion.com/article/report-no-one-currently-thinking-about-you-54976</w:t>
        </w:r>
      </w:hyperlink>
    </w:p>
    <w:p w:rsidR="00015700" w:rsidRPr="00A50D52" w:rsidRDefault="00015700" w:rsidP="00015700">
      <w:pPr>
        <w:ind w:left="709" w:hanging="709"/>
      </w:pPr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570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theonion.com/article/report-no-one-currently-thinking-about-you-54976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2017-01-06T11:01:00Z</dcterms:created>
  <dcterms:modified xsi:type="dcterms:W3CDTF">2017-01-06T11:01:00Z</dcterms:modified>
</cp:coreProperties>
</file>