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5215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5215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Paremia</w:t>
      </w:r>
    </w:p>
    <w:p w:rsidR="00C454AC" w:rsidRDefault="00C454AC"/>
    <w:p w:rsidR="00C454AC" w:rsidRDefault="00C454AC"/>
    <w:p w:rsidR="00C454AC" w:rsidRPr="00FE62FF" w:rsidRDefault="00152157">
      <w:pPr>
        <w:rPr>
          <w:b/>
        </w:rPr>
      </w:pPr>
      <w:r>
        <w:rPr>
          <w:b/>
        </w:rPr>
        <w:t>Vol. 25 (2016)</w:t>
      </w:r>
      <w:bookmarkStart w:id="2" w:name="_GoBack"/>
      <w:bookmarkEnd w:id="2"/>
    </w:p>
    <w:p w:rsidR="00C454AC" w:rsidRDefault="00C454AC"/>
    <w:p w:rsidR="00152157" w:rsidRDefault="00152157" w:rsidP="0015215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066054">
        <w:rPr>
          <w:rFonts w:eastAsia="Times New Roman"/>
          <w:szCs w:val="28"/>
        </w:rPr>
        <w:t>Godoy Hilario,</w:t>
      </w:r>
      <w:r>
        <w:rPr>
          <w:rFonts w:eastAsia="Times New Roman"/>
          <w:szCs w:val="28"/>
        </w:rPr>
        <w:t xml:space="preserve"> Paul. Rev. of </w:t>
      </w:r>
      <w:r>
        <w:rPr>
          <w:rFonts w:eastAsia="Times New Roman"/>
          <w:i/>
          <w:szCs w:val="28"/>
        </w:rPr>
        <w:t>La Traducción: Nuevos planteamientos teórico-metodológicos,</w:t>
      </w:r>
      <w:r>
        <w:rPr>
          <w:rFonts w:eastAsia="Times New Roman"/>
          <w:szCs w:val="28"/>
        </w:rPr>
        <w:t xml:space="preserve"> ed. Azucena Penas Ibáñez.</w:t>
      </w:r>
      <w:r w:rsidRPr="00066054">
        <w:rPr>
          <w:rFonts w:eastAsia="Times New Roman"/>
          <w:szCs w:val="28"/>
        </w:rPr>
        <w:t xml:space="preserve"> </w:t>
      </w:r>
      <w:r>
        <w:rPr>
          <w:rFonts w:eastAsia="Times New Roman"/>
          <w:i/>
          <w:szCs w:val="28"/>
        </w:rPr>
        <w:t>Paremia</w:t>
      </w:r>
      <w:r>
        <w:rPr>
          <w:rFonts w:eastAsia="Times New Roman"/>
          <w:szCs w:val="28"/>
        </w:rPr>
        <w:t xml:space="preserve"> 25 (2016).*</w:t>
      </w:r>
    </w:p>
    <w:p w:rsidR="00152157" w:rsidRPr="00362200" w:rsidRDefault="00152157" w:rsidP="0015215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6" w:history="1">
        <w:r w:rsidRPr="008A3C7F">
          <w:rPr>
            <w:rStyle w:val="Hyperlink"/>
            <w:rFonts w:eastAsia="Times New Roman"/>
            <w:szCs w:val="28"/>
          </w:rPr>
          <w:t>http://cvc.cervantes.es/lengua/paremia/indice/numero25.htm</w:t>
        </w:r>
      </w:hyperlink>
      <w:r>
        <w:rPr>
          <w:rFonts w:eastAsia="Times New Roman"/>
          <w:szCs w:val="28"/>
        </w:rPr>
        <w:t xml:space="preserve"> </w:t>
      </w:r>
    </w:p>
    <w:p w:rsidR="00152157" w:rsidRPr="00362200" w:rsidRDefault="00152157" w:rsidP="0015215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7" w:history="1">
        <w:r w:rsidRPr="008A3C7F">
          <w:rPr>
            <w:rStyle w:val="Hyperlink"/>
            <w:rFonts w:eastAsia="Times New Roman"/>
            <w:szCs w:val="28"/>
          </w:rPr>
          <w:t>http://cvc.cervantes.es/lengua/paremia/pdf/025/022_resenas.pdf</w:t>
        </w:r>
      </w:hyperlink>
      <w:r>
        <w:rPr>
          <w:rFonts w:eastAsia="Times New Roman"/>
          <w:szCs w:val="28"/>
        </w:rPr>
        <w:t xml:space="preserve"> </w:t>
      </w:r>
    </w:p>
    <w:p w:rsidR="00152157" w:rsidRDefault="00152157" w:rsidP="0015215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r w:rsidRPr="00066054">
        <w:rPr>
          <w:rFonts w:eastAsia="Times New Roman"/>
          <w:szCs w:val="28"/>
        </w:rPr>
        <w:fldChar w:fldCharType="begin"/>
      </w:r>
      <w:r w:rsidRPr="00066054">
        <w:rPr>
          <w:rFonts w:eastAsia="Times New Roman"/>
          <w:szCs w:val="28"/>
        </w:rPr>
        <w:instrText xml:space="preserve"> HYPERLINK "http://cvc.cervantes.es/lengua/paremia/sobre_paremia/resenas.htm" \t "_blank" </w:instrText>
      </w:r>
      <w:r w:rsidRPr="00066054">
        <w:rPr>
          <w:rFonts w:eastAsia="Times New Roman"/>
          <w:szCs w:val="28"/>
        </w:rPr>
      </w:r>
      <w:r w:rsidRPr="00066054">
        <w:rPr>
          <w:rFonts w:eastAsia="Times New Roman"/>
          <w:szCs w:val="28"/>
        </w:rPr>
        <w:fldChar w:fldCharType="separate"/>
      </w:r>
      <w:r w:rsidRPr="00066054">
        <w:rPr>
          <w:rStyle w:val="Hyperlink"/>
          <w:rFonts w:eastAsia="Times New Roman"/>
          <w:szCs w:val="28"/>
        </w:rPr>
        <w:t>http://cvc.cervantes.es/lengua/paremia/sobre_paremia/resenas.htm</w:t>
      </w:r>
      <w:r w:rsidRPr="00066054">
        <w:rPr>
          <w:rFonts w:eastAsia="Times New Roman"/>
          <w:szCs w:val="28"/>
        </w:rPr>
        <w:fldChar w:fldCharType="end"/>
      </w:r>
    </w:p>
    <w:p w:rsidR="00152157" w:rsidRDefault="00152157" w:rsidP="0015215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2157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52157"/>
    <w:pPr>
      <w:spacing w:before="100" w:beforeAutospacing="1" w:after="100" w:afterAutospacing="1"/>
      <w:ind w:left="0" w:firstLine="0"/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52157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cvc.cervantes.es/lengua/paremia/indice/numero25.htm" TargetMode="External"/><Relationship Id="rId7" Type="http://schemas.openxmlformats.org/officeDocument/2006/relationships/hyperlink" Target="http://cvc.cervantes.es/lengua/paremia/pdf/025/022_resenas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2017-04-01T06:21:00Z</dcterms:created>
  <dcterms:modified xsi:type="dcterms:W3CDTF">2017-04-01T06:21:00Z</dcterms:modified>
</cp:coreProperties>
</file>