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A100BD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100BD" w:rsidRDefault="00A64A97" w:rsidP="00A64A97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A100BD">
        <w:rPr>
          <w:sz w:val="24"/>
          <w:lang w:val="es-ES"/>
        </w:rPr>
        <w:t>(University of Zaragoza, Spain)</w:t>
      </w:r>
    </w:p>
    <w:p w:rsidR="00A64A97" w:rsidRPr="00A100BD" w:rsidRDefault="00A64A97" w:rsidP="00A64A97">
      <w:pPr>
        <w:jc w:val="center"/>
        <w:rPr>
          <w:lang w:val="es-ES"/>
        </w:rPr>
      </w:pPr>
    </w:p>
    <w:bookmarkEnd w:id="0"/>
    <w:bookmarkEnd w:id="1"/>
    <w:p w:rsidR="00A64A97" w:rsidRPr="00A100BD" w:rsidRDefault="00A64A97" w:rsidP="00A64A97">
      <w:pPr>
        <w:ind w:left="0" w:firstLine="0"/>
        <w:jc w:val="center"/>
        <w:rPr>
          <w:color w:val="000000"/>
          <w:lang w:val="es-ES"/>
        </w:rPr>
      </w:pPr>
    </w:p>
    <w:p w:rsidR="008E4BBE" w:rsidRPr="007B33EA" w:rsidRDefault="007B33EA" w:rsidP="00122FEC">
      <w:pPr>
        <w:pStyle w:val="Ttulo1"/>
        <w:rPr>
          <w:rFonts w:ascii="Times" w:hAnsi="Times"/>
          <w:b w:val="0"/>
          <w:sz w:val="28"/>
          <w:szCs w:val="28"/>
          <w:lang w:val="es-ES"/>
        </w:rPr>
      </w:pPr>
      <w:r w:rsidRPr="007B33EA">
        <w:rPr>
          <w:rFonts w:ascii="Times" w:hAnsi="Times"/>
          <w:smallCaps/>
          <w:sz w:val="36"/>
          <w:lang w:val="es-ES"/>
        </w:rPr>
        <w:t>Política y Cultura (Journal)</w:t>
      </w:r>
    </w:p>
    <w:p w:rsidR="004C69C6" w:rsidRPr="007B33EA" w:rsidRDefault="004C69C6" w:rsidP="004C69C6">
      <w:pPr>
        <w:rPr>
          <w:szCs w:val="28"/>
          <w:lang w:val="es-ES"/>
        </w:rPr>
      </w:pPr>
    </w:p>
    <w:p w:rsidR="007B33EA" w:rsidRPr="00A100BD" w:rsidRDefault="007B33EA" w:rsidP="00F859A7">
      <w:pPr>
        <w:rPr>
          <w:szCs w:val="28"/>
          <w:lang w:val="es-ES"/>
        </w:rPr>
      </w:pPr>
      <w:bookmarkStart w:id="2" w:name="_GoBack"/>
      <w:bookmarkEnd w:id="2"/>
    </w:p>
    <w:p w:rsidR="00CF34E0" w:rsidRPr="00A100BD" w:rsidRDefault="00CF34E0">
      <w:pPr>
        <w:rPr>
          <w:szCs w:val="28"/>
          <w:lang w:val="es-ES"/>
        </w:rPr>
      </w:pPr>
    </w:p>
    <w:p w:rsidR="00A100BD" w:rsidRPr="007B33EA" w:rsidRDefault="00A100BD" w:rsidP="00A100BD">
      <w:pPr>
        <w:rPr>
          <w:b/>
          <w:lang w:val="es-ES"/>
        </w:rPr>
      </w:pPr>
      <w:r w:rsidRPr="007B33EA">
        <w:rPr>
          <w:b/>
          <w:lang w:val="es-ES"/>
        </w:rPr>
        <w:t xml:space="preserve">Vol. </w:t>
      </w:r>
      <w:r>
        <w:rPr>
          <w:b/>
          <w:lang w:val="es-ES"/>
        </w:rPr>
        <w:t>46 (2016)</w:t>
      </w:r>
    </w:p>
    <w:p w:rsidR="00A100BD" w:rsidRPr="007B33EA" w:rsidRDefault="00A100BD" w:rsidP="00A100BD">
      <w:pPr>
        <w:rPr>
          <w:szCs w:val="28"/>
          <w:lang w:val="es-ES"/>
        </w:rPr>
      </w:pPr>
    </w:p>
    <w:p w:rsidR="00A100BD" w:rsidRPr="00763157" w:rsidRDefault="00A100BD" w:rsidP="00A100BD">
      <w:r>
        <w:t xml:space="preserve">Soltero, Gonzalo. "Construcción de la violencia en México. Un análisis desde la teoría literaria." </w:t>
      </w:r>
      <w:r>
        <w:rPr>
          <w:i/>
        </w:rPr>
        <w:t>Política y Cultura</w:t>
      </w:r>
      <w:r>
        <w:t xml:space="preserve"> 46 (Autumn 2016): 121-42.* (Felipe Calderón Hinojosa, 2006-2012). Online at </w:t>
      </w:r>
      <w:r>
        <w:rPr>
          <w:i/>
        </w:rPr>
        <w:t>Academia.*</w:t>
      </w:r>
    </w:p>
    <w:p w:rsidR="00A100BD" w:rsidRDefault="00A100BD" w:rsidP="00A100BD">
      <w:r>
        <w:tab/>
      </w:r>
      <w:hyperlink r:id="rId5" w:history="1">
        <w:r w:rsidRPr="00D53AE3">
          <w:rPr>
            <w:rStyle w:val="Hipervnculo"/>
          </w:rPr>
          <w:t>https://www.academia.edu/30918724/</w:t>
        </w:r>
      </w:hyperlink>
    </w:p>
    <w:p w:rsidR="00A100BD" w:rsidRDefault="00A100BD" w:rsidP="00A100BD">
      <w:r>
        <w:tab/>
        <w:t>2020</w:t>
      </w:r>
    </w:p>
    <w:p w:rsidR="00A100BD" w:rsidRDefault="00A100BD" w:rsidP="00A100BD">
      <w:r>
        <w:tab/>
      </w:r>
      <w:hyperlink r:id="rId6" w:history="1">
        <w:r w:rsidRPr="009C7632">
          <w:rPr>
            <w:rStyle w:val="Hipervnculo"/>
          </w:rPr>
          <w:t>https://www.academia.edu/29893857/</w:t>
        </w:r>
      </w:hyperlink>
    </w:p>
    <w:p w:rsidR="00A100BD" w:rsidRDefault="00A100BD" w:rsidP="00A100BD">
      <w:r>
        <w:tab/>
        <w:t>2021</w:t>
      </w:r>
    </w:p>
    <w:p w:rsidR="00A100BD" w:rsidRPr="007B33EA" w:rsidRDefault="00A100BD" w:rsidP="00A100BD">
      <w:pPr>
        <w:rPr>
          <w:szCs w:val="28"/>
          <w:lang w:val="en-US"/>
        </w:rPr>
      </w:pPr>
    </w:p>
    <w:p w:rsidR="00A100BD" w:rsidRPr="00A64A97" w:rsidRDefault="00A100BD" w:rsidP="00A100BD">
      <w:pPr>
        <w:rPr>
          <w:lang w:val="en-US"/>
        </w:rPr>
      </w:pPr>
    </w:p>
    <w:p w:rsidR="00A0783C" w:rsidRPr="00A64A97" w:rsidRDefault="00A0783C">
      <w:pPr>
        <w:rPr>
          <w:lang w:val="en-US"/>
        </w:rPr>
      </w:pPr>
    </w:p>
    <w:sectPr w:rsidR="00A0783C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F06FF"/>
    <w:rsid w:val="0036596F"/>
    <w:rsid w:val="003960D4"/>
    <w:rsid w:val="003A5DE2"/>
    <w:rsid w:val="00427961"/>
    <w:rsid w:val="004417E2"/>
    <w:rsid w:val="004C69C6"/>
    <w:rsid w:val="005908F6"/>
    <w:rsid w:val="00590FF2"/>
    <w:rsid w:val="005C18BD"/>
    <w:rsid w:val="005E1EEA"/>
    <w:rsid w:val="006431B8"/>
    <w:rsid w:val="006746A7"/>
    <w:rsid w:val="00702674"/>
    <w:rsid w:val="007247C2"/>
    <w:rsid w:val="007B33EA"/>
    <w:rsid w:val="007D21F2"/>
    <w:rsid w:val="00812B07"/>
    <w:rsid w:val="008E4BBE"/>
    <w:rsid w:val="0091339D"/>
    <w:rsid w:val="00944BC7"/>
    <w:rsid w:val="00993730"/>
    <w:rsid w:val="009C521B"/>
    <w:rsid w:val="00A0783C"/>
    <w:rsid w:val="00A100BD"/>
    <w:rsid w:val="00A64A97"/>
    <w:rsid w:val="00A865E9"/>
    <w:rsid w:val="00B26728"/>
    <w:rsid w:val="00B8340F"/>
    <w:rsid w:val="00B97219"/>
    <w:rsid w:val="00BA6AC0"/>
    <w:rsid w:val="00BF0E17"/>
    <w:rsid w:val="00C22CBE"/>
    <w:rsid w:val="00C454AC"/>
    <w:rsid w:val="00CF34E0"/>
    <w:rsid w:val="00D25936"/>
    <w:rsid w:val="00D3477D"/>
    <w:rsid w:val="00D56B73"/>
    <w:rsid w:val="00D8223A"/>
    <w:rsid w:val="00E2676E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28605ED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ademia.edu/29893857/" TargetMode="External"/><Relationship Id="rId5" Type="http://schemas.openxmlformats.org/officeDocument/2006/relationships/hyperlink" Target="https://www.academia.edu/30918724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633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2020-06-06T10:47:00Z</dcterms:created>
  <dcterms:modified xsi:type="dcterms:W3CDTF">2021-11-19T09:51:00Z</dcterms:modified>
</cp:coreProperties>
</file>