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A768E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768E">
        <w:rPr>
          <w:sz w:val="24"/>
          <w:lang w:val="en-US"/>
        </w:rPr>
        <w:t>(University of Zaragoza, Spain)</w:t>
      </w:r>
    </w:p>
    <w:p w14:paraId="0065265E" w14:textId="77777777" w:rsidR="00147805" w:rsidRPr="007A768E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A768E" w:rsidRDefault="005D0B17" w:rsidP="00C821CF">
      <w:pPr>
        <w:rPr>
          <w:lang w:val="en-US"/>
        </w:rPr>
      </w:pPr>
    </w:p>
    <w:p w14:paraId="5651F3DC" w14:textId="77777777" w:rsidR="00147805" w:rsidRPr="007A768E" w:rsidRDefault="00147805" w:rsidP="00C821CF">
      <w:pPr>
        <w:rPr>
          <w:lang w:val="en-US"/>
        </w:rPr>
      </w:pPr>
    </w:p>
    <w:p w14:paraId="060427B5" w14:textId="3C4873F4" w:rsidR="00147805" w:rsidRPr="007A768E" w:rsidRDefault="007A768E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Politifact</w:t>
      </w:r>
    </w:p>
    <w:p w14:paraId="1A6FCF44" w14:textId="77777777" w:rsidR="00147805" w:rsidRPr="007A768E" w:rsidRDefault="00147805" w:rsidP="00147805">
      <w:pPr>
        <w:rPr>
          <w:lang w:val="en-US"/>
        </w:rPr>
      </w:pPr>
    </w:p>
    <w:p w14:paraId="16889502" w14:textId="77777777" w:rsidR="00147805" w:rsidRPr="007A768E" w:rsidRDefault="00147805" w:rsidP="00147805">
      <w:pPr>
        <w:rPr>
          <w:lang w:val="en-US"/>
        </w:rPr>
      </w:pPr>
    </w:p>
    <w:p w14:paraId="0F05D9D3" w14:textId="02DA8E67" w:rsidR="00147805" w:rsidRPr="007A768E" w:rsidRDefault="007A768E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73D4AC9B" w14:textId="77777777" w:rsidR="007A768E" w:rsidRPr="007A768E" w:rsidRDefault="007A768E" w:rsidP="00C821CF">
      <w:pPr>
        <w:rPr>
          <w:b/>
          <w:bCs/>
          <w:lang w:val="en-US"/>
        </w:rPr>
      </w:pPr>
    </w:p>
    <w:p w14:paraId="1FB4D56E" w14:textId="77777777" w:rsidR="007A768E" w:rsidRPr="00233D62" w:rsidRDefault="007A768E" w:rsidP="007A768E">
      <w:pPr>
        <w:rPr>
          <w:lang w:val="en-US"/>
        </w:rPr>
      </w:pPr>
      <w:r>
        <w:rPr>
          <w:lang w:val="en-US"/>
        </w:rPr>
        <w:t xml:space="preserve">Kertscher, Tom. "Anti-Abortion Group Exaggerates How States Regulate Late-Term Abortions." </w:t>
      </w:r>
      <w:r>
        <w:rPr>
          <w:i/>
          <w:iCs/>
          <w:lang w:val="en-US"/>
        </w:rPr>
        <w:t>Politifact</w:t>
      </w:r>
      <w:r>
        <w:rPr>
          <w:lang w:val="en-US"/>
        </w:rPr>
        <w:t xml:space="preserve"> 12 July 2022.*</w:t>
      </w:r>
    </w:p>
    <w:p w14:paraId="776C917C" w14:textId="77777777" w:rsidR="007A768E" w:rsidRDefault="007A768E" w:rsidP="007A768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D4249">
          <w:rPr>
            <w:rStyle w:val="Hipervnculo"/>
            <w:lang w:val="en-US"/>
          </w:rPr>
          <w:t>https://www.politifact.com/factchecks/2022/jul/12/focus-family/anti-abortion-group-exaggerates-how-states-regulat/</w:t>
        </w:r>
      </w:hyperlink>
    </w:p>
    <w:p w14:paraId="1B16288D" w14:textId="77777777" w:rsidR="007A768E" w:rsidRDefault="007A768E" w:rsidP="007A768E">
      <w:pPr>
        <w:rPr>
          <w:lang w:val="en-US"/>
        </w:rPr>
      </w:pPr>
      <w:r>
        <w:rPr>
          <w:lang w:val="en-US"/>
        </w:rPr>
        <w:tab/>
        <w:t>2023</w:t>
      </w:r>
    </w:p>
    <w:p w14:paraId="1EF10761" w14:textId="77777777" w:rsidR="007A768E" w:rsidRPr="007A768E" w:rsidRDefault="007A768E" w:rsidP="00C821CF">
      <w:pPr>
        <w:rPr>
          <w:b/>
          <w:bCs/>
          <w:lang w:val="en-US"/>
        </w:rPr>
      </w:pPr>
    </w:p>
    <w:sectPr w:rsidR="007A768E" w:rsidRPr="007A768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A768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tifact.com/factchecks/2022/jul/12/focus-family/anti-abortion-group-exaggerates-how-states-regula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2023-09-25T07:41:00Z</dcterms:created>
  <dcterms:modified xsi:type="dcterms:W3CDTF">2023-09-25T07:41:00Z</dcterms:modified>
</cp:coreProperties>
</file>