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451B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F451B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International Conference on Autonomous Agents and Multilayered Systems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F451BC">
      <w:pPr>
        <w:rPr>
          <w:b/>
          <w:lang w:val="en-US"/>
        </w:rPr>
      </w:pPr>
      <w:r>
        <w:rPr>
          <w:b/>
          <w:lang w:val="en-US"/>
        </w:rPr>
        <w:t>9</w:t>
      </w:r>
      <w:r w:rsidRPr="00F451BC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(2010)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F451BC" w:rsidRPr="004250E3" w:rsidRDefault="00F451BC" w:rsidP="00F451BC">
      <w:pPr>
        <w:ind w:left="709" w:hanging="709"/>
        <w:rPr>
          <w:szCs w:val="28"/>
          <w:lang w:val="en-US"/>
        </w:rPr>
      </w:pPr>
      <w:r w:rsidRPr="00DA450D">
        <w:rPr>
          <w:szCs w:val="28"/>
          <w:lang w:val="en-US"/>
        </w:rPr>
        <w:t>Si, Mei, Stacy C. Marsella, and David P. P</w:t>
      </w:r>
      <w:r w:rsidRPr="00E47E2C">
        <w:rPr>
          <w:szCs w:val="28"/>
          <w:lang w:val="en-US"/>
        </w:rPr>
        <w:t>ynadath</w:t>
      </w:r>
      <w:r>
        <w:rPr>
          <w:szCs w:val="28"/>
          <w:lang w:val="en-US"/>
        </w:rPr>
        <w:t xml:space="preserve">. "Evaluating Directorial Control in a Character-Centric Interactive Narrative Framework." </w:t>
      </w:r>
      <w:r>
        <w:rPr>
          <w:i/>
          <w:szCs w:val="28"/>
          <w:lang w:val="en-US"/>
        </w:rPr>
        <w:t>Proceedings of the 9</w:t>
      </w:r>
      <w:r w:rsidRPr="008736D3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on Autonomous Agents and Multilayered Systems (AAMAS 2010).</w:t>
      </w:r>
      <w:r>
        <w:rPr>
          <w:szCs w:val="28"/>
          <w:lang w:val="en-US"/>
        </w:rPr>
        <w:t xml:space="preserve"> Ed. Kaminka van der Hoek, et al. (Toronto, 2010). International Foundation for Autonomous Agents and Multiagent Systems, 2010. </w:t>
      </w:r>
      <w:r w:rsidRPr="004250E3">
        <w:rPr>
          <w:szCs w:val="28"/>
          <w:lang w:val="en-US"/>
        </w:rPr>
        <w:t>1289-96.* (Thespian).</w:t>
      </w:r>
    </w:p>
    <w:p w:rsidR="00F451BC" w:rsidRPr="004250E3" w:rsidRDefault="00F451BC" w:rsidP="00F451BC">
      <w:pPr>
        <w:ind w:left="709" w:hanging="709"/>
        <w:rPr>
          <w:szCs w:val="28"/>
          <w:lang w:val="en-US"/>
        </w:rPr>
      </w:pPr>
      <w:r w:rsidRPr="004250E3">
        <w:rPr>
          <w:szCs w:val="28"/>
          <w:lang w:val="en-US"/>
        </w:rPr>
        <w:tab/>
      </w:r>
      <w:hyperlink r:id="rId5" w:history="1">
        <w:r w:rsidRPr="004250E3">
          <w:rPr>
            <w:rStyle w:val="Hipervnculo"/>
            <w:szCs w:val="28"/>
            <w:lang w:val="en-US"/>
          </w:rPr>
          <w:t>https://www.academia.edu/672507/</w:t>
        </w:r>
      </w:hyperlink>
    </w:p>
    <w:p w:rsidR="00F451BC" w:rsidRPr="004250E3" w:rsidRDefault="00F451BC" w:rsidP="00F451BC">
      <w:pPr>
        <w:ind w:left="709" w:hanging="709"/>
        <w:rPr>
          <w:szCs w:val="28"/>
          <w:lang w:val="en-US"/>
        </w:rPr>
      </w:pPr>
      <w:r w:rsidRPr="004250E3">
        <w:rPr>
          <w:szCs w:val="28"/>
          <w:lang w:val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F22FC"/>
    <w:rsid w:val="006431B8"/>
    <w:rsid w:val="00A64A97"/>
    <w:rsid w:val="00C454AC"/>
    <w:rsid w:val="00D3477D"/>
    <w:rsid w:val="00F451B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5F67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67250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2019-11-16T13:59:00Z</dcterms:created>
  <dcterms:modified xsi:type="dcterms:W3CDTF">2019-11-16T14:03:00Z</dcterms:modified>
</cp:coreProperties>
</file>