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B0E3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B0E3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Prospect (= The American Prospect)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  <w:bookmarkStart w:id="2" w:name="_GoBack"/>
      <w:bookmarkEnd w:id="2"/>
    </w:p>
    <w:p w:rsidR="00C454AC" w:rsidRDefault="00C454AC"/>
    <w:p w:rsidR="00EB0E3F" w:rsidRDefault="00EB0E3F" w:rsidP="00EB0E3F">
      <w:pPr>
        <w:ind w:left="709" w:hanging="709"/>
      </w:pPr>
      <w:r>
        <w:t xml:space="preserve">Kamm, Oliver. "In Defence of Liberalism." </w:t>
      </w:r>
      <w:r>
        <w:rPr>
          <w:i/>
        </w:rPr>
        <w:t>Prospect</w:t>
      </w:r>
      <w:r>
        <w:t xml:space="preserve"> 18 April 2017.*</w:t>
      </w:r>
    </w:p>
    <w:p w:rsidR="00EB0E3F" w:rsidRDefault="00EB0E3F" w:rsidP="00EB0E3F">
      <w:pPr>
        <w:ind w:left="709" w:hanging="709"/>
      </w:pPr>
      <w:r>
        <w:tab/>
      </w:r>
      <w:hyperlink r:id="rId6" w:history="1">
        <w:r w:rsidRPr="00C0003F">
          <w:rPr>
            <w:rStyle w:val="Hyperlink"/>
          </w:rPr>
          <w:t>https://www.prospectmagazine.co.uk/politics/in-defence-of-liberalism</w:t>
        </w:r>
      </w:hyperlink>
    </w:p>
    <w:p w:rsidR="00EB0E3F" w:rsidRPr="00A42B0C" w:rsidRDefault="00EB0E3F" w:rsidP="00EB0E3F">
      <w:pPr>
        <w:ind w:left="709" w:hanging="709"/>
      </w:pPr>
      <w:r>
        <w:tab/>
        <w:t>2017</w:t>
      </w:r>
    </w:p>
    <w:p w:rsidR="00EB0E3F" w:rsidRDefault="00EB0E3F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B0E3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prospectmagazine.co.uk/politics/in-defence-of-liberalis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2017-04-19T19:55:00Z</dcterms:created>
  <dcterms:modified xsi:type="dcterms:W3CDTF">2017-04-19T19:55:00Z</dcterms:modified>
</cp:coreProperties>
</file>