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F48D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Publications of the American Sociological Society</w:t>
      </w:r>
    </w:p>
    <w:p w:rsidR="00C454AC" w:rsidRDefault="00C454AC"/>
    <w:p w:rsidR="00561E8E" w:rsidRDefault="00561E8E"/>
    <w:p w:rsidR="00561E8E" w:rsidRDefault="00561E8E"/>
    <w:p w:rsidR="00561E8E" w:rsidRDefault="00561E8E">
      <w:pPr>
        <w:rPr>
          <w:b/>
        </w:rPr>
      </w:pPr>
      <w:r>
        <w:rPr>
          <w:b/>
        </w:rPr>
        <w:t>Vol. 7 (1912)</w:t>
      </w:r>
    </w:p>
    <w:p w:rsidR="00561E8E" w:rsidRPr="00561E8E" w:rsidRDefault="00561E8E">
      <w:pPr>
        <w:rPr>
          <w:b/>
        </w:rPr>
      </w:pPr>
      <w:bookmarkStart w:id="2" w:name="_GoBack"/>
      <w:bookmarkEnd w:id="2"/>
    </w:p>
    <w:p w:rsidR="00561E8E" w:rsidRDefault="00561E8E" w:rsidP="00561E8E">
      <w:r>
        <w:t>Cooley, Charles H. "</w:t>
      </w:r>
      <w:r w:rsidRPr="002E2521">
        <w:rPr>
          <w:iCs/>
        </w:rPr>
        <w:t xml:space="preserve">Discussion of Simon Patten's </w:t>
      </w:r>
      <w:r w:rsidRPr="00D01273">
        <w:rPr>
          <w:i/>
          <w:iCs/>
        </w:rPr>
        <w:t>The Background of Economic Theories</w:t>
      </w:r>
      <w:r w:rsidRPr="00D01273">
        <w:rPr>
          <w:i/>
        </w:rPr>
        <w:t>."</w:t>
      </w:r>
      <w:r w:rsidRPr="002E2521">
        <w:t xml:space="preserve"> </w:t>
      </w:r>
      <w:r w:rsidRPr="00D01273">
        <w:rPr>
          <w:i/>
        </w:rPr>
        <w:t>Publications of the American Sociological Society</w:t>
      </w:r>
      <w:r w:rsidRPr="002E2521">
        <w:t xml:space="preserve"> 7</w:t>
      </w:r>
      <w:r>
        <w:t xml:space="preserve"> (1912):</w:t>
      </w:r>
      <w:r w:rsidRPr="002E2521">
        <w:t xml:space="preserve"> 132</w:t>
      </w:r>
      <w:r>
        <w:t>.</w:t>
      </w:r>
    </w:p>
    <w:p w:rsidR="00561E8E" w:rsidRDefault="00561E8E"/>
    <w:p w:rsidR="00C454AC" w:rsidRDefault="00C454AC"/>
    <w:p w:rsidR="00C637CA" w:rsidRDefault="00C637CA">
      <w:pPr>
        <w:rPr>
          <w:b/>
        </w:rPr>
      </w:pPr>
      <w:r>
        <w:rPr>
          <w:b/>
        </w:rPr>
        <w:t>Vol. 12 (1917)</w:t>
      </w:r>
    </w:p>
    <w:p w:rsidR="00C637CA" w:rsidRDefault="00C637CA">
      <w:pPr>
        <w:rPr>
          <w:b/>
        </w:rPr>
      </w:pPr>
    </w:p>
    <w:p w:rsidR="00C637CA" w:rsidRDefault="00C637CA" w:rsidP="00C637CA">
      <w:r>
        <w:t xml:space="preserve">Cooley, Charles H.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Social Control in International Relations</w:t>
      </w:r>
      <w:r>
        <w:rPr>
          <w:rFonts w:eastAsia="Times New Roman"/>
        </w:rPr>
        <w:t>."</w:t>
      </w:r>
      <w:r w:rsidRPr="002E2521">
        <w:rPr>
          <w:rFonts w:eastAsia="Times New Roman"/>
        </w:rPr>
        <w:t xml:space="preserve"> </w:t>
      </w:r>
      <w:r w:rsidRPr="00DD2227">
        <w:rPr>
          <w:rFonts w:eastAsia="Times New Roman"/>
          <w:i/>
        </w:rPr>
        <w:t>Publications of the American Sociological Society</w:t>
      </w:r>
      <w:r>
        <w:rPr>
          <w:rFonts w:eastAsia="Times New Roman"/>
        </w:rPr>
        <w:t xml:space="preserve"> 12 (1917): 207-</w:t>
      </w:r>
      <w:r w:rsidRPr="002E2521">
        <w:rPr>
          <w:rFonts w:eastAsia="Times New Roman"/>
        </w:rPr>
        <w:t>16</w:t>
      </w:r>
      <w:r>
        <w:t>.</w:t>
      </w:r>
    </w:p>
    <w:p w:rsidR="00C637CA" w:rsidRDefault="00C637CA">
      <w:pPr>
        <w:rPr>
          <w:b/>
        </w:rPr>
      </w:pPr>
    </w:p>
    <w:p w:rsidR="00C637CA" w:rsidRDefault="00C637CA">
      <w:pPr>
        <w:rPr>
          <w:b/>
        </w:rPr>
      </w:pPr>
    </w:p>
    <w:p w:rsidR="00C637CA" w:rsidRDefault="00C637CA">
      <w:pPr>
        <w:rPr>
          <w:b/>
        </w:rPr>
      </w:pPr>
    </w:p>
    <w:p w:rsidR="00C637CA" w:rsidRDefault="00C637CA">
      <w:pPr>
        <w:rPr>
          <w:b/>
        </w:rPr>
      </w:pPr>
    </w:p>
    <w:p w:rsidR="001301E1" w:rsidRDefault="001301E1">
      <w:pPr>
        <w:rPr>
          <w:b/>
        </w:rPr>
      </w:pPr>
      <w:r>
        <w:rPr>
          <w:b/>
        </w:rPr>
        <w:t>Vol. 13 (1918)</w:t>
      </w:r>
    </w:p>
    <w:p w:rsidR="001301E1" w:rsidRDefault="001301E1">
      <w:pPr>
        <w:rPr>
          <w:b/>
        </w:rPr>
      </w:pPr>
    </w:p>
    <w:p w:rsidR="001301E1" w:rsidRDefault="001301E1" w:rsidP="001301E1">
      <w:r>
        <w:t xml:space="preserve">Cooley, Charles H.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A Primary Culture for Democracy</w:t>
      </w:r>
      <w:r>
        <w:rPr>
          <w:rFonts w:eastAsia="Times New Roman"/>
        </w:rPr>
        <w:t xml:space="preserve">." </w:t>
      </w:r>
      <w:r w:rsidRPr="00DD2227">
        <w:rPr>
          <w:rFonts w:eastAsia="Times New Roman"/>
          <w:i/>
        </w:rPr>
        <w:t>Publications of the American Sociological Society</w:t>
      </w:r>
      <w:r>
        <w:rPr>
          <w:rFonts w:eastAsia="Times New Roman"/>
        </w:rPr>
        <w:t xml:space="preserve"> 13 (1918):</w:t>
      </w:r>
      <w:r w:rsidRPr="002E2521">
        <w:rPr>
          <w:rFonts w:eastAsia="Times New Roman"/>
        </w:rPr>
        <w:t xml:space="preserve"> 1-10</w:t>
      </w:r>
      <w:r>
        <w:t>.</w:t>
      </w:r>
    </w:p>
    <w:p w:rsidR="001301E1" w:rsidRDefault="001301E1">
      <w:pPr>
        <w:rPr>
          <w:b/>
        </w:rPr>
      </w:pPr>
    </w:p>
    <w:p w:rsidR="001301E1" w:rsidRDefault="001301E1">
      <w:pPr>
        <w:rPr>
          <w:b/>
        </w:rPr>
      </w:pPr>
    </w:p>
    <w:p w:rsidR="001301E1" w:rsidRDefault="001301E1">
      <w:pPr>
        <w:rPr>
          <w:b/>
        </w:rPr>
      </w:pPr>
    </w:p>
    <w:p w:rsidR="001301E1" w:rsidRDefault="001301E1">
      <w:pPr>
        <w:rPr>
          <w:b/>
        </w:rPr>
      </w:pPr>
    </w:p>
    <w:p w:rsidR="00C454AC" w:rsidRPr="00FE62FF" w:rsidRDefault="006F48D3">
      <w:pPr>
        <w:rPr>
          <w:b/>
        </w:rPr>
      </w:pPr>
      <w:r>
        <w:rPr>
          <w:b/>
        </w:rPr>
        <w:t>Vol. 23 (1929)</w:t>
      </w:r>
    </w:p>
    <w:p w:rsidR="00C454AC" w:rsidRDefault="00C454AC"/>
    <w:p w:rsidR="006F48D3" w:rsidRDefault="006F48D3" w:rsidP="006F48D3">
      <w:r>
        <w:t xml:space="preserve">Cooley, Charles H.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The Life-Study Method as Applied to Rural Social Research</w:t>
      </w:r>
      <w:r>
        <w:rPr>
          <w:rFonts w:eastAsia="Times New Roman"/>
        </w:rPr>
        <w:t>."</w:t>
      </w:r>
      <w:r w:rsidRPr="002E2521">
        <w:rPr>
          <w:rFonts w:eastAsia="Times New Roman"/>
        </w:rPr>
        <w:t xml:space="preserve"> </w:t>
      </w:r>
      <w:r w:rsidRPr="002B655B">
        <w:rPr>
          <w:rFonts w:eastAsia="Times New Roman"/>
          <w:i/>
        </w:rPr>
        <w:t>Publications of the American Sociological Society</w:t>
      </w:r>
      <w:r>
        <w:rPr>
          <w:rFonts w:eastAsia="Times New Roman"/>
        </w:rPr>
        <w:t xml:space="preserve"> 23 (1929): 248-</w:t>
      </w:r>
      <w:r w:rsidRPr="002E2521">
        <w:rPr>
          <w:rFonts w:eastAsia="Times New Roman"/>
        </w:rPr>
        <w:t>54</w:t>
      </w:r>
      <w:r>
        <w:t>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301E1"/>
    <w:rsid w:val="00561E8E"/>
    <w:rsid w:val="006431B8"/>
    <w:rsid w:val="006F48D3"/>
    <w:rsid w:val="00C454AC"/>
    <w:rsid w:val="00C6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2019-01-09T07:32:00Z</dcterms:created>
  <dcterms:modified xsi:type="dcterms:W3CDTF">2019-01-09T07:32:00Z</dcterms:modified>
</cp:coreProperties>
</file>