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074942B5" w:rsidR="007A56C7" w:rsidRDefault="00314C6F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Quién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5A81E370" w14:textId="4625766D" w:rsidR="00802348" w:rsidRDefault="00314C6F" w:rsidP="002275B4">
      <w:pPr>
        <w:rPr>
          <w:b/>
          <w:bCs/>
          <w:iCs/>
          <w:szCs w:val="28"/>
          <w:lang w:val="en-US"/>
        </w:rPr>
      </w:pPr>
      <w:r>
        <w:rPr>
          <w:b/>
          <w:bCs/>
          <w:iCs/>
          <w:szCs w:val="28"/>
          <w:lang w:val="en-US"/>
        </w:rPr>
        <w:t>(2020)</w:t>
      </w:r>
    </w:p>
    <w:p w14:paraId="0D748F23" w14:textId="77777777" w:rsidR="00314C6F" w:rsidRDefault="00314C6F" w:rsidP="002275B4">
      <w:pPr>
        <w:rPr>
          <w:b/>
          <w:bCs/>
          <w:iCs/>
          <w:szCs w:val="28"/>
          <w:lang w:val="en-US"/>
        </w:rPr>
      </w:pPr>
    </w:p>
    <w:p w14:paraId="78DCB0CD" w14:textId="77777777" w:rsidR="00314C6F" w:rsidRPr="00A70807" w:rsidRDefault="00314C6F" w:rsidP="00314C6F">
      <w:r w:rsidRPr="00314C6F">
        <w:rPr>
          <w:lang w:val="es-ES"/>
        </w:rPr>
        <w:t xml:space="preserve">Perea, Arturo. </w:t>
      </w:r>
      <w:r>
        <w:t xml:space="preserve">"Mel Gibson revela detalles del aterrador ritual de las estrellas de Hollywood." </w:t>
      </w:r>
      <w:r>
        <w:rPr>
          <w:i/>
          <w:iCs/>
        </w:rPr>
        <w:t>Quién</w:t>
      </w:r>
      <w:r>
        <w:t xml:space="preserve"> 15 April 2020.*</w:t>
      </w:r>
    </w:p>
    <w:p w14:paraId="4577A8AD" w14:textId="77777777" w:rsidR="00314C6F" w:rsidRDefault="00314C6F" w:rsidP="00314C6F">
      <w:r>
        <w:tab/>
      </w:r>
      <w:hyperlink r:id="rId6" w:history="1">
        <w:r w:rsidRPr="00290C5E">
          <w:rPr>
            <w:rStyle w:val="Hipervnculo"/>
          </w:rPr>
          <w:t>https://www.quien.com/espectaculos/2020/04/15/mel-gibson-detalles-aterrador-ritual-estrellas-de-hollywood</w:t>
        </w:r>
      </w:hyperlink>
    </w:p>
    <w:p w14:paraId="1A8EC699" w14:textId="77777777" w:rsidR="00314C6F" w:rsidRDefault="00314C6F" w:rsidP="00314C6F">
      <w:r>
        <w:tab/>
        <w:t>2023</w:t>
      </w:r>
    </w:p>
    <w:p w14:paraId="6B1AA945" w14:textId="77777777" w:rsidR="00314C6F" w:rsidRPr="00802348" w:rsidRDefault="00314C6F" w:rsidP="002275B4">
      <w:pPr>
        <w:rPr>
          <w:b/>
          <w:bCs/>
          <w:szCs w:val="28"/>
          <w:lang w:val="en-US"/>
        </w:rPr>
      </w:pPr>
    </w:p>
    <w:sectPr w:rsidR="00314C6F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14C6F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quien.com/espectaculos/2020/04/15/mel-gibson-detalles-aterrador-ritual-estrellas-de-hollywood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2023-06-11T23:13:00Z</dcterms:created>
  <dcterms:modified xsi:type="dcterms:W3CDTF">2023-06-11T23:13:00Z</dcterms:modified>
</cp:coreProperties>
</file>