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41F4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41F4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de Filología Asturiana</w:t>
      </w:r>
    </w:p>
    <w:p w:rsidR="00C454AC" w:rsidRDefault="00C454AC"/>
    <w:p w:rsidR="00C454AC" w:rsidRDefault="00C454AC"/>
    <w:p w:rsidR="00C454AC" w:rsidRPr="00FE62FF" w:rsidRDefault="00B41F4A">
      <w:pPr>
        <w:rPr>
          <w:b/>
        </w:rPr>
      </w:pPr>
      <w:r>
        <w:rPr>
          <w:b/>
        </w:rPr>
        <w:t>Vol. 16 (2016)</w:t>
      </w:r>
      <w:bookmarkStart w:id="2" w:name="_GoBack"/>
      <w:bookmarkEnd w:id="2"/>
    </w:p>
    <w:p w:rsidR="00C454AC" w:rsidRDefault="00C454AC"/>
    <w:p w:rsidR="00B41F4A" w:rsidRPr="00B37864" w:rsidRDefault="00B41F4A" w:rsidP="00B41F4A">
      <w:pPr>
        <w:ind w:left="709" w:hanging="709"/>
      </w:pPr>
      <w:r>
        <w:t xml:space="preserve">Fernández Martín, Patricia. Rev. of </w:t>
      </w:r>
      <w:r>
        <w:rPr>
          <w:i/>
        </w:rPr>
        <w:t>La traducción: Nuevos planteamientos teórico-metodológicos.</w:t>
      </w:r>
      <w:r>
        <w:t xml:space="preserve"> Ed. Mª Azucena Penas Ibáñez. </w:t>
      </w:r>
      <w:r>
        <w:rPr>
          <w:i/>
        </w:rPr>
        <w:t>RFA</w:t>
      </w:r>
      <w:r>
        <w:t xml:space="preserve"> 16 (2016). Online at </w:t>
      </w:r>
      <w:r>
        <w:rPr>
          <w:i/>
        </w:rPr>
        <w:t>Academia (Cristina Bleortu)</w:t>
      </w:r>
      <w:r>
        <w:t xml:space="preserve"> (2016).*</w:t>
      </w:r>
    </w:p>
    <w:p w:rsidR="00B41F4A" w:rsidRDefault="00B41F4A" w:rsidP="00B41F4A">
      <w:pPr>
        <w:ind w:left="709" w:hanging="709"/>
      </w:pPr>
      <w:r>
        <w:tab/>
      </w:r>
      <w:hyperlink r:id="rId6" w:history="1">
        <w:r w:rsidRPr="00664D25">
          <w:rPr>
            <w:rStyle w:val="Hyperlink"/>
          </w:rPr>
          <w:t>https://www.academia.edu/6771248/</w:t>
        </w:r>
      </w:hyperlink>
    </w:p>
    <w:p w:rsidR="00B41F4A" w:rsidRPr="00B37864" w:rsidRDefault="00B41F4A" w:rsidP="00B41F4A">
      <w:pPr>
        <w:ind w:left="709" w:hanging="709"/>
      </w:pPr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41F4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6771248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2016-12-24T12:53:00Z</dcterms:created>
  <dcterms:modified xsi:type="dcterms:W3CDTF">2016-12-24T12:53:00Z</dcterms:modified>
</cp:coreProperties>
</file>