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56B2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56B2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Multicolor</w:t>
      </w:r>
    </w:p>
    <w:p w:rsidR="00C454AC" w:rsidRDefault="00C454AC"/>
    <w:p w:rsidR="00C454AC" w:rsidRDefault="00C454AC"/>
    <w:p w:rsidR="00C454AC" w:rsidRPr="00FE62FF" w:rsidRDefault="00756B28">
      <w:pPr>
        <w:rPr>
          <w:b/>
        </w:rPr>
      </w:pPr>
      <w:r>
        <w:rPr>
          <w:b/>
        </w:rPr>
        <w:t>(1933)</w:t>
      </w:r>
    </w:p>
    <w:p w:rsidR="00C454AC" w:rsidRDefault="00C454AC"/>
    <w:p w:rsidR="00756B28" w:rsidRDefault="00756B28" w:rsidP="00756B28">
      <w:r>
        <w:t>Borges, Jorge Luis.</w:t>
      </w:r>
      <w:r>
        <w:t xml:space="preserve"> (Unsigned). "Niños." </w:t>
      </w:r>
      <w:r>
        <w:rPr>
          <w:i/>
        </w:rPr>
        <w:t>Revista Multicolor</w:t>
      </w:r>
      <w:r>
        <w:t xml:space="preserve"> no. 3 (26 Aug.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1.35-36.*</w:t>
      </w:r>
    </w:p>
    <w:p w:rsidR="00756B28" w:rsidRDefault="00756B28" w:rsidP="00756B28">
      <w:r>
        <w:t xml:space="preserve">_____. (Unsigned). "Los tres evadidos de la realidad." </w:t>
      </w:r>
      <w:r>
        <w:rPr>
          <w:i/>
        </w:rPr>
        <w:t>Revista Multicolor</w:t>
      </w:r>
      <w:r>
        <w:t xml:space="preserve"> no. 5 (26 Aug.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1.36-40.* (Clowns, ventriloquists, Chaplin).</w:t>
      </w:r>
    </w:p>
    <w:p w:rsidR="00756B28" w:rsidRDefault="00756B28" w:rsidP="00756B28">
      <w:r>
        <w:t xml:space="preserve">_____. (Unsigned). "El dragón (antiguos mitos germánicos)." </w:t>
      </w:r>
      <w:r>
        <w:rPr>
          <w:i/>
        </w:rPr>
        <w:t>Revista Multicolor</w:t>
      </w:r>
      <w:r>
        <w:t xml:space="preserve"> no. 7 (23 Sept.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1.40-41.*</w:t>
      </w:r>
    </w:p>
    <w:p w:rsidR="00756B28" w:rsidRDefault="00756B28" w:rsidP="00756B28">
      <w:r>
        <w:t xml:space="preserve">_____. (Unsigned). "Un auto de fe." </w:t>
      </w:r>
      <w:r>
        <w:rPr>
          <w:i/>
        </w:rPr>
        <w:t>Revista Multicolor</w:t>
      </w:r>
      <w:r>
        <w:t xml:space="preserve"> no. 8 (30 Sept.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1.41-45.*</w:t>
      </w:r>
    </w:p>
    <w:p w:rsidR="00756B28" w:rsidRDefault="00756B28" w:rsidP="00756B28">
      <w:r>
        <w:t xml:space="preserve">_____. Rev. of </w:t>
      </w:r>
      <w:r>
        <w:rPr>
          <w:i/>
        </w:rPr>
        <w:t>Las dos fuentes de la moral y la religión,</w:t>
      </w:r>
      <w:r>
        <w:t xml:space="preserve"> by Henri Bergson. </w:t>
      </w:r>
      <w:r>
        <w:rPr>
          <w:i/>
        </w:rPr>
        <w:t>Revista Multicolor</w:t>
      </w:r>
      <w:r>
        <w:t xml:space="preserve"> 8 (30 Sept.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144-48.*</w:t>
      </w:r>
    </w:p>
    <w:p w:rsidR="00756B28" w:rsidRDefault="00756B28" w:rsidP="00756B28">
      <w:r>
        <w:t xml:space="preserve">_____. Rev. of </w:t>
      </w:r>
      <w:r>
        <w:rPr>
          <w:i/>
        </w:rPr>
        <w:t>Los visionarios,</w:t>
      </w:r>
      <w:r>
        <w:t xml:space="preserve"> by Pío Baroja. </w:t>
      </w:r>
      <w:r>
        <w:rPr>
          <w:i/>
        </w:rPr>
        <w:t>Revista Multicolor</w:t>
      </w:r>
      <w:r>
        <w:t xml:space="preserve"> 10 (14 Oct.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138-40.*</w:t>
      </w:r>
    </w:p>
    <w:p w:rsidR="00756B28" w:rsidRDefault="00756B28" w:rsidP="00756B28">
      <w:r>
        <w:t xml:space="preserve">_____. (Ps. "Andrés Corthis"). "Hermanos enemigos." Story. </w:t>
      </w:r>
      <w:r>
        <w:rPr>
          <w:i/>
        </w:rPr>
        <w:t>Revista Multicolor</w:t>
      </w:r>
      <w:r>
        <w:t xml:space="preserve"> no. 11 (21 Oct.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1.124-34.*</w:t>
      </w:r>
    </w:p>
    <w:p w:rsidR="00756B28" w:rsidRDefault="00756B28" w:rsidP="00756B28">
      <w:r>
        <w:t xml:space="preserve">_____. Rev. of </w:t>
      </w:r>
      <w:r>
        <w:rPr>
          <w:i/>
        </w:rPr>
        <w:t>Se Alquila,</w:t>
      </w:r>
      <w:r>
        <w:t xml:space="preserve"> by the Baron de la Roche. </w:t>
      </w:r>
      <w:r>
        <w:rPr>
          <w:i/>
        </w:rPr>
        <w:t>Revista Multicolor</w:t>
      </w:r>
      <w:r>
        <w:t xml:space="preserve"> 11 (28 Oct. 1933)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141-43.*</w:t>
      </w:r>
    </w:p>
    <w:p w:rsidR="00756B28" w:rsidRDefault="00756B28" w:rsidP="00756B28">
      <w:r>
        <w:t xml:space="preserve">_____. Rev. of </w:t>
      </w:r>
      <w:r>
        <w:rPr>
          <w:i/>
        </w:rPr>
        <w:t>Nordeste e outros poemas do Brasil.</w:t>
      </w:r>
      <w:r>
        <w:t xml:space="preserve"> By Rui Ribeiro Couto. </w:t>
      </w:r>
      <w:r>
        <w:rPr>
          <w:i/>
        </w:rPr>
        <w:t>Revista Multicolor</w:t>
      </w:r>
      <w:r>
        <w:t xml:space="preserve"> 21 (30 Dec. 1933). In </w:t>
      </w:r>
      <w:r>
        <w:rPr>
          <w:i/>
        </w:rPr>
        <w:t xml:space="preserve">Borges en </w:t>
      </w:r>
      <w:r>
        <w:rPr>
          <w:i/>
          <w:smallCaps/>
        </w:rPr>
        <w:lastRenderedPageBreak/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151-54.*</w:t>
      </w:r>
    </w:p>
    <w:p w:rsidR="00756B28" w:rsidRDefault="00756B28" w:rsidP="00756B28"/>
    <w:p w:rsidR="00756B28" w:rsidRDefault="00756B28" w:rsidP="00756B28"/>
    <w:p w:rsidR="00756B28" w:rsidRDefault="00756B28" w:rsidP="00756B28"/>
    <w:p w:rsidR="00756B28" w:rsidRPr="00756B28" w:rsidRDefault="00756B28" w:rsidP="00756B28">
      <w:pPr>
        <w:rPr>
          <w:b/>
        </w:rPr>
      </w:pPr>
      <w:r>
        <w:rPr>
          <w:b/>
        </w:rPr>
        <w:t>(1934)</w:t>
      </w:r>
    </w:p>
    <w:p w:rsidR="00756B28" w:rsidRDefault="00756B28" w:rsidP="00756B28"/>
    <w:p w:rsidR="00756B28" w:rsidRDefault="00756B28" w:rsidP="00756B28">
      <w:r>
        <w:t>Borges, Jorge Luis</w:t>
      </w:r>
      <w:bookmarkStart w:id="2" w:name="_GoBack"/>
      <w:bookmarkEnd w:id="2"/>
      <w:r>
        <w:t xml:space="preserve">. Rev. of </w:t>
      </w:r>
      <w:r>
        <w:rPr>
          <w:i/>
        </w:rPr>
        <w:t>The Gangs of New York.</w:t>
      </w:r>
      <w:r>
        <w:t xml:space="preserve"> By Herbert Ashbury. </w:t>
      </w:r>
      <w:r>
        <w:rPr>
          <w:i/>
        </w:rPr>
        <w:t>Revista Multicolor</w:t>
      </w:r>
      <w:r>
        <w:t xml:space="preserve"> no. 22 (6 Jan.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1.137.*</w:t>
      </w:r>
    </w:p>
    <w:p w:rsidR="00756B28" w:rsidRDefault="00756B28" w:rsidP="00756B28">
      <w:r>
        <w:t xml:space="preserve">_____. Rev. note on </w:t>
      </w:r>
      <w:r>
        <w:rPr>
          <w:i/>
        </w:rPr>
        <w:t>Climat japonais.</w:t>
      </w:r>
      <w:r>
        <w:t xml:space="preserve"> By Claude Denny. </w:t>
      </w:r>
      <w:r>
        <w:rPr>
          <w:i/>
        </w:rPr>
        <w:t>Revista Multicolor</w:t>
      </w:r>
      <w:r>
        <w:t xml:space="preserve"> 22 (6 Jan.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155.*</w:t>
      </w:r>
    </w:p>
    <w:p w:rsidR="00756B28" w:rsidRDefault="00756B28" w:rsidP="00756B28">
      <w:r>
        <w:t xml:space="preserve">_____. (Ps. "Benjamín Beltrán"). "Los breves días de Shelley." </w:t>
      </w:r>
      <w:r>
        <w:rPr>
          <w:i/>
        </w:rPr>
        <w:t>Revista Multicolor</w:t>
      </w:r>
      <w:r>
        <w:t xml:space="preserve"> no. 49 (14 July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1.71-77.*</w:t>
      </w:r>
    </w:p>
    <w:p w:rsidR="00756B28" w:rsidRDefault="00756B28" w:rsidP="00756B28">
      <w:r>
        <w:t xml:space="preserve">_____. (Ps. "Benjamín Beltrán"). "El Preste Juan de las Indias." </w:t>
      </w:r>
      <w:r>
        <w:rPr>
          <w:i/>
        </w:rPr>
        <w:t>Revista Multicolor</w:t>
      </w:r>
      <w:r>
        <w:t xml:space="preserve"> no. 53 (11 Aug. 1934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1.77-83.*</w:t>
      </w:r>
    </w:p>
    <w:p w:rsidR="00756B28" w:rsidRDefault="00756B28" w:rsidP="00756B28">
      <w:r>
        <w:t xml:space="preserve">_____. Rev. of </w:t>
      </w:r>
      <w:r>
        <w:rPr>
          <w:i/>
        </w:rPr>
        <w:t>Tierra Mía,</w:t>
      </w:r>
      <w:r>
        <w:t xml:space="preserve"> by Arturo Capdevila. </w:t>
      </w:r>
      <w:r>
        <w:rPr>
          <w:i/>
        </w:rPr>
        <w:t>Revista Multicolor</w:t>
      </w:r>
      <w:r>
        <w:t xml:space="preserve"> 54 (18 Aug.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149-50.*</w:t>
      </w:r>
    </w:p>
    <w:p w:rsidR="00756B28" w:rsidRDefault="00756B28" w:rsidP="00756B28">
      <w:r>
        <w:t xml:space="preserve">_____. (Ps. "Benjamín Beltrán"). "Soledades del tirano Francia." </w:t>
      </w:r>
      <w:r>
        <w:rPr>
          <w:i/>
        </w:rPr>
        <w:t>Revista Multicolor</w:t>
      </w:r>
      <w:r>
        <w:t xml:space="preserve"> no. 55 (25 Aug.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1.83-94.* (José Gaspar Rodríguez Francia, Paraguayan dictator, d. 1840).</w:t>
      </w:r>
    </w:p>
    <w:p w:rsidR="00756B28" w:rsidRDefault="00756B28" w:rsidP="00756B28">
      <w:r>
        <w:t xml:space="preserve">_____. (Ps. "Benjamín Beltrán"). "Surcouf, el valeroso rey de los corsarios." </w:t>
      </w:r>
      <w:r>
        <w:rPr>
          <w:i/>
        </w:rPr>
        <w:t>Revista Multicolor</w:t>
      </w:r>
      <w:r>
        <w:t xml:space="preserve"> 55 (25 Aug.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94-104. (Robert Surcouf).</w:t>
      </w:r>
    </w:p>
    <w:p w:rsidR="00756B28" w:rsidRDefault="00756B28" w:rsidP="00756B28">
      <w:r>
        <w:t xml:space="preserve">_____. (Ps. "Benjamín Beltrán"). "Salud y tragedia de Nelson." </w:t>
      </w:r>
      <w:r>
        <w:rPr>
          <w:i/>
        </w:rPr>
        <w:t>Revista Multicolor</w:t>
      </w:r>
      <w:r>
        <w:t xml:space="preserve"> 59 (2 Sept.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105-14.*</w:t>
      </w:r>
    </w:p>
    <w:p w:rsidR="00756B28" w:rsidRDefault="00756B28" w:rsidP="00756B28">
      <w:r>
        <w:t xml:space="preserve">_____. (Ps. "Benjamín Beltrán"). "El destino de Lincoln." </w:t>
      </w:r>
      <w:r>
        <w:rPr>
          <w:i/>
        </w:rPr>
        <w:t>Revista Multicolor</w:t>
      </w:r>
      <w:r>
        <w:t xml:space="preserve"> 57 (8 Sept.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114-23.*</w:t>
      </w:r>
    </w:p>
    <w:p w:rsidR="00756B28" w:rsidRDefault="00756B28" w:rsidP="00756B28">
      <w:r>
        <w:lastRenderedPageBreak/>
        <w:t xml:space="preserve">_____. "Dos antiguos problemas." </w:t>
      </w:r>
      <w:r>
        <w:rPr>
          <w:i/>
        </w:rPr>
        <w:t>Revista Multicolor</w:t>
      </w:r>
      <w:r>
        <w:t xml:space="preserve"> no. 40 (5 Dec.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 1.27-30.* (Liar's paradox; infinite regression, vicious circles).</w:t>
      </w:r>
    </w:p>
    <w:p w:rsidR="00756B28" w:rsidRDefault="00756B28" w:rsidP="00756B28">
      <w:r>
        <w:t xml:space="preserve">_____. "La cuarta dimensión." </w:t>
      </w:r>
      <w:r>
        <w:rPr>
          <w:i/>
        </w:rPr>
        <w:t>Revista Multicolor</w:t>
      </w:r>
      <w:r>
        <w:t xml:space="preserve"> no. 40 (5 Dec.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1.31-34.*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56B2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3854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2019-03-09T16:32:00Z</dcterms:created>
  <dcterms:modified xsi:type="dcterms:W3CDTF">2019-03-09T16:32:00Z</dcterms:modified>
</cp:coreProperties>
</file>