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356F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356F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des Langues</w:t>
      </w:r>
    </w:p>
    <w:p w:rsidR="00C454AC" w:rsidRDefault="00C454AC"/>
    <w:p w:rsidR="00C454AC" w:rsidRDefault="00C454AC"/>
    <w:p w:rsidR="00C454AC" w:rsidRPr="00FE62FF" w:rsidRDefault="007356FA">
      <w:pPr>
        <w:rPr>
          <w:b/>
        </w:rPr>
      </w:pPr>
      <w:r>
        <w:rPr>
          <w:b/>
        </w:rPr>
        <w:t>Vol. 10 (1992)</w:t>
      </w:r>
      <w:bookmarkStart w:id="2" w:name="_GoBack"/>
      <w:bookmarkEnd w:id="2"/>
    </w:p>
    <w:p w:rsidR="00C454AC" w:rsidRDefault="00C454AC"/>
    <w:p w:rsidR="007356FA" w:rsidRDefault="007356FA" w:rsidP="007356FA">
      <w:r>
        <w:t xml:space="preserve">Bahous, Abbes. "Translation, Writing and Authorship: Don Quixote's 'Moorish' Tapestry." </w:t>
      </w:r>
      <w:r>
        <w:rPr>
          <w:i/>
        </w:rPr>
        <w:t>Revue des Langues</w:t>
      </w:r>
      <w:r>
        <w:t xml:space="preserve"> 10 (1992): 25-34.*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356F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2018-02-15T22:59:00Z</dcterms:created>
  <dcterms:modified xsi:type="dcterms:W3CDTF">2018-02-15T22:59:00Z</dcterms:modified>
</cp:coreProperties>
</file>