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14F" w:rsidRPr="00213AF0" w:rsidRDefault="0001614F" w:rsidP="0001614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01614F" w:rsidRPr="00F523F6" w:rsidRDefault="0001614F" w:rsidP="0001614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01614F" w:rsidRPr="00F523F6" w:rsidRDefault="005C785F" w:rsidP="0001614F">
      <w:pPr>
        <w:jc w:val="center"/>
        <w:rPr>
          <w:sz w:val="24"/>
        </w:rPr>
      </w:pPr>
      <w:hyperlink r:id="rId4" w:history="1">
        <w:r w:rsidR="0001614F" w:rsidRPr="00F523F6">
          <w:rPr>
            <w:rStyle w:val="Hipervnculo"/>
            <w:sz w:val="24"/>
          </w:rPr>
          <w:t>http://bit.ly/abibliog</w:t>
        </w:r>
      </w:hyperlink>
      <w:r w:rsidR="0001614F" w:rsidRPr="00F523F6">
        <w:rPr>
          <w:sz w:val="24"/>
        </w:rPr>
        <w:t xml:space="preserve"> </w:t>
      </w:r>
    </w:p>
    <w:p w:rsidR="0001614F" w:rsidRPr="00F523F6" w:rsidRDefault="0001614F" w:rsidP="0001614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01614F" w:rsidRPr="008C3DED" w:rsidRDefault="0001614F" w:rsidP="0001614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C3DED">
        <w:rPr>
          <w:sz w:val="24"/>
          <w:lang w:val="en-US"/>
        </w:rPr>
        <w:t>(University of Zaragoza, Spain)</w:t>
      </w:r>
    </w:p>
    <w:p w:rsidR="0001614F" w:rsidRPr="008C3DED" w:rsidRDefault="0001614F" w:rsidP="0001614F">
      <w:pPr>
        <w:jc w:val="center"/>
        <w:rPr>
          <w:sz w:val="24"/>
          <w:lang w:val="en-US"/>
        </w:rPr>
      </w:pPr>
    </w:p>
    <w:p w:rsidR="0001614F" w:rsidRPr="008C3DED" w:rsidRDefault="0001614F" w:rsidP="0001614F">
      <w:pPr>
        <w:jc w:val="center"/>
        <w:rPr>
          <w:sz w:val="24"/>
          <w:lang w:val="en-US"/>
        </w:rPr>
      </w:pPr>
    </w:p>
    <w:bookmarkEnd w:id="0"/>
    <w:bookmarkEnd w:id="1"/>
    <w:p w:rsidR="00E2096F" w:rsidRPr="0001614F" w:rsidRDefault="00E2096F" w:rsidP="00E2096F">
      <w:pPr>
        <w:pStyle w:val="Ttulo1"/>
        <w:rPr>
          <w:rFonts w:ascii="Times" w:hAnsi="Times"/>
          <w:smallCaps/>
          <w:sz w:val="36"/>
          <w:lang w:val="en-US"/>
        </w:rPr>
      </w:pPr>
      <w:r w:rsidRPr="0001614F">
        <w:rPr>
          <w:rFonts w:ascii="Times" w:hAnsi="Times"/>
          <w:smallCaps/>
          <w:sz w:val="36"/>
          <w:lang w:val="en-US"/>
        </w:rPr>
        <w:t>Science News</w:t>
      </w:r>
    </w:p>
    <w:p w:rsidR="00E2096F" w:rsidRPr="0001614F" w:rsidRDefault="00E2096F">
      <w:pPr>
        <w:rPr>
          <w:lang w:val="en-US"/>
        </w:rPr>
      </w:pPr>
    </w:p>
    <w:p w:rsidR="00E2096F" w:rsidRPr="0001614F" w:rsidRDefault="00E2096F">
      <w:pPr>
        <w:rPr>
          <w:lang w:val="en-US"/>
        </w:rPr>
      </w:pPr>
    </w:p>
    <w:p w:rsidR="00752DBA" w:rsidRPr="0001614F" w:rsidRDefault="00752DBA" w:rsidP="00752DBA">
      <w:pPr>
        <w:rPr>
          <w:b/>
          <w:lang w:val="en-US"/>
        </w:rPr>
      </w:pPr>
      <w:r w:rsidRPr="0001614F">
        <w:rPr>
          <w:b/>
          <w:lang w:val="en-US"/>
        </w:rPr>
        <w:t>(1983)</w:t>
      </w:r>
    </w:p>
    <w:p w:rsidR="00752DBA" w:rsidRPr="0001614F" w:rsidRDefault="00752DBA" w:rsidP="00752DBA">
      <w:pPr>
        <w:rPr>
          <w:b/>
          <w:lang w:val="en-US"/>
        </w:rPr>
      </w:pPr>
    </w:p>
    <w:p w:rsidR="00752DBA" w:rsidRPr="0001614F" w:rsidRDefault="00752DBA" w:rsidP="00752DBA">
      <w:pPr>
        <w:rPr>
          <w:lang w:val="en-US"/>
        </w:rPr>
      </w:pPr>
      <w:r w:rsidRPr="0001614F">
        <w:rPr>
          <w:lang w:val="en-US"/>
        </w:rPr>
        <w:t xml:space="preserve">Miller, J. A. "Masculine/Feminine Behavior: New Views." </w:t>
      </w:r>
      <w:r w:rsidRPr="0001614F">
        <w:rPr>
          <w:i/>
          <w:lang w:val="en-US"/>
        </w:rPr>
        <w:t>Science News</w:t>
      </w:r>
      <w:r w:rsidRPr="0001614F">
        <w:rPr>
          <w:lang w:val="en-US"/>
        </w:rPr>
        <w:t xml:space="preserve"> 124 (1983): 326.</w:t>
      </w:r>
    </w:p>
    <w:p w:rsidR="00752DBA" w:rsidRPr="0001614F" w:rsidRDefault="00752DBA">
      <w:pPr>
        <w:rPr>
          <w:b/>
          <w:lang w:val="en-US"/>
        </w:rPr>
      </w:pPr>
    </w:p>
    <w:p w:rsidR="00752DBA" w:rsidRPr="0001614F" w:rsidRDefault="00752DBA">
      <w:pPr>
        <w:rPr>
          <w:b/>
          <w:lang w:val="en-US"/>
        </w:rPr>
      </w:pPr>
    </w:p>
    <w:p w:rsidR="00752DBA" w:rsidRPr="0001614F" w:rsidRDefault="00752DBA">
      <w:pPr>
        <w:rPr>
          <w:b/>
          <w:lang w:val="en-US"/>
        </w:rPr>
      </w:pPr>
    </w:p>
    <w:p w:rsidR="00E2096F" w:rsidRPr="0001614F" w:rsidRDefault="00E2096F">
      <w:pPr>
        <w:rPr>
          <w:b/>
          <w:lang w:val="en-US"/>
        </w:rPr>
      </w:pPr>
      <w:r w:rsidRPr="0001614F">
        <w:rPr>
          <w:b/>
          <w:lang w:val="en-US"/>
        </w:rPr>
        <w:t>Vol. 146 (1994)</w:t>
      </w:r>
    </w:p>
    <w:p w:rsidR="00E2096F" w:rsidRPr="0001614F" w:rsidRDefault="00E2096F">
      <w:pPr>
        <w:rPr>
          <w:b/>
          <w:lang w:val="en-US"/>
        </w:rPr>
      </w:pPr>
    </w:p>
    <w:p w:rsidR="00E2096F" w:rsidRPr="0001614F" w:rsidRDefault="00E2096F" w:rsidP="00E2096F">
      <w:pPr>
        <w:rPr>
          <w:lang w:val="en-US"/>
        </w:rPr>
      </w:pPr>
      <w:r w:rsidRPr="0001614F">
        <w:rPr>
          <w:lang w:val="en-US"/>
        </w:rPr>
        <w:t xml:space="preserve">Fackelmann, Kathy A. "The Conscious Mind." </w:t>
      </w:r>
      <w:r w:rsidRPr="0001614F">
        <w:rPr>
          <w:i/>
          <w:lang w:val="en-US"/>
        </w:rPr>
        <w:t>Science News</w:t>
      </w:r>
      <w:r w:rsidRPr="0001614F">
        <w:rPr>
          <w:lang w:val="en-US"/>
        </w:rPr>
        <w:t xml:space="preserve"> 146 (1994): 10-11.</w:t>
      </w:r>
    </w:p>
    <w:p w:rsidR="00E2096F" w:rsidRPr="0001614F" w:rsidRDefault="00E2096F">
      <w:pPr>
        <w:rPr>
          <w:b/>
          <w:lang w:val="en-US"/>
        </w:rPr>
      </w:pPr>
    </w:p>
    <w:p w:rsidR="00E2096F" w:rsidRPr="0001614F" w:rsidRDefault="00E2096F">
      <w:pPr>
        <w:rPr>
          <w:b/>
          <w:lang w:val="en-US"/>
        </w:rPr>
      </w:pPr>
    </w:p>
    <w:p w:rsidR="00E2096F" w:rsidRPr="0001614F" w:rsidRDefault="00E2096F">
      <w:pPr>
        <w:rPr>
          <w:b/>
          <w:lang w:val="en-US"/>
        </w:rPr>
      </w:pPr>
    </w:p>
    <w:p w:rsidR="00E2096F" w:rsidRPr="0001614F" w:rsidRDefault="00E2096F">
      <w:pPr>
        <w:rPr>
          <w:b/>
          <w:lang w:val="en-US"/>
        </w:rPr>
      </w:pPr>
      <w:r w:rsidRPr="0001614F">
        <w:rPr>
          <w:b/>
          <w:lang w:val="en-US"/>
        </w:rPr>
        <w:t>Vol. 147 (1995)</w:t>
      </w:r>
    </w:p>
    <w:p w:rsidR="00E2096F" w:rsidRPr="0001614F" w:rsidRDefault="00E2096F">
      <w:pPr>
        <w:rPr>
          <w:lang w:val="en-US"/>
        </w:rPr>
      </w:pPr>
    </w:p>
    <w:p w:rsidR="00E2096F" w:rsidRPr="0001614F" w:rsidRDefault="00E2096F" w:rsidP="00E2096F">
      <w:pPr>
        <w:rPr>
          <w:lang w:val="en-US"/>
        </w:rPr>
      </w:pPr>
      <w:r w:rsidRPr="0001614F">
        <w:rPr>
          <w:lang w:val="en-US"/>
        </w:rPr>
        <w:t xml:space="preserve">Peterson, Ivars. "Petacrunchers: Setting a Course towards Ultrafast Supercomputing." </w:t>
      </w:r>
      <w:r w:rsidRPr="0001614F">
        <w:rPr>
          <w:i/>
          <w:lang w:val="en-US"/>
        </w:rPr>
        <w:t>Science News</w:t>
      </w:r>
      <w:r w:rsidRPr="0001614F">
        <w:rPr>
          <w:lang w:val="en-US"/>
        </w:rPr>
        <w:t xml:space="preserve"> 147 (1995): 232-5.</w:t>
      </w:r>
    </w:p>
    <w:p w:rsidR="00E2096F" w:rsidRPr="0001614F" w:rsidRDefault="00E2096F" w:rsidP="00E2096F">
      <w:pPr>
        <w:ind w:left="709" w:hanging="709"/>
        <w:rPr>
          <w:lang w:val="en-US"/>
        </w:rPr>
      </w:pPr>
      <w:r w:rsidRPr="0001614F">
        <w:rPr>
          <w:lang w:val="en-US"/>
        </w:rPr>
        <w:t xml:space="preserve">Brower, B. "Schizophrenia: Fetal Roots for GABA Loss." </w:t>
      </w:r>
      <w:r w:rsidRPr="0001614F">
        <w:rPr>
          <w:i/>
          <w:lang w:val="en-US"/>
        </w:rPr>
        <w:t>Science News</w:t>
      </w:r>
      <w:r w:rsidRPr="0001614F">
        <w:rPr>
          <w:lang w:val="en-US"/>
        </w:rPr>
        <w:t xml:space="preserve"> 147 (1995): 247.</w:t>
      </w:r>
    </w:p>
    <w:p w:rsidR="009F3142" w:rsidRPr="0001614F" w:rsidRDefault="009F3142" w:rsidP="00E2096F">
      <w:pPr>
        <w:ind w:left="709" w:hanging="709"/>
        <w:rPr>
          <w:lang w:val="en-US"/>
        </w:rPr>
      </w:pPr>
    </w:p>
    <w:p w:rsidR="009F3142" w:rsidRPr="0001614F" w:rsidRDefault="009F3142" w:rsidP="00E2096F">
      <w:pPr>
        <w:ind w:left="709" w:hanging="709"/>
        <w:rPr>
          <w:lang w:val="en-US"/>
        </w:rPr>
      </w:pPr>
    </w:p>
    <w:p w:rsidR="009F3142" w:rsidRPr="0001614F" w:rsidRDefault="009F3142" w:rsidP="00E2096F">
      <w:pPr>
        <w:ind w:left="709" w:hanging="709"/>
        <w:rPr>
          <w:b/>
          <w:lang w:val="en-US"/>
        </w:rPr>
      </w:pPr>
      <w:r w:rsidRPr="0001614F">
        <w:rPr>
          <w:b/>
          <w:lang w:val="en-US"/>
        </w:rPr>
        <w:t>(2001)</w:t>
      </w:r>
    </w:p>
    <w:p w:rsidR="009F3142" w:rsidRPr="0001614F" w:rsidRDefault="009F3142" w:rsidP="00E2096F">
      <w:pPr>
        <w:ind w:left="709" w:hanging="709"/>
        <w:rPr>
          <w:b/>
          <w:lang w:val="en-US"/>
        </w:rPr>
      </w:pPr>
    </w:p>
    <w:p w:rsidR="00D04BC6" w:rsidRPr="0001614F" w:rsidRDefault="00D04BC6" w:rsidP="00D04BC6">
      <w:pPr>
        <w:ind w:left="709" w:hanging="709"/>
        <w:rPr>
          <w:lang w:val="en-US"/>
        </w:rPr>
      </w:pPr>
      <w:r w:rsidRPr="0001614F">
        <w:rPr>
          <w:lang w:val="en-US"/>
        </w:rPr>
        <w:t xml:space="preserve">"A Rocky Bicentennial." </w:t>
      </w:r>
      <w:r w:rsidRPr="0001614F">
        <w:rPr>
          <w:i/>
          <w:lang w:val="en-US"/>
        </w:rPr>
        <w:t>Science News</w:t>
      </w:r>
      <w:r w:rsidRPr="0001614F">
        <w:rPr>
          <w:lang w:val="en-US"/>
        </w:rPr>
        <w:t xml:space="preserve"> 28 July 2001: 61-63.</w:t>
      </w:r>
    </w:p>
    <w:p w:rsidR="00D04BC6" w:rsidRPr="0001614F" w:rsidRDefault="00D04BC6" w:rsidP="00E2096F">
      <w:pPr>
        <w:ind w:left="709" w:hanging="709"/>
        <w:rPr>
          <w:b/>
          <w:lang w:val="en-US"/>
        </w:rPr>
      </w:pPr>
    </w:p>
    <w:p w:rsidR="009F3142" w:rsidRPr="0001614F" w:rsidRDefault="009F3142" w:rsidP="009F3142">
      <w:pPr>
        <w:ind w:left="709" w:hanging="709"/>
        <w:rPr>
          <w:lang w:val="en-US"/>
        </w:rPr>
      </w:pPr>
      <w:r w:rsidRPr="0001614F">
        <w:rPr>
          <w:i/>
          <w:lang w:val="en-US"/>
        </w:rPr>
        <w:t>"</w:t>
      </w:r>
      <w:r w:rsidRPr="0001614F">
        <w:rPr>
          <w:lang w:val="en-US"/>
        </w:rPr>
        <w:t xml:space="preserve">When Branes Collide." </w:t>
      </w:r>
      <w:r w:rsidRPr="0001614F">
        <w:rPr>
          <w:i/>
          <w:lang w:val="en-US"/>
        </w:rPr>
        <w:t>Science News</w:t>
      </w:r>
      <w:r w:rsidRPr="0001614F">
        <w:rPr>
          <w:lang w:val="en-US"/>
        </w:rPr>
        <w:t xml:space="preserve"> (Sept. 2001): 184-85.</w:t>
      </w:r>
    </w:p>
    <w:p w:rsidR="009F3142" w:rsidRDefault="009F3142" w:rsidP="00E2096F">
      <w:pPr>
        <w:ind w:left="709" w:hanging="709"/>
        <w:rPr>
          <w:b/>
          <w:lang w:val="en-US"/>
        </w:rPr>
      </w:pPr>
    </w:p>
    <w:p w:rsidR="00617AA8" w:rsidRDefault="00617AA8" w:rsidP="00E2096F">
      <w:pPr>
        <w:ind w:left="709" w:hanging="709"/>
        <w:rPr>
          <w:b/>
          <w:lang w:val="en-US"/>
        </w:rPr>
      </w:pPr>
    </w:p>
    <w:p w:rsidR="00617AA8" w:rsidRDefault="00617AA8" w:rsidP="00E2096F">
      <w:pPr>
        <w:ind w:left="709" w:hanging="709"/>
        <w:rPr>
          <w:b/>
          <w:lang w:val="en-US"/>
        </w:rPr>
      </w:pPr>
    </w:p>
    <w:p w:rsidR="00617AA8" w:rsidRDefault="00617AA8" w:rsidP="00E2096F">
      <w:pPr>
        <w:ind w:left="709" w:hanging="709"/>
        <w:rPr>
          <w:b/>
          <w:lang w:val="en-US"/>
        </w:rPr>
      </w:pPr>
    </w:p>
    <w:p w:rsidR="00617AA8" w:rsidRDefault="00617AA8" w:rsidP="00E2096F">
      <w:pPr>
        <w:ind w:left="709" w:hanging="709"/>
        <w:rPr>
          <w:b/>
          <w:lang w:val="en-US"/>
        </w:rPr>
      </w:pPr>
      <w:r>
        <w:rPr>
          <w:b/>
          <w:lang w:val="en-US"/>
        </w:rPr>
        <w:t>(2015)</w:t>
      </w:r>
    </w:p>
    <w:p w:rsidR="00617AA8" w:rsidRDefault="00617AA8" w:rsidP="00E2096F">
      <w:pPr>
        <w:ind w:left="709" w:hanging="709"/>
        <w:rPr>
          <w:b/>
          <w:lang w:val="en-US"/>
        </w:rPr>
      </w:pPr>
    </w:p>
    <w:p w:rsidR="00617AA8" w:rsidRPr="00DE6432" w:rsidRDefault="00617AA8" w:rsidP="00617AA8">
      <w:pPr>
        <w:rPr>
          <w:lang w:val="en-US"/>
        </w:rPr>
      </w:pPr>
      <w:r w:rsidRPr="00B54DF2">
        <w:rPr>
          <w:lang w:val="en-US"/>
        </w:rPr>
        <w:lastRenderedPageBreak/>
        <w:t xml:space="preserve">Bower, Bruce. </w:t>
      </w:r>
      <w:r>
        <w:rPr>
          <w:lang w:val="en-US"/>
        </w:rPr>
        <w:t xml:space="preserve">"Plagues Plagued the Bronze Age." </w:t>
      </w:r>
      <w:r>
        <w:rPr>
          <w:i/>
          <w:lang w:val="en-US"/>
        </w:rPr>
        <w:t>Science News</w:t>
      </w:r>
      <w:r>
        <w:rPr>
          <w:lang w:val="en-US"/>
        </w:rPr>
        <w:t xml:space="preserve"> 22 Oct. 2015.*</w:t>
      </w:r>
    </w:p>
    <w:p w:rsidR="00617AA8" w:rsidRDefault="00617AA8" w:rsidP="00617AA8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F03B0C">
          <w:rPr>
            <w:rStyle w:val="Hipervnculo"/>
            <w:lang w:val="en-US"/>
          </w:rPr>
          <w:t>https://www.sciencenews.org/article/plagues-plagued-bronze-age</w:t>
        </w:r>
      </w:hyperlink>
    </w:p>
    <w:p w:rsidR="00617AA8" w:rsidRDefault="00617AA8" w:rsidP="00617AA8">
      <w:pPr>
        <w:rPr>
          <w:lang w:val="en-US"/>
        </w:rPr>
      </w:pPr>
      <w:r>
        <w:rPr>
          <w:lang w:val="en-US"/>
        </w:rPr>
        <w:tab/>
        <w:t>2021</w:t>
      </w:r>
    </w:p>
    <w:p w:rsidR="00617AA8" w:rsidRPr="00617AA8" w:rsidRDefault="00617AA8" w:rsidP="00E2096F">
      <w:pPr>
        <w:ind w:left="709" w:hanging="709"/>
        <w:rPr>
          <w:b/>
          <w:lang w:val="en-US"/>
        </w:rPr>
      </w:pPr>
      <w:bookmarkStart w:id="2" w:name="_GoBack"/>
      <w:bookmarkEnd w:id="2"/>
    </w:p>
    <w:p w:rsidR="00E2096F" w:rsidRPr="0001614F" w:rsidRDefault="00E2096F">
      <w:pPr>
        <w:rPr>
          <w:lang w:val="en-US"/>
        </w:rPr>
      </w:pPr>
    </w:p>
    <w:p w:rsidR="00BA14D1" w:rsidRPr="0001614F" w:rsidRDefault="00BA14D1">
      <w:pPr>
        <w:rPr>
          <w:lang w:val="en-US"/>
        </w:rPr>
      </w:pPr>
    </w:p>
    <w:p w:rsidR="00BA14D1" w:rsidRPr="0001614F" w:rsidRDefault="00BA14D1">
      <w:pPr>
        <w:rPr>
          <w:lang w:val="en-US"/>
        </w:rPr>
      </w:pPr>
    </w:p>
    <w:p w:rsidR="00BA14D1" w:rsidRPr="0001614F" w:rsidRDefault="00BA14D1">
      <w:pPr>
        <w:rPr>
          <w:b/>
          <w:lang w:val="en-US"/>
        </w:rPr>
      </w:pPr>
      <w:r w:rsidRPr="0001614F">
        <w:rPr>
          <w:b/>
          <w:lang w:val="en-US"/>
        </w:rPr>
        <w:t>(2016)</w:t>
      </w:r>
    </w:p>
    <w:p w:rsidR="00BA14D1" w:rsidRPr="0001614F" w:rsidRDefault="00BA14D1">
      <w:pPr>
        <w:rPr>
          <w:b/>
          <w:lang w:val="en-US"/>
        </w:rPr>
      </w:pPr>
    </w:p>
    <w:p w:rsidR="00BA14D1" w:rsidRPr="0001614F" w:rsidRDefault="00BA14D1" w:rsidP="00BA14D1">
      <w:pPr>
        <w:rPr>
          <w:rFonts w:eastAsia="Times New Roman"/>
          <w:lang w:val="en-US"/>
        </w:rPr>
      </w:pPr>
      <w:r w:rsidRPr="0001614F">
        <w:rPr>
          <w:rFonts w:eastAsia="Times New Roman"/>
          <w:lang w:val="en-US"/>
        </w:rPr>
        <w:t xml:space="preserve">Saey, Tina Hesman. "DNA data offer evidence of unknown extinct human relative." </w:t>
      </w:r>
      <w:r w:rsidRPr="0001614F">
        <w:rPr>
          <w:rFonts w:eastAsia="Times New Roman"/>
          <w:i/>
          <w:lang w:val="en-US"/>
        </w:rPr>
        <w:t>Science News</w:t>
      </w:r>
      <w:r w:rsidRPr="0001614F">
        <w:rPr>
          <w:rFonts w:eastAsia="Times New Roman"/>
          <w:lang w:val="en-US"/>
        </w:rPr>
        <w:t xml:space="preserve"> 21 Oct. 2016.*</w:t>
      </w:r>
    </w:p>
    <w:p w:rsidR="00BA14D1" w:rsidRPr="0001614F" w:rsidRDefault="00BA14D1" w:rsidP="00BA14D1">
      <w:pPr>
        <w:rPr>
          <w:rFonts w:eastAsia="Times New Roman"/>
          <w:lang w:val="en-US"/>
        </w:rPr>
      </w:pPr>
      <w:r w:rsidRPr="0001614F">
        <w:rPr>
          <w:rFonts w:eastAsia="Times New Roman"/>
          <w:lang w:val="en-US"/>
        </w:rPr>
        <w:tab/>
      </w:r>
      <w:hyperlink r:id="rId6" w:history="1">
        <w:r w:rsidRPr="0001614F">
          <w:rPr>
            <w:rStyle w:val="Hipervnculo"/>
            <w:rFonts w:eastAsia="Times New Roman"/>
            <w:lang w:val="en-US"/>
          </w:rPr>
          <w:t>https://www.sciencenews.org/article/dna-data-offer-evidence-unknown-extinct-human-relative</w:t>
        </w:r>
      </w:hyperlink>
    </w:p>
    <w:p w:rsidR="00BA14D1" w:rsidRPr="0001614F" w:rsidRDefault="00BA14D1" w:rsidP="00BA14D1">
      <w:pPr>
        <w:rPr>
          <w:rFonts w:eastAsia="Times New Roman"/>
          <w:lang w:val="en-US"/>
        </w:rPr>
      </w:pPr>
      <w:r w:rsidRPr="0001614F">
        <w:rPr>
          <w:rFonts w:eastAsia="Times New Roman"/>
          <w:lang w:val="en-US"/>
        </w:rPr>
        <w:tab/>
        <w:t>2016</w:t>
      </w:r>
    </w:p>
    <w:p w:rsidR="00BA14D1" w:rsidRPr="0001614F" w:rsidRDefault="00BA14D1">
      <w:pPr>
        <w:rPr>
          <w:lang w:val="en-US"/>
        </w:rPr>
      </w:pPr>
    </w:p>
    <w:p w:rsidR="0006051D" w:rsidRPr="0001614F" w:rsidRDefault="0006051D">
      <w:pPr>
        <w:rPr>
          <w:lang w:val="en-US"/>
        </w:rPr>
      </w:pPr>
    </w:p>
    <w:p w:rsidR="0006051D" w:rsidRPr="0001614F" w:rsidRDefault="0006051D">
      <w:pPr>
        <w:rPr>
          <w:lang w:val="en-US"/>
        </w:rPr>
      </w:pPr>
    </w:p>
    <w:p w:rsidR="0006051D" w:rsidRPr="0001614F" w:rsidRDefault="0006051D">
      <w:pPr>
        <w:rPr>
          <w:b/>
          <w:lang w:val="en-US"/>
        </w:rPr>
      </w:pPr>
      <w:r w:rsidRPr="0001614F">
        <w:rPr>
          <w:b/>
          <w:lang w:val="en-US"/>
        </w:rPr>
        <w:t>(2017)</w:t>
      </w:r>
    </w:p>
    <w:p w:rsidR="0006051D" w:rsidRPr="0001614F" w:rsidRDefault="0006051D">
      <w:pPr>
        <w:rPr>
          <w:lang w:val="en-US"/>
        </w:rPr>
      </w:pPr>
    </w:p>
    <w:p w:rsidR="0006051D" w:rsidRPr="0001614F" w:rsidRDefault="0006051D" w:rsidP="0006051D">
      <w:pPr>
        <w:tabs>
          <w:tab w:val="left" w:pos="7627"/>
        </w:tabs>
        <w:rPr>
          <w:lang w:val="en-US"/>
        </w:rPr>
      </w:pPr>
      <w:r w:rsidRPr="0001614F">
        <w:rPr>
          <w:lang w:val="en-US"/>
        </w:rPr>
        <w:t xml:space="preserve">Milius, Susan. "Defining 'Species' Is a Fuzzy Art." </w:t>
      </w:r>
      <w:r w:rsidRPr="0001614F">
        <w:rPr>
          <w:i/>
          <w:lang w:val="en-US"/>
        </w:rPr>
        <w:t>Science News</w:t>
      </w:r>
      <w:r w:rsidRPr="0001614F">
        <w:rPr>
          <w:lang w:val="en-US"/>
        </w:rPr>
        <w:t xml:space="preserve"> 1 Nov. 2017.*</w:t>
      </w:r>
    </w:p>
    <w:p w:rsidR="0006051D" w:rsidRPr="0001614F" w:rsidRDefault="0006051D" w:rsidP="0006051D">
      <w:pPr>
        <w:tabs>
          <w:tab w:val="left" w:pos="7627"/>
        </w:tabs>
        <w:rPr>
          <w:lang w:val="en-US"/>
        </w:rPr>
      </w:pPr>
      <w:r w:rsidRPr="0001614F">
        <w:rPr>
          <w:lang w:val="en-US"/>
        </w:rPr>
        <w:tab/>
      </w:r>
      <w:hyperlink r:id="rId7" w:history="1">
        <w:r w:rsidRPr="0001614F">
          <w:rPr>
            <w:rStyle w:val="Hipervnculo"/>
            <w:lang w:val="en-US"/>
          </w:rPr>
          <w:t>https://www.sciencenews.org/article/defining-species-fuzzy-art</w:t>
        </w:r>
      </w:hyperlink>
    </w:p>
    <w:p w:rsidR="0006051D" w:rsidRDefault="0006051D" w:rsidP="0006051D">
      <w:pPr>
        <w:tabs>
          <w:tab w:val="left" w:pos="7627"/>
        </w:tabs>
        <w:rPr>
          <w:lang w:val="en-US"/>
        </w:rPr>
      </w:pPr>
      <w:r w:rsidRPr="0001614F">
        <w:rPr>
          <w:lang w:val="en-US"/>
        </w:rPr>
        <w:tab/>
        <w:t>2017</w:t>
      </w:r>
    </w:p>
    <w:p w:rsidR="0001614F" w:rsidRDefault="0001614F" w:rsidP="0006051D">
      <w:pPr>
        <w:tabs>
          <w:tab w:val="left" w:pos="7627"/>
        </w:tabs>
        <w:rPr>
          <w:lang w:val="en-US"/>
        </w:rPr>
      </w:pPr>
    </w:p>
    <w:p w:rsidR="0001614F" w:rsidRDefault="0001614F" w:rsidP="0006051D">
      <w:pPr>
        <w:tabs>
          <w:tab w:val="left" w:pos="7627"/>
        </w:tabs>
        <w:rPr>
          <w:lang w:val="en-US"/>
        </w:rPr>
      </w:pPr>
    </w:p>
    <w:p w:rsidR="0001614F" w:rsidRDefault="0001614F" w:rsidP="0006051D">
      <w:pPr>
        <w:tabs>
          <w:tab w:val="left" w:pos="7627"/>
        </w:tabs>
        <w:rPr>
          <w:lang w:val="en-US"/>
        </w:rPr>
      </w:pPr>
    </w:p>
    <w:p w:rsidR="0001614F" w:rsidRPr="0001614F" w:rsidRDefault="0001614F" w:rsidP="0006051D">
      <w:pPr>
        <w:tabs>
          <w:tab w:val="left" w:pos="7627"/>
        </w:tabs>
        <w:rPr>
          <w:b/>
          <w:lang w:val="en-US"/>
        </w:rPr>
      </w:pPr>
      <w:r>
        <w:rPr>
          <w:b/>
          <w:lang w:val="en-US"/>
        </w:rPr>
        <w:t>(2020)</w:t>
      </w:r>
    </w:p>
    <w:p w:rsidR="0006051D" w:rsidRPr="0001614F" w:rsidRDefault="0006051D">
      <w:pPr>
        <w:rPr>
          <w:lang w:val="en-US"/>
        </w:rPr>
      </w:pPr>
    </w:p>
    <w:p w:rsidR="0001614F" w:rsidRPr="005F7C8C" w:rsidRDefault="0001614F" w:rsidP="0001614F">
      <w:pPr>
        <w:rPr>
          <w:szCs w:val="28"/>
          <w:lang w:val="en-US"/>
        </w:rPr>
      </w:pPr>
      <w:r w:rsidRPr="005F7C8C">
        <w:rPr>
          <w:szCs w:val="28"/>
          <w:lang w:val="en-US"/>
        </w:rPr>
        <w:t>Bower, Bruce. "This 300,000</w:t>
      </w:r>
      <w:r>
        <w:rPr>
          <w:szCs w:val="28"/>
          <w:lang w:val="en-US"/>
        </w:rPr>
        <w:t>-</w:t>
      </w:r>
      <w:r w:rsidRPr="005F7C8C">
        <w:rPr>
          <w:szCs w:val="28"/>
          <w:lang w:val="en-US"/>
        </w:rPr>
        <w:t>Year</w:t>
      </w:r>
      <w:r>
        <w:rPr>
          <w:szCs w:val="28"/>
          <w:lang w:val="en-US"/>
        </w:rPr>
        <w:t>-</w:t>
      </w:r>
      <w:r w:rsidRPr="005F7C8C">
        <w:rPr>
          <w:szCs w:val="28"/>
          <w:lang w:val="en-US"/>
        </w:rPr>
        <w:t xml:space="preserve">Old </w:t>
      </w:r>
      <w:r>
        <w:rPr>
          <w:szCs w:val="28"/>
          <w:lang w:val="en-US"/>
        </w:rPr>
        <w:t xml:space="preserve">Skull May Be from an African 'Ghost' Population." </w:t>
      </w:r>
      <w:r>
        <w:rPr>
          <w:i/>
          <w:szCs w:val="28"/>
          <w:lang w:val="en-US"/>
        </w:rPr>
        <w:t>Science News</w:t>
      </w:r>
      <w:r>
        <w:rPr>
          <w:szCs w:val="28"/>
          <w:lang w:val="en-US"/>
        </w:rPr>
        <w:t xml:space="preserve"> 1 April 2020.*</w:t>
      </w:r>
    </w:p>
    <w:p w:rsidR="0001614F" w:rsidRDefault="0001614F" w:rsidP="0001614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6E7CE0">
          <w:rPr>
            <w:rStyle w:val="Hipervnculo"/>
            <w:szCs w:val="28"/>
            <w:lang w:val="en-US"/>
          </w:rPr>
          <w:t>https://www.sciencenews.org/article/broken-hill-skull-fossil-may-be-from-african-ghost-population</w:t>
        </w:r>
      </w:hyperlink>
    </w:p>
    <w:p w:rsidR="0001614F" w:rsidRPr="005F7C8C" w:rsidRDefault="0001614F" w:rsidP="0001614F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01614F" w:rsidRPr="00617AA8" w:rsidRDefault="0001614F">
      <w:pPr>
        <w:rPr>
          <w:lang w:val="en-US"/>
        </w:rPr>
      </w:pPr>
    </w:p>
    <w:p w:rsidR="00617AA8" w:rsidRPr="00DE6432" w:rsidRDefault="00617AA8" w:rsidP="00617AA8">
      <w:pPr>
        <w:rPr>
          <w:lang w:val="en-US"/>
        </w:rPr>
      </w:pPr>
      <w:r>
        <w:rPr>
          <w:lang w:val="en-US"/>
        </w:rPr>
        <w:t xml:space="preserve">Bower, Bruce. "DNA from Mysterious Asian Mummies Reveals Their Surprising Ancestry." </w:t>
      </w:r>
      <w:r>
        <w:rPr>
          <w:i/>
          <w:lang w:val="en-US"/>
        </w:rPr>
        <w:t>Science News</w:t>
      </w:r>
      <w:r>
        <w:rPr>
          <w:lang w:val="en-US"/>
        </w:rPr>
        <w:t xml:space="preserve"> 27 Oct. 2021.*</w:t>
      </w:r>
    </w:p>
    <w:p w:rsidR="00617AA8" w:rsidRPr="00DE6432" w:rsidRDefault="00617AA8" w:rsidP="00617AA8">
      <w:pPr>
        <w:rPr>
          <w:lang w:val="en-US"/>
        </w:rPr>
      </w:pPr>
      <w:r w:rsidRPr="00DE6432">
        <w:rPr>
          <w:lang w:val="en-US"/>
        </w:rPr>
        <w:tab/>
      </w:r>
      <w:hyperlink r:id="rId9" w:history="1">
        <w:r w:rsidRPr="00DE6432">
          <w:rPr>
            <w:rStyle w:val="Hipervnculo"/>
            <w:lang w:val="en-US"/>
          </w:rPr>
          <w:t>https://www.sciencenews.org/article/ancient-dna-asian-mummies-bronze-age-ancestry-mystery</w:t>
        </w:r>
      </w:hyperlink>
    </w:p>
    <w:p w:rsidR="00617AA8" w:rsidRPr="00001C82" w:rsidRDefault="00617AA8" w:rsidP="00617AA8">
      <w:r w:rsidRPr="00DE6432">
        <w:rPr>
          <w:lang w:val="en-US"/>
        </w:rPr>
        <w:tab/>
      </w:r>
      <w:r w:rsidRPr="00001C82">
        <w:t>2021</w:t>
      </w:r>
    </w:p>
    <w:p w:rsidR="00617AA8" w:rsidRDefault="00617AA8"/>
    <w:sectPr w:rsidR="00617AA8" w:rsidSect="0006051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614F"/>
    <w:rsid w:val="0006051D"/>
    <w:rsid w:val="00213745"/>
    <w:rsid w:val="005C785F"/>
    <w:rsid w:val="00617AA8"/>
    <w:rsid w:val="00752DBA"/>
    <w:rsid w:val="009F3142"/>
    <w:rsid w:val="00BA14D1"/>
    <w:rsid w:val="00D04BC6"/>
    <w:rsid w:val="00E2096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020DB9"/>
  <w14:defaultImageDpi w14:val="300"/>
  <w15:docId w15:val="{9C03FBDF-6A56-704E-9E0F-591860D1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news.org/article/broken-hill-skull-fossil-may-be-from-african-ghost-popul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news.org/article/defining-species-fuzzy-a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news.org/article/dna-data-offer-evidence-unknown-extinct-human-relativ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iencenews.org/article/plagues-plagued-bronze-ag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sciencenews.org/article/ancient-dna-asian-mummies-bronze-age-ancestry-myst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2205</CharactersWithSpaces>
  <SharedDoc>false</SharedDoc>
  <HLinks>
    <vt:vector size="12" baseType="variant">
      <vt:variant>
        <vt:i4>3407920</vt:i4>
      </vt:variant>
      <vt:variant>
        <vt:i4>3</vt:i4>
      </vt:variant>
      <vt:variant>
        <vt:i4>0</vt:i4>
      </vt:variant>
      <vt:variant>
        <vt:i4>5</vt:i4>
      </vt:variant>
      <vt:variant>
        <vt:lpwstr>https://www.sciencenews.org/article/dna-data-offer-evidence-unknown-extinct-human-relative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2017-11-09T22:46:00Z</dcterms:created>
  <dcterms:modified xsi:type="dcterms:W3CDTF">2021-11-07T09:21:00Z</dcterms:modified>
</cp:coreProperties>
</file>