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2CB38" w14:textId="77777777" w:rsidR="003A418D" w:rsidRPr="002A7766" w:rsidRDefault="003A418D" w:rsidP="003A418D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707B1B00" w14:textId="77777777" w:rsidR="003A418D" w:rsidRPr="00A47C9A" w:rsidRDefault="003A418D" w:rsidP="003A418D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3DC7D25A" w14:textId="77777777" w:rsidR="003A418D" w:rsidRPr="00A47C9A" w:rsidRDefault="00B42205" w:rsidP="003A418D">
      <w:pPr>
        <w:jc w:val="center"/>
        <w:rPr>
          <w:sz w:val="24"/>
        </w:rPr>
      </w:pPr>
      <w:hyperlink r:id="rId4" w:history="1">
        <w:r w:rsidR="003A418D" w:rsidRPr="00A47C9A">
          <w:rPr>
            <w:rStyle w:val="Hipervnculo"/>
            <w:sz w:val="24"/>
          </w:rPr>
          <w:t>http://bit.ly/abibliog</w:t>
        </w:r>
      </w:hyperlink>
    </w:p>
    <w:p w14:paraId="35DD8A35" w14:textId="77777777" w:rsidR="003A418D" w:rsidRPr="00A47C9A" w:rsidRDefault="003A418D" w:rsidP="003A418D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0F0BDFFC" w14:textId="77777777" w:rsidR="003A418D" w:rsidRPr="009859FE" w:rsidRDefault="003A418D" w:rsidP="003A41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859FE">
        <w:rPr>
          <w:sz w:val="24"/>
          <w:lang w:val="en-US"/>
        </w:rPr>
        <w:t>(University of Zaragoza, Spain)</w:t>
      </w:r>
    </w:p>
    <w:p w14:paraId="559C7A06" w14:textId="77777777" w:rsidR="003A418D" w:rsidRPr="009859FE" w:rsidRDefault="003A418D" w:rsidP="003A418D">
      <w:pPr>
        <w:jc w:val="center"/>
        <w:rPr>
          <w:lang w:val="en-US"/>
        </w:rPr>
      </w:pPr>
    </w:p>
    <w:p w14:paraId="6F0209D9" w14:textId="77777777" w:rsidR="003A418D" w:rsidRPr="009859FE" w:rsidRDefault="003A418D" w:rsidP="003A418D">
      <w:pPr>
        <w:jc w:val="center"/>
        <w:rPr>
          <w:lang w:val="en-US"/>
        </w:rPr>
      </w:pPr>
      <w:bookmarkStart w:id="2" w:name="_GoBack"/>
      <w:bookmarkEnd w:id="2"/>
    </w:p>
    <w:bookmarkEnd w:id="0"/>
    <w:bookmarkEnd w:id="1"/>
    <w:p w14:paraId="5A3E7F74" w14:textId="77777777" w:rsidR="001D646B" w:rsidRPr="003A418D" w:rsidRDefault="00E133DD" w:rsidP="001D646B">
      <w:pPr>
        <w:pStyle w:val="Ttulo1"/>
        <w:rPr>
          <w:rFonts w:ascii="Times" w:hAnsi="Times"/>
          <w:smallCaps/>
          <w:sz w:val="36"/>
          <w:lang w:val="en-US"/>
        </w:rPr>
      </w:pPr>
      <w:r w:rsidRPr="003A418D">
        <w:rPr>
          <w:rFonts w:ascii="Times" w:hAnsi="Times"/>
          <w:smallCaps/>
          <w:sz w:val="36"/>
          <w:lang w:val="en-US"/>
        </w:rPr>
        <w:t>Signa</w:t>
      </w:r>
    </w:p>
    <w:p w14:paraId="2AAC5BE9" w14:textId="77777777" w:rsidR="001D646B" w:rsidRPr="003A418D" w:rsidRDefault="001D646B">
      <w:pPr>
        <w:rPr>
          <w:lang w:val="en-US"/>
        </w:rPr>
      </w:pPr>
    </w:p>
    <w:p w14:paraId="314EBA29" w14:textId="77777777" w:rsidR="001D646B" w:rsidRPr="003A418D" w:rsidRDefault="001D646B">
      <w:pPr>
        <w:rPr>
          <w:lang w:val="en-US"/>
        </w:rPr>
      </w:pPr>
    </w:p>
    <w:p w14:paraId="3448796F" w14:textId="77777777" w:rsidR="001D646B" w:rsidRPr="003A418D" w:rsidRDefault="00E133DD">
      <w:pPr>
        <w:rPr>
          <w:b/>
          <w:lang w:val="en-US"/>
        </w:rPr>
      </w:pPr>
      <w:r w:rsidRPr="003A418D">
        <w:rPr>
          <w:b/>
          <w:lang w:val="en-US"/>
        </w:rPr>
        <w:t>Vol. 7 (1998)</w:t>
      </w:r>
    </w:p>
    <w:p w14:paraId="5B675630" w14:textId="77777777" w:rsidR="001D646B" w:rsidRPr="003A418D" w:rsidRDefault="001D646B">
      <w:pPr>
        <w:rPr>
          <w:lang w:val="en-US"/>
        </w:rPr>
      </w:pPr>
    </w:p>
    <w:p w14:paraId="2662587D" w14:textId="77777777" w:rsidR="00E133DD" w:rsidRDefault="00E133DD" w:rsidP="00E133DD">
      <w:r>
        <w:rPr>
          <w:i/>
        </w:rPr>
        <w:t>Signa: Revista de la Asociación Española de Semiótica.</w:t>
      </w:r>
    </w:p>
    <w:p w14:paraId="25E98037" w14:textId="77777777" w:rsidR="00E133DD" w:rsidRDefault="00E133DD" w:rsidP="00E133DD">
      <w:r>
        <w:t>Vol. 7 (1998)</w:t>
      </w:r>
    </w:p>
    <w:p w14:paraId="09E8786E" w14:textId="77777777" w:rsidR="00E133DD" w:rsidRDefault="00E133DD" w:rsidP="00E133DD">
      <w:r>
        <w:t>Ed. José Romera Castillo. (Issue ed.: "Panorama de la semiótica en el ámbito hispánico, I").</w:t>
      </w:r>
    </w:p>
    <w:p w14:paraId="3660BB26" w14:textId="77777777" w:rsidR="00E133DD" w:rsidRDefault="00E133DD" w:rsidP="00E133DD">
      <w:r>
        <w:t xml:space="preserve">UNED: Instituto de Semiótica Literaria, Teatral y Nuevas Tecnologías. Departamentos de Litertura Española y Teoría de la Literatura y Filología Francesa. </w:t>
      </w:r>
    </w:p>
    <w:p w14:paraId="37F87A92" w14:textId="77777777" w:rsidR="00E133DD" w:rsidRDefault="00E133DD" w:rsidP="00E133DD">
      <w:r>
        <w:t xml:space="preserve">Escudero, Lucrecia. (Vice-president of the Federación Latinoamericana de Semiótica). "La federación latinoamericana de semiótica: ¿Existen los semiólogos latinoamericanos?" </w:t>
      </w:r>
      <w:r>
        <w:rPr>
          <w:i/>
        </w:rPr>
        <w:t>Signa</w:t>
      </w:r>
      <w:r>
        <w:t xml:space="preserve"> 7 (1998): 17-36.*</w:t>
      </w:r>
    </w:p>
    <w:p w14:paraId="5282FDBE" w14:textId="77777777" w:rsidR="00E133DD" w:rsidRDefault="00E133DD" w:rsidP="00E133DD">
      <w:r>
        <w:t xml:space="preserve">Villar Muñoz, Rafael del. "La semiótica en Chile." </w:t>
      </w:r>
      <w:r>
        <w:rPr>
          <w:i/>
        </w:rPr>
        <w:t>Signa</w:t>
      </w:r>
      <w:r>
        <w:t xml:space="preserve"> 7 (1998): 37-64.*</w:t>
      </w:r>
    </w:p>
    <w:p w14:paraId="064D3F8A" w14:textId="77777777" w:rsidR="00E133DD" w:rsidRDefault="00E133DD" w:rsidP="00E133DD">
      <w:r>
        <w:t xml:space="preserve">Gimate-Welsh, Adrián S. (U Autónoma Metropolitana, Iztapalapa, México). "Los estudios semióticos en México." </w:t>
      </w:r>
      <w:r>
        <w:rPr>
          <w:i/>
        </w:rPr>
        <w:t>Signa</w:t>
      </w:r>
      <w:r>
        <w:t xml:space="preserve"> 7 (1998): 65-84.*</w:t>
      </w:r>
    </w:p>
    <w:p w14:paraId="5C8B389E" w14:textId="77777777" w:rsidR="00E133DD" w:rsidRDefault="00E133DD" w:rsidP="00E133DD">
      <w:r>
        <w:t xml:space="preserve">Colón, Eliseo R. "La semiótica en Puerto Rico." </w:t>
      </w:r>
      <w:r>
        <w:rPr>
          <w:i/>
        </w:rPr>
        <w:t>Signa</w:t>
      </w:r>
      <w:r>
        <w:t xml:space="preserve"> 7 (1998): 85-89.*</w:t>
      </w:r>
    </w:p>
    <w:p w14:paraId="6407FB09" w14:textId="77777777" w:rsidR="00E133DD" w:rsidRDefault="00E133DD" w:rsidP="00E133DD">
      <w:r>
        <w:t xml:space="preserve">Finol, José Enrique, and Dobrila Djukich. "La semiótica en Venezuela. Historia, situación actual y perspectivas." </w:t>
      </w:r>
      <w:r>
        <w:rPr>
          <w:i/>
        </w:rPr>
        <w:t>Signa</w:t>
      </w:r>
      <w:r>
        <w:t xml:space="preserve"> 7 (1998): 91-106.*</w:t>
      </w:r>
    </w:p>
    <w:p w14:paraId="213668DB" w14:textId="77777777" w:rsidR="00E133DD" w:rsidRDefault="00E133DD" w:rsidP="00E133DD">
      <w:r>
        <w:t xml:space="preserve">Álvarez, Marisol, with Richard Danta. (U Católica del Uruguay). "La semiótica en Uruguay." </w:t>
      </w:r>
      <w:r>
        <w:rPr>
          <w:i/>
        </w:rPr>
        <w:t>Signa</w:t>
      </w:r>
      <w:r>
        <w:t xml:space="preserve"> 7 (1998): 107-20.*</w:t>
      </w:r>
    </w:p>
    <w:p w14:paraId="3F615234" w14:textId="77777777" w:rsidR="00E133DD" w:rsidRDefault="00E133DD" w:rsidP="00E133DD">
      <w:r>
        <w:t xml:space="preserve">González Costanzo, Claudia. (Instituto de Profesores Artigas, Uruguay). "Uruguay: Sendas semióticas." </w:t>
      </w:r>
      <w:r>
        <w:rPr>
          <w:i/>
        </w:rPr>
        <w:t>Signa</w:t>
      </w:r>
      <w:r>
        <w:t xml:space="preserve"> 7 (1998): 121-35.*</w:t>
      </w:r>
    </w:p>
    <w:p w14:paraId="139B7B05" w14:textId="77777777" w:rsidR="00E133DD" w:rsidRDefault="00E133DD" w:rsidP="00E133DD">
      <w:r>
        <w:t xml:space="preserve">Baetens, Jan. (Universiteit Maastricht). </w:t>
      </w:r>
      <w:r>
        <w:rPr>
          <w:i/>
        </w:rPr>
        <w:t xml:space="preserve">"Tú y yo: </w:t>
      </w:r>
      <w:r>
        <w:t xml:space="preserve"> Lectura de un 'soneto de artificio' de Bernardo Schiavetta." </w:t>
      </w:r>
      <w:r>
        <w:rPr>
          <w:i/>
        </w:rPr>
        <w:t>Signa</w:t>
      </w:r>
      <w:r>
        <w:t xml:space="preserve"> 7 (1998): 139-53.*</w:t>
      </w:r>
    </w:p>
    <w:p w14:paraId="4ECB3865" w14:textId="77777777" w:rsidR="00E133DD" w:rsidRPr="003A418D" w:rsidRDefault="00E133DD" w:rsidP="00E133DD">
      <w:pPr>
        <w:rPr>
          <w:lang w:val="en-US"/>
        </w:rPr>
      </w:pPr>
      <w:r>
        <w:t xml:space="preserve">Campioni, Giuliano. (U of Lecce, Italy). "Nietzsche, Byron y el titanismo." </w:t>
      </w:r>
      <w:r w:rsidRPr="003A418D">
        <w:rPr>
          <w:i/>
          <w:lang w:val="en-US"/>
        </w:rPr>
        <w:t>Signa</w:t>
      </w:r>
      <w:r w:rsidRPr="003A418D">
        <w:rPr>
          <w:lang w:val="en-US"/>
        </w:rPr>
        <w:t xml:space="preserve"> 7 (1998): 155-83.*</w:t>
      </w:r>
    </w:p>
    <w:p w14:paraId="653F62C4" w14:textId="77777777" w:rsidR="00E133DD" w:rsidRDefault="00E133DD" w:rsidP="00E133DD">
      <w:r w:rsidRPr="003A418D">
        <w:rPr>
          <w:lang w:val="en-US"/>
        </w:rPr>
        <w:lastRenderedPageBreak/>
        <w:t xml:space="preserve">Gorlée, Dinda L. (U of Inssbruc, and SIGV, The Hague). </w:t>
      </w:r>
      <w:r>
        <w:t xml:space="preserve">"Hacia una semiótica textual peirciana (II)." </w:t>
      </w:r>
      <w:r>
        <w:rPr>
          <w:i/>
        </w:rPr>
        <w:t>Signa</w:t>
      </w:r>
      <w:r>
        <w:t xml:space="preserve"> 7 (1998): 185-201.*</w:t>
      </w:r>
    </w:p>
    <w:p w14:paraId="4BBCDE81" w14:textId="77777777" w:rsidR="00E133DD" w:rsidRDefault="00E133DD" w:rsidP="00E133DD">
      <w:r>
        <w:t xml:space="preserve">Herrero Blanco, Ángel. (U de Alicante). "La iconicidad anagramática." </w:t>
      </w:r>
      <w:r>
        <w:rPr>
          <w:i/>
        </w:rPr>
        <w:t>Signa</w:t>
      </w:r>
      <w:r>
        <w:t xml:space="preserve"> 7 (1998): 203-15.*</w:t>
      </w:r>
    </w:p>
    <w:p w14:paraId="27B0EAE2" w14:textId="77777777" w:rsidR="00E133DD" w:rsidRDefault="00E133DD" w:rsidP="00E133DD">
      <w:r>
        <w:t xml:space="preserve">Lozano Yagüe, Salvador. "La función semio-literaria de los recursos proxémicos en el </w:t>
      </w:r>
      <w:r>
        <w:rPr>
          <w:i/>
        </w:rPr>
        <w:t>Lazarillo de Tormes." Signa</w:t>
      </w:r>
      <w:r>
        <w:t xml:space="preserve"> 7 (1998): 217-31.*</w:t>
      </w:r>
    </w:p>
    <w:p w14:paraId="492FA8C8" w14:textId="77777777" w:rsidR="00E133DD" w:rsidRDefault="00E133DD" w:rsidP="00E133DD">
      <w:r>
        <w:t xml:space="preserve">Magariños de Morentín, Juan A. (U Nacional de La Plata, Argentina). "Manual operaitvo para la elaboración de 'definiciones contextuales' y 'redes contrastantes'." </w:t>
      </w:r>
      <w:r>
        <w:rPr>
          <w:i/>
        </w:rPr>
        <w:t>Signa</w:t>
      </w:r>
      <w:r>
        <w:t xml:space="preserve"> 7 (1998): 233-53.*</w:t>
      </w:r>
    </w:p>
    <w:p w14:paraId="446AE1D7" w14:textId="77777777" w:rsidR="00E133DD" w:rsidRDefault="00E133DD" w:rsidP="00E133DD">
      <w:r>
        <w:t xml:space="preserve">Merrell, Floyd. (Purdue U). ¿Qué, por fin, es el signo peirceano? </w:t>
      </w:r>
      <w:r>
        <w:rPr>
          <w:i/>
        </w:rPr>
        <w:t>Signa</w:t>
      </w:r>
      <w:r>
        <w:t xml:space="preserve"> 7 (1998): 255- 75.*</w:t>
      </w:r>
    </w:p>
    <w:p w14:paraId="5366BF22" w14:textId="77777777" w:rsidR="00E133DD" w:rsidRDefault="00E133DD" w:rsidP="00E133DD">
      <w:r>
        <w:t xml:space="preserve">Parra Membrives, Eva. "Nuevas perspectivas en la comunicación literaria: La teoría de los sistemas." </w:t>
      </w:r>
      <w:r>
        <w:rPr>
          <w:i/>
        </w:rPr>
        <w:t>Signa</w:t>
      </w:r>
      <w:r>
        <w:t xml:space="preserve"> 7 (1998): 277-91.*</w:t>
      </w:r>
    </w:p>
    <w:p w14:paraId="27BF66E0" w14:textId="77777777" w:rsidR="00E133DD" w:rsidRDefault="00E133DD" w:rsidP="00E133DD">
      <w:r>
        <w:t xml:space="preserve">Poyatos, Fernando. (U of New Brunswick). "El paralenguaje en el </w:t>
      </w:r>
      <w:r>
        <w:rPr>
          <w:i/>
        </w:rPr>
        <w:t xml:space="preserve">Quijote: </w:t>
      </w:r>
      <w:r>
        <w:t xml:space="preserve"> Inventario completo y bases para su estudio." </w:t>
      </w:r>
      <w:r>
        <w:rPr>
          <w:i/>
        </w:rPr>
        <w:t>Signa</w:t>
      </w:r>
      <w:r>
        <w:t xml:space="preserve"> 7 (1998): 293-318.*</w:t>
      </w:r>
    </w:p>
    <w:p w14:paraId="74DA6BF3" w14:textId="77777777" w:rsidR="00E133DD" w:rsidRDefault="00E133DD" w:rsidP="00E133DD">
      <w:r>
        <w:t xml:space="preserve">Pulido Tirado, Genara. (U de Jaén). "La retórica audiovisual. El reto de la imagen." </w:t>
      </w:r>
      <w:r>
        <w:rPr>
          <w:i/>
        </w:rPr>
        <w:t>Signa</w:t>
      </w:r>
      <w:r>
        <w:t xml:space="preserve"> 7 (1998): 319-34.*</w:t>
      </w:r>
    </w:p>
    <w:p w14:paraId="7A6C3B8A" w14:textId="77777777" w:rsidR="00E133DD" w:rsidRDefault="007D2F64" w:rsidP="00E133DD">
      <w:r>
        <w:t>Rosa, Nicolás. (U de B</w:t>
      </w:r>
      <w:r w:rsidR="00E133DD">
        <w:t xml:space="preserve">uenos Aires; President of the Federación Latinoamericana de Semiótica). "Manual de uso." </w:t>
      </w:r>
      <w:r w:rsidR="00E133DD">
        <w:rPr>
          <w:i/>
        </w:rPr>
        <w:t>Signa</w:t>
      </w:r>
      <w:r w:rsidR="00E133DD">
        <w:t xml:space="preserve"> 7 (1998): 335-46.* (Semiotics of poetry).</w:t>
      </w:r>
    </w:p>
    <w:p w14:paraId="25351D7D" w14:textId="77777777" w:rsidR="00E133DD" w:rsidRDefault="00E133DD" w:rsidP="00E133DD">
      <w:r>
        <w:t>Yllera, Alicia. (UNED). "</w:t>
      </w:r>
      <w:r>
        <w:rPr>
          <w:i/>
        </w:rPr>
        <w:t xml:space="preserve">Crítica y Verdad: </w:t>
      </w:r>
      <w:r>
        <w:t xml:space="preserve"> Un manifiesto polémico (Avatares, vicisitudes y precedentes de una querella literaria)." </w:t>
      </w:r>
      <w:r>
        <w:rPr>
          <w:i/>
        </w:rPr>
        <w:t>Signa</w:t>
      </w:r>
      <w:r>
        <w:t xml:space="preserve"> 7 (1998): 347-55.</w:t>
      </w:r>
    </w:p>
    <w:p w14:paraId="01B8FDBC" w14:textId="77777777" w:rsidR="00E133DD" w:rsidRDefault="00E133DD" w:rsidP="00E133DD">
      <w:r>
        <w:t>Zavala, Lauro. (UAM Xochimilco, México). "Hacia</w:t>
      </w:r>
      <w:r w:rsidR="007D2F64">
        <w:t xml:space="preserve"> un modelo semiótico para la te</w:t>
      </w:r>
      <w:r>
        <w:t xml:space="preserve">oría del cuento." </w:t>
      </w:r>
      <w:r>
        <w:rPr>
          <w:i/>
        </w:rPr>
        <w:t>Signa</w:t>
      </w:r>
      <w:r>
        <w:t xml:space="preserve"> 7 (1998): 357-66.*</w:t>
      </w:r>
    </w:p>
    <w:p w14:paraId="30EAC70D" w14:textId="77777777" w:rsidR="00E133DD" w:rsidRDefault="00E133DD" w:rsidP="00E133DD">
      <w:r>
        <w:t xml:space="preserve">Abad, Francisco. Rev. of </w:t>
      </w:r>
      <w:r>
        <w:rPr>
          <w:i/>
        </w:rPr>
        <w:t>Vida y Obra.</w:t>
      </w:r>
      <w:r>
        <w:t xml:space="preserve"> By Dámaso Alonso. </w:t>
      </w:r>
      <w:r>
        <w:rPr>
          <w:i/>
        </w:rPr>
        <w:t>Signa</w:t>
      </w:r>
      <w:r>
        <w:t xml:space="preserve"> 7 (1998): 369-73.*</w:t>
      </w:r>
    </w:p>
    <w:p w14:paraId="39E30894" w14:textId="77777777" w:rsidR="00E133DD" w:rsidRDefault="00E133DD" w:rsidP="00E133DD">
      <w:r>
        <w:t xml:space="preserve">Doz, Enric. Rev. of </w:t>
      </w:r>
      <w:r>
        <w:rPr>
          <w:i/>
        </w:rPr>
        <w:t>Europa en el Pensamiento de Luis Vives.</w:t>
      </w:r>
      <w:r>
        <w:t xml:space="preserve"> By Francisco Calero. </w:t>
      </w:r>
      <w:r>
        <w:rPr>
          <w:i/>
        </w:rPr>
        <w:t>Signa</w:t>
      </w:r>
      <w:r>
        <w:t xml:space="preserve"> 7 (1998): 375-77.*</w:t>
      </w:r>
    </w:p>
    <w:p w14:paraId="55CCF1DA" w14:textId="77777777" w:rsidR="00E133DD" w:rsidRDefault="00E133DD" w:rsidP="00E133DD">
      <w:r>
        <w:t xml:space="preserve">Sánchez Meca, Diego. Rev. of </w:t>
      </w:r>
      <w:r>
        <w:rPr>
          <w:i/>
        </w:rPr>
        <w:t>Hermenéutica.</w:t>
      </w:r>
      <w:r>
        <w:t xml:space="preserve"> Ed. José Domínguez Caparrós. </w:t>
      </w:r>
      <w:r>
        <w:rPr>
          <w:i/>
        </w:rPr>
        <w:t>Signa</w:t>
      </w:r>
      <w:r>
        <w:t xml:space="preserve"> 7 (1998): 379-82.*</w:t>
      </w:r>
    </w:p>
    <w:p w14:paraId="32671B1A" w14:textId="77777777" w:rsidR="00E133DD" w:rsidRDefault="00E133DD" w:rsidP="00E133DD">
      <w:r>
        <w:t xml:space="preserve">Moreno Márquez, César. Rev. of </w:t>
      </w:r>
      <w:r>
        <w:rPr>
          <w:i/>
        </w:rPr>
        <w:t>La llamada exótica: El pensamiento de Emmanuel Lévinas: Eros, Gnosis, Poiesis.</w:t>
      </w:r>
      <w:r>
        <w:t xml:space="preserve"> By Antonio Domínguez Rey. </w:t>
      </w:r>
      <w:r>
        <w:rPr>
          <w:i/>
        </w:rPr>
        <w:t>Signa</w:t>
      </w:r>
      <w:r>
        <w:t xml:space="preserve"> 7 (1998): 383-86.*</w:t>
      </w:r>
    </w:p>
    <w:p w14:paraId="3887854B" w14:textId="77777777" w:rsidR="00E133DD" w:rsidRDefault="00E133DD" w:rsidP="00E133DD">
      <w:r>
        <w:t xml:space="preserve">Pimentel, Luz Aurora. Rev. of </w:t>
      </w:r>
      <w:r>
        <w:rPr>
          <w:i/>
        </w:rPr>
        <w:t>La voz y la mirada (Teoría y análisis de la enunciación literaria).</w:t>
      </w:r>
      <w:r>
        <w:t xml:space="preserve"> By María Isabel Filinich. </w:t>
      </w:r>
      <w:r>
        <w:rPr>
          <w:i/>
        </w:rPr>
        <w:t>Signa</w:t>
      </w:r>
      <w:r>
        <w:t xml:space="preserve"> 7 (1998): 387-92.*</w:t>
      </w:r>
    </w:p>
    <w:p w14:paraId="421167B6" w14:textId="77777777" w:rsidR="00E133DD" w:rsidRPr="00B96EA9" w:rsidRDefault="00E133DD" w:rsidP="00E133DD">
      <w:r>
        <w:t xml:space="preserve">Paternain Miranda, Beatriz. Rev. of </w:t>
      </w:r>
      <w:r>
        <w:rPr>
          <w:i/>
        </w:rPr>
        <w:t>Informática y literatura: Análisis de textos hispánicos.</w:t>
      </w:r>
      <w:r>
        <w:t xml:space="preserve"> By Estelle Irizarri. 393-95.</w:t>
      </w:r>
    </w:p>
    <w:p w14:paraId="30C48650" w14:textId="77777777" w:rsidR="00E133DD" w:rsidRDefault="00E133DD" w:rsidP="00E133DD">
      <w:r>
        <w:t xml:space="preserve">Piñol, María Cruz. Rev. of </w:t>
      </w:r>
      <w:r>
        <w:rPr>
          <w:i/>
        </w:rPr>
        <w:t>Literatura y Multimedia.</w:t>
      </w:r>
      <w:r>
        <w:t xml:space="preserve"> Ed. José Romera Castillo et al. </w:t>
      </w:r>
      <w:r>
        <w:rPr>
          <w:i/>
        </w:rPr>
        <w:t>Signa</w:t>
      </w:r>
      <w:r>
        <w:t xml:space="preserve"> 7 (1998): 397-403.*</w:t>
      </w:r>
    </w:p>
    <w:p w14:paraId="7E6172B1" w14:textId="77777777" w:rsidR="00E133DD" w:rsidRDefault="00E133DD" w:rsidP="00E133DD">
      <w:r>
        <w:lastRenderedPageBreak/>
        <w:t xml:space="preserve">Álamo Felices, Francisco. (U de Almería). Rev. of </w:t>
      </w:r>
      <w:r>
        <w:rPr>
          <w:i/>
        </w:rPr>
        <w:t>Intertextualité (Francia en el origen de un término y el desarrollo de un concepto).</w:t>
      </w:r>
      <w:r>
        <w:t xml:space="preserve"> Ed. and trans. Desiderio Navarro. </w:t>
      </w:r>
      <w:r>
        <w:rPr>
          <w:i/>
        </w:rPr>
        <w:t>Signa</w:t>
      </w:r>
      <w:r>
        <w:t xml:space="preserve"> 7 (1998): 405-10.*</w:t>
      </w:r>
    </w:p>
    <w:p w14:paraId="7B79E303" w14:textId="77777777" w:rsidR="001D646B" w:rsidRDefault="001D646B"/>
    <w:p w14:paraId="0E06EDE4" w14:textId="77777777" w:rsidR="00CF2153" w:rsidRDefault="00CF2153"/>
    <w:p w14:paraId="3AE10AC9" w14:textId="77777777" w:rsidR="00CF2153" w:rsidRDefault="00CF2153"/>
    <w:p w14:paraId="66679B62" w14:textId="77777777" w:rsidR="00CF2153" w:rsidRDefault="00CF2153">
      <w:pPr>
        <w:rPr>
          <w:b/>
        </w:rPr>
      </w:pPr>
      <w:r>
        <w:rPr>
          <w:b/>
        </w:rPr>
        <w:t>Vol. 17 (2008)</w:t>
      </w:r>
    </w:p>
    <w:p w14:paraId="2FC0DAB1" w14:textId="77777777" w:rsidR="00CF2153" w:rsidRPr="00CF2153" w:rsidRDefault="00CF2153">
      <w:pPr>
        <w:rPr>
          <w:b/>
        </w:rPr>
      </w:pPr>
    </w:p>
    <w:p w14:paraId="149274D9" w14:textId="77777777" w:rsidR="00CF2153" w:rsidRDefault="00CF2153" w:rsidP="00CF2153">
      <w:pPr>
        <w:ind w:left="709" w:hanging="709"/>
      </w:pPr>
      <w:r>
        <w:t>Romera Castillo, J. "</w:t>
      </w:r>
      <w:r w:rsidRPr="00952A9C">
        <w:t>Hacia un estado de la cuestión sobre teatro y nuevas t</w:t>
      </w:r>
      <w:r>
        <w:t xml:space="preserve">ecnologías en España." </w:t>
      </w:r>
      <w:r w:rsidRPr="002D25E2">
        <w:rPr>
          <w:i/>
        </w:rPr>
        <w:t>Signa</w:t>
      </w:r>
      <w:r>
        <w:t xml:space="preserve"> 17 (2008): 17-28.</w:t>
      </w:r>
    </w:p>
    <w:p w14:paraId="51995351" w14:textId="77777777" w:rsidR="00CF2153" w:rsidRDefault="00CF2153" w:rsidP="00CF2153">
      <w:pPr>
        <w:ind w:left="709" w:hanging="709"/>
      </w:pPr>
      <w:r>
        <w:tab/>
      </w:r>
      <w:hyperlink r:id="rId5" w:history="1">
        <w:r w:rsidRPr="00B30AF4">
          <w:rPr>
            <w:rStyle w:val="Hipervnculo"/>
          </w:rPr>
          <w:t>http://descargas.cervantesvirtual.com/servlet/SirveObras/56814067650125008921457/029455.pdf?incr=1</w:t>
        </w:r>
      </w:hyperlink>
    </w:p>
    <w:p w14:paraId="021E23E5" w14:textId="77777777" w:rsidR="00CF2153" w:rsidRPr="00952A9C" w:rsidRDefault="00CF2153" w:rsidP="00CF2153">
      <w:pPr>
        <w:ind w:left="709" w:hanging="709"/>
      </w:pPr>
      <w:r>
        <w:tab/>
        <w:t xml:space="preserve">2015 </w:t>
      </w:r>
    </w:p>
    <w:p w14:paraId="5953B705" w14:textId="09696796" w:rsidR="001D646B" w:rsidRDefault="001D646B" w:rsidP="001D646B"/>
    <w:p w14:paraId="2BB7A46F" w14:textId="3F2BFFFB" w:rsidR="003A35C7" w:rsidRDefault="003A35C7" w:rsidP="001D646B"/>
    <w:p w14:paraId="160808DE" w14:textId="4D48E777" w:rsidR="003A35C7" w:rsidRDefault="003A35C7" w:rsidP="001D646B"/>
    <w:p w14:paraId="00E4B0A1" w14:textId="4BFD05A7" w:rsidR="003A35C7" w:rsidRDefault="003A35C7" w:rsidP="001D646B">
      <w:pPr>
        <w:rPr>
          <w:b/>
        </w:rPr>
      </w:pPr>
      <w:r>
        <w:rPr>
          <w:b/>
        </w:rPr>
        <w:t>Vol. 23 (2014)</w:t>
      </w:r>
    </w:p>
    <w:p w14:paraId="08690795" w14:textId="40548232" w:rsidR="003A35C7" w:rsidRDefault="003A35C7" w:rsidP="001D646B">
      <w:pPr>
        <w:rPr>
          <w:b/>
        </w:rPr>
      </w:pPr>
    </w:p>
    <w:p w14:paraId="5AE08184" w14:textId="77777777" w:rsidR="003A35C7" w:rsidRPr="00DB7EBF" w:rsidRDefault="003A35C7" w:rsidP="003A35C7">
      <w:pPr>
        <w:rPr>
          <w:szCs w:val="28"/>
        </w:rPr>
      </w:pPr>
      <w:r w:rsidRPr="00DB7EBF">
        <w:rPr>
          <w:szCs w:val="28"/>
        </w:rPr>
        <w:t xml:space="preserve">García Lorenzo, María M. "Estado de la cuestión sobre ciencia y literatura." In </w:t>
      </w:r>
      <w:r w:rsidRPr="00DB7EBF">
        <w:rPr>
          <w:i/>
          <w:szCs w:val="28"/>
        </w:rPr>
        <w:t>Ciencia y Literatura.</w:t>
      </w:r>
      <w:r w:rsidRPr="00DB7EBF">
        <w:rPr>
          <w:szCs w:val="28"/>
        </w:rPr>
        <w:t xml:space="preserve"> Ed. María M. García Lorenzo. </w:t>
      </w:r>
      <w:r w:rsidRPr="00DB7EBF">
        <w:rPr>
          <w:i/>
          <w:szCs w:val="28"/>
        </w:rPr>
        <w:t xml:space="preserve">Signa </w:t>
      </w:r>
      <w:r>
        <w:rPr>
          <w:szCs w:val="28"/>
        </w:rPr>
        <w:t>23 (2014): 15-42.*</w:t>
      </w:r>
    </w:p>
    <w:p w14:paraId="71D59438" w14:textId="77777777" w:rsidR="003A35C7" w:rsidRDefault="003A35C7" w:rsidP="003A35C7">
      <w:pPr>
        <w:rPr>
          <w:szCs w:val="28"/>
        </w:rPr>
      </w:pPr>
      <w:r w:rsidRPr="00DB7EBF">
        <w:rPr>
          <w:szCs w:val="28"/>
        </w:rPr>
        <w:tab/>
      </w:r>
      <w:hyperlink r:id="rId6" w:history="1">
        <w:r w:rsidRPr="00E85F7F">
          <w:rPr>
            <w:rStyle w:val="Hipervnculo"/>
            <w:szCs w:val="28"/>
          </w:rPr>
          <w:t>http://revistas.uned.es/index.php/signa/article/viewFile/11725/11172</w:t>
        </w:r>
      </w:hyperlink>
      <w:r>
        <w:rPr>
          <w:szCs w:val="28"/>
        </w:rPr>
        <w:t xml:space="preserve"> </w:t>
      </w:r>
    </w:p>
    <w:p w14:paraId="29A41E6F" w14:textId="77777777" w:rsidR="003A35C7" w:rsidRPr="00BD53B6" w:rsidRDefault="003A35C7" w:rsidP="003A35C7">
      <w:pPr>
        <w:rPr>
          <w:szCs w:val="28"/>
          <w:lang w:val="es-ES"/>
        </w:rPr>
      </w:pPr>
      <w:r>
        <w:rPr>
          <w:szCs w:val="28"/>
        </w:rPr>
        <w:tab/>
      </w:r>
      <w:r w:rsidRPr="00BD53B6">
        <w:rPr>
          <w:szCs w:val="28"/>
          <w:lang w:val="es-ES"/>
        </w:rPr>
        <w:t>2021</w:t>
      </w:r>
    </w:p>
    <w:p w14:paraId="0513924F" w14:textId="183045FE" w:rsidR="003A35C7" w:rsidRDefault="003A35C7" w:rsidP="001D646B">
      <w:pPr>
        <w:rPr>
          <w:b/>
        </w:rPr>
      </w:pPr>
    </w:p>
    <w:p w14:paraId="0EF9E78F" w14:textId="24351AF7" w:rsidR="003A35C7" w:rsidRDefault="003A35C7" w:rsidP="001D646B">
      <w:pPr>
        <w:rPr>
          <w:b/>
        </w:rPr>
      </w:pPr>
    </w:p>
    <w:p w14:paraId="24582A2F" w14:textId="6557063E" w:rsidR="003A35C7" w:rsidRDefault="003A35C7" w:rsidP="001D646B">
      <w:pPr>
        <w:rPr>
          <w:b/>
        </w:rPr>
      </w:pPr>
    </w:p>
    <w:p w14:paraId="56976911" w14:textId="77777777" w:rsidR="003A35C7" w:rsidRPr="003A35C7" w:rsidRDefault="003A35C7" w:rsidP="001D646B">
      <w:pPr>
        <w:rPr>
          <w:b/>
        </w:rPr>
      </w:pPr>
    </w:p>
    <w:p w14:paraId="7BA128CF" w14:textId="77777777" w:rsidR="001D646B" w:rsidRDefault="001D646B"/>
    <w:p w14:paraId="70A796EA" w14:textId="77777777" w:rsidR="00CB3158" w:rsidRDefault="00CB3158">
      <w:pPr>
        <w:rPr>
          <w:b/>
        </w:rPr>
      </w:pPr>
      <w:r>
        <w:rPr>
          <w:b/>
        </w:rPr>
        <w:t>Vol. 24 (2015)</w:t>
      </w:r>
    </w:p>
    <w:p w14:paraId="685589D0" w14:textId="77777777" w:rsidR="00CB3158" w:rsidRPr="00CB3158" w:rsidRDefault="00CB3158">
      <w:pPr>
        <w:rPr>
          <w:b/>
        </w:rPr>
      </w:pPr>
    </w:p>
    <w:p w14:paraId="3494E5AD" w14:textId="77777777" w:rsidR="00CB3158" w:rsidRPr="00815D9B" w:rsidRDefault="00CB3158" w:rsidP="00CB3158">
      <w:r>
        <w:t xml:space="preserve">Prósper Ribes, Josep (U Politécnica de Valencia, </w:t>
      </w:r>
      <w:hyperlink r:id="rId7" w:history="1">
        <w:r w:rsidRPr="00AE15C1">
          <w:rPr>
            <w:rStyle w:val="Hipervnculo"/>
          </w:rPr>
          <w:t>jprosper@har.upv.es</w:t>
        </w:r>
      </w:hyperlink>
      <w:r>
        <w:t xml:space="preserve">).  "La presencia del narratario en el relato audiovisual." </w:t>
      </w:r>
      <w:r w:rsidRPr="00815D9B">
        <w:rPr>
          <w:rFonts w:eastAsia="Times New Roman"/>
          <w:i/>
        </w:rPr>
        <w:t xml:space="preserve">Signa: Revista de la Asociación Española de Semiótica </w:t>
      </w:r>
      <w:r>
        <w:rPr>
          <w:rFonts w:eastAsia="Times New Roman"/>
        </w:rPr>
        <w:t>24 (2015): 463-478.*</w:t>
      </w:r>
    </w:p>
    <w:p w14:paraId="4F3BF404" w14:textId="77777777" w:rsidR="00CB3158" w:rsidRDefault="00CB3158" w:rsidP="00CB3158">
      <w:pPr>
        <w:rPr>
          <w:rFonts w:eastAsia="Times New Roman"/>
        </w:rPr>
      </w:pPr>
      <w:r>
        <w:rPr>
          <w:rFonts w:eastAsia="Times New Roman"/>
        </w:rPr>
        <w:tab/>
      </w:r>
      <w:hyperlink r:id="rId8" w:history="1">
        <w:r w:rsidRPr="00AE15C1">
          <w:rPr>
            <w:rStyle w:val="Hipervnculo"/>
            <w:rFonts w:eastAsia="Times New Roman"/>
          </w:rPr>
          <w:t>http://e-spacio.uned.es/fez/view/bibliuned:signa-2015-24-5145</w:t>
        </w:r>
      </w:hyperlink>
      <w:r>
        <w:rPr>
          <w:rFonts w:eastAsia="Times New Roman"/>
        </w:rPr>
        <w:t xml:space="preserve"> </w:t>
      </w:r>
    </w:p>
    <w:p w14:paraId="4A0D12F2" w14:textId="77777777" w:rsidR="00CB3158" w:rsidRPr="00B043B3" w:rsidRDefault="00CB3158" w:rsidP="00CB3158">
      <w:r>
        <w:rPr>
          <w:rFonts w:eastAsia="Times New Roman"/>
        </w:rPr>
        <w:tab/>
        <w:t>2015</w:t>
      </w:r>
    </w:p>
    <w:p w14:paraId="729CB16B" w14:textId="77777777" w:rsidR="003E781D" w:rsidRDefault="003E781D" w:rsidP="003E781D">
      <w:pPr>
        <w:tabs>
          <w:tab w:val="left" w:pos="1720"/>
        </w:tabs>
        <w:rPr>
          <w:rStyle w:val="citation"/>
          <w:rFonts w:eastAsia="Times New Roman"/>
        </w:rPr>
      </w:pPr>
      <w:r>
        <w:t xml:space="preserve">Valles Calatrava, José R. </w:t>
      </w:r>
      <w:r>
        <w:rPr>
          <w:rFonts w:eastAsia="Times New Roman"/>
        </w:rPr>
        <w:t xml:space="preserve">"La casa verde: medio siglo de un quipu literario. Lector, trama y técnicas narrativas en </w:t>
      </w:r>
      <w:r w:rsidRPr="00E7645B">
        <w:rPr>
          <w:rFonts w:eastAsia="Times New Roman"/>
          <w:i/>
        </w:rPr>
        <w:t>La casa verde</w:t>
      </w:r>
      <w:r>
        <w:rPr>
          <w:rFonts w:eastAsia="Times New Roman"/>
        </w:rPr>
        <w:t xml:space="preserve"> de Mario Vargas Llosa." </w:t>
      </w:r>
      <w:r w:rsidRPr="000164F7">
        <w:rPr>
          <w:rStyle w:val="citation"/>
          <w:rFonts w:eastAsia="Times New Roman"/>
          <w:i/>
        </w:rPr>
        <w:t>Signa: Revista de la Asociación Española de Semiótica</w:t>
      </w:r>
      <w:r>
        <w:rPr>
          <w:rStyle w:val="citation"/>
          <w:rFonts w:eastAsia="Times New Roman"/>
        </w:rPr>
        <w:t xml:space="preserve"> 24 (2015): 497-513. Online at e-spacio (UNED):</w:t>
      </w:r>
    </w:p>
    <w:p w14:paraId="004F381B" w14:textId="77777777" w:rsidR="003E781D" w:rsidRDefault="003E781D" w:rsidP="003E781D">
      <w:pPr>
        <w:rPr>
          <w:rStyle w:val="citation"/>
          <w:rFonts w:eastAsia="Times New Roman"/>
        </w:rPr>
      </w:pPr>
      <w:r>
        <w:rPr>
          <w:rStyle w:val="citation"/>
          <w:rFonts w:eastAsia="Times New Roman"/>
        </w:rPr>
        <w:tab/>
      </w:r>
      <w:hyperlink r:id="rId9" w:history="1">
        <w:r w:rsidRPr="00804472">
          <w:rPr>
            <w:rStyle w:val="Hipervnculo"/>
            <w:rFonts w:eastAsia="Times New Roman"/>
          </w:rPr>
          <w:t>http://e-spacio.uned.es/fez/view/bibliuned:signa-2015-24-5155</w:t>
        </w:r>
      </w:hyperlink>
    </w:p>
    <w:p w14:paraId="7A281C60" w14:textId="77777777" w:rsidR="003E781D" w:rsidRDefault="003E781D" w:rsidP="003E781D">
      <w:pPr>
        <w:rPr>
          <w:rStyle w:val="citation"/>
          <w:rFonts w:eastAsia="Times New Roman"/>
        </w:rPr>
      </w:pPr>
      <w:r>
        <w:rPr>
          <w:rStyle w:val="citation"/>
          <w:rFonts w:eastAsia="Times New Roman"/>
        </w:rPr>
        <w:lastRenderedPageBreak/>
        <w:tab/>
        <w:t>2015</w:t>
      </w:r>
    </w:p>
    <w:p w14:paraId="6FD59465" w14:textId="77777777" w:rsidR="003E781D" w:rsidRDefault="003E781D"/>
    <w:p w14:paraId="6FAAE924" w14:textId="77777777" w:rsidR="00EA433E" w:rsidRDefault="00EA433E"/>
    <w:p w14:paraId="0ABEED10" w14:textId="77777777" w:rsidR="00EA433E" w:rsidRDefault="00EA433E"/>
    <w:p w14:paraId="59993057" w14:textId="77777777" w:rsidR="00EA433E" w:rsidRDefault="00EA433E"/>
    <w:p w14:paraId="64E055EA" w14:textId="77777777" w:rsidR="00EA433E" w:rsidRPr="00EA433E" w:rsidRDefault="00EA433E">
      <w:pPr>
        <w:rPr>
          <w:b/>
        </w:rPr>
      </w:pPr>
      <w:r>
        <w:rPr>
          <w:b/>
        </w:rPr>
        <w:t>Vol. 25 (2016)</w:t>
      </w:r>
    </w:p>
    <w:p w14:paraId="0D4CE9D2" w14:textId="77777777" w:rsidR="00EA433E" w:rsidRDefault="00EA433E"/>
    <w:p w14:paraId="5AB2E1C6" w14:textId="77777777" w:rsidR="00EA433E" w:rsidRPr="00F573A9" w:rsidRDefault="00EA433E" w:rsidP="00EA433E">
      <w:pPr>
        <w:tabs>
          <w:tab w:val="left" w:pos="2760"/>
        </w:tabs>
        <w:rPr>
          <w:i/>
          <w:lang w:val="en-US"/>
        </w:rPr>
      </w:pPr>
      <w:r>
        <w:t xml:space="preserve">Río Riande, Gimena del. "De todo lo visible y lo invisible o volver a pensar la investigación en humanidades digitales." </w:t>
      </w:r>
      <w:r w:rsidRPr="00F573A9">
        <w:rPr>
          <w:i/>
          <w:lang w:val="en-US"/>
        </w:rPr>
        <w:t>Signa</w:t>
      </w:r>
      <w:r w:rsidRPr="00F573A9">
        <w:rPr>
          <w:lang w:val="en-US"/>
        </w:rPr>
        <w:t xml:space="preserve"> 25.95 (Jan. 2016). Online at </w:t>
      </w:r>
      <w:r w:rsidRPr="00F573A9">
        <w:rPr>
          <w:i/>
          <w:lang w:val="en-US"/>
        </w:rPr>
        <w:t>ResearchGate.*</w:t>
      </w:r>
    </w:p>
    <w:p w14:paraId="1B8C4385" w14:textId="77777777" w:rsidR="00EA433E" w:rsidRPr="00F573A9" w:rsidRDefault="00EA433E" w:rsidP="00EA433E">
      <w:pPr>
        <w:tabs>
          <w:tab w:val="left" w:pos="2760"/>
        </w:tabs>
        <w:rPr>
          <w:lang w:val="en-US"/>
        </w:rPr>
      </w:pPr>
      <w:r w:rsidRPr="00F573A9">
        <w:rPr>
          <w:lang w:val="en-US"/>
        </w:rPr>
        <w:tab/>
      </w:r>
      <w:hyperlink r:id="rId10" w:history="1">
        <w:r w:rsidRPr="00F573A9">
          <w:rPr>
            <w:rStyle w:val="Hipervnculo"/>
            <w:lang w:val="en-US"/>
          </w:rPr>
          <w:t>https://www.researchgate.net/publication/306521481</w:t>
        </w:r>
      </w:hyperlink>
    </w:p>
    <w:p w14:paraId="6F070FF1" w14:textId="77777777" w:rsidR="00EA433E" w:rsidRPr="00261F28" w:rsidRDefault="00EA433E" w:rsidP="00EA433E">
      <w:pPr>
        <w:tabs>
          <w:tab w:val="left" w:pos="2760"/>
        </w:tabs>
      </w:pPr>
      <w:r w:rsidRPr="00F573A9">
        <w:rPr>
          <w:lang w:val="en-US"/>
        </w:rPr>
        <w:tab/>
      </w:r>
      <w:r>
        <w:t>2017</w:t>
      </w:r>
    </w:p>
    <w:p w14:paraId="7CFB8D74" w14:textId="77777777" w:rsidR="00EA433E" w:rsidRDefault="00EA433E"/>
    <w:sectPr w:rsidR="00EA433E" w:rsidSect="005F771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D646B"/>
    <w:rsid w:val="003A35C7"/>
    <w:rsid w:val="003A418D"/>
    <w:rsid w:val="003E781D"/>
    <w:rsid w:val="00403F0E"/>
    <w:rsid w:val="005F771F"/>
    <w:rsid w:val="007D2F64"/>
    <w:rsid w:val="008E5686"/>
    <w:rsid w:val="009D4D77"/>
    <w:rsid w:val="00B42205"/>
    <w:rsid w:val="00BB6882"/>
    <w:rsid w:val="00BD53B6"/>
    <w:rsid w:val="00CB3158"/>
    <w:rsid w:val="00CF2153"/>
    <w:rsid w:val="00DA58C8"/>
    <w:rsid w:val="00E133DD"/>
    <w:rsid w:val="00EA433E"/>
    <w:rsid w:val="00F573A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1F5E2B"/>
  <w14:defaultImageDpi w14:val="300"/>
  <w15:docId w15:val="{C604B51F-C1E9-1244-A61C-F7491A4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citation">
    <w:name w:val="citation_"/>
    <w:rsid w:val="003E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spacio.uned.es/fez/view/bibliuned:signa-2015-24-51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prosper@har.upv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stas.uned.es/index.php/signa/article/viewFile/11725/1117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scargas.cervantesvirtual.com/servlet/SirveObras/56814067650125008921457/029455.pdf?incr=1" TargetMode="External"/><Relationship Id="rId10" Type="http://schemas.openxmlformats.org/officeDocument/2006/relationships/hyperlink" Target="https://www.researchgate.net/publication/30652148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-spacio.uned.es/fez/view/bibliuned:signa-2015-24-51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913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5925</CharactersWithSpaces>
  <SharedDoc>false</SharedDoc>
  <HLinks>
    <vt:vector size="24" baseType="variant">
      <vt:variant>
        <vt:i4>196654</vt:i4>
      </vt:variant>
      <vt:variant>
        <vt:i4>9</vt:i4>
      </vt:variant>
      <vt:variant>
        <vt:i4>0</vt:i4>
      </vt:variant>
      <vt:variant>
        <vt:i4>5</vt:i4>
      </vt:variant>
      <vt:variant>
        <vt:lpwstr>http://e-spacio.uned.es/fez/view/bibliuned:signa-2015-24-5155</vt:lpwstr>
      </vt:variant>
      <vt:variant>
        <vt:lpwstr/>
      </vt:variant>
      <vt:variant>
        <vt:i4>131118</vt:i4>
      </vt:variant>
      <vt:variant>
        <vt:i4>6</vt:i4>
      </vt:variant>
      <vt:variant>
        <vt:i4>0</vt:i4>
      </vt:variant>
      <vt:variant>
        <vt:i4>5</vt:i4>
      </vt:variant>
      <vt:variant>
        <vt:lpwstr>http://e-spacio.uned.es/fez/view/bibliuned:signa-2015-24-5145</vt:lpwstr>
      </vt:variant>
      <vt:variant>
        <vt:lpwstr/>
      </vt:variant>
      <vt:variant>
        <vt:i4>5111851</vt:i4>
      </vt:variant>
      <vt:variant>
        <vt:i4>3</vt:i4>
      </vt:variant>
      <vt:variant>
        <vt:i4>0</vt:i4>
      </vt:variant>
      <vt:variant>
        <vt:i4>5</vt:i4>
      </vt:variant>
      <vt:variant>
        <vt:lpwstr>mailto:jprosper@har.upv.es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2017-07-25T18:03:00Z</dcterms:created>
  <dcterms:modified xsi:type="dcterms:W3CDTF">2022-04-24T16:00:00Z</dcterms:modified>
</cp:coreProperties>
</file>