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35A1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35A1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Sprache und Datenverarbeitung</w:t>
      </w:r>
    </w:p>
    <w:p w:rsidR="00C454AC" w:rsidRDefault="00C454AC"/>
    <w:p w:rsidR="00C454AC" w:rsidRDefault="00C454AC"/>
    <w:p w:rsidR="00C454AC" w:rsidRPr="00FE62FF" w:rsidRDefault="00E35A11">
      <w:pPr>
        <w:rPr>
          <w:b/>
        </w:rPr>
      </w:pPr>
      <w:r>
        <w:rPr>
          <w:b/>
        </w:rPr>
        <w:t>Vol. 1 (2013)</w:t>
      </w:r>
      <w:bookmarkStart w:id="2" w:name="_GoBack"/>
      <w:bookmarkEnd w:id="2"/>
    </w:p>
    <w:p w:rsidR="00C454AC" w:rsidRDefault="00C454AC"/>
    <w:p w:rsidR="00E35A11" w:rsidRPr="0073275D" w:rsidRDefault="00E35A11" w:rsidP="00E35A11">
      <w:pPr>
        <w:rPr>
          <w:i/>
        </w:rPr>
      </w:pPr>
      <w:r>
        <w:t xml:space="preserve">Hamilton, Andrew, and Fritz Breithaupt. "These Things Called Event." </w:t>
      </w:r>
      <w:r>
        <w:rPr>
          <w:i/>
        </w:rPr>
        <w:t>Sprache und Datenverarbeitung</w:t>
      </w:r>
      <w:r>
        <w:t xml:space="preserve"> 1.2 (2013). Online at </w:t>
      </w:r>
      <w:r>
        <w:rPr>
          <w:i/>
        </w:rPr>
        <w:t>Academia.*</w:t>
      </w:r>
    </w:p>
    <w:p w:rsidR="00E35A11" w:rsidRDefault="00E35A11" w:rsidP="00E35A11">
      <w:r>
        <w:tab/>
      </w:r>
      <w:hyperlink r:id="rId6" w:history="1">
        <w:r w:rsidRPr="00571C0E">
          <w:rPr>
            <w:rStyle w:val="Hyperlink"/>
          </w:rPr>
          <w:t>https://www.academia.edu/256136</w:t>
        </w:r>
        <w:r w:rsidRPr="00571C0E">
          <w:rPr>
            <w:rStyle w:val="Hyperlink"/>
          </w:rPr>
          <w:t>6</w:t>
        </w:r>
        <w:r w:rsidRPr="00571C0E">
          <w:rPr>
            <w:rStyle w:val="Hyperlink"/>
          </w:rPr>
          <w:t>1/</w:t>
        </w:r>
      </w:hyperlink>
    </w:p>
    <w:p w:rsidR="00E35A11" w:rsidRDefault="00E35A11" w:rsidP="00E35A11">
      <w: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35A1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25613661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2017-06-27T21:29:00Z</dcterms:created>
  <dcterms:modified xsi:type="dcterms:W3CDTF">2017-06-27T21:29:00Z</dcterms:modified>
</cp:coreProperties>
</file>