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7375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System</w:t>
      </w:r>
    </w:p>
    <w:p w:rsidR="00C454AC" w:rsidRDefault="00C454AC"/>
    <w:p w:rsidR="00C454AC" w:rsidRDefault="00C454AC"/>
    <w:p w:rsidR="00C454AC" w:rsidRPr="00FE62FF" w:rsidRDefault="00A73753">
      <w:pPr>
        <w:rPr>
          <w:b/>
        </w:rPr>
      </w:pPr>
      <w:r>
        <w:rPr>
          <w:b/>
        </w:rPr>
        <w:t>Vol. 19 (1991)</w:t>
      </w:r>
      <w:bookmarkStart w:id="2" w:name="_GoBack"/>
      <w:bookmarkEnd w:id="2"/>
    </w:p>
    <w:p w:rsidR="00C454AC" w:rsidRDefault="00C454AC"/>
    <w:p w:rsidR="00A73753" w:rsidRDefault="00A73753" w:rsidP="00A73753">
      <w:r>
        <w:t xml:space="preserve">Pica, T. "Classroom Interaction, Negotiation, and Comprehension: Redefining Relationships." </w:t>
      </w:r>
      <w:r>
        <w:rPr>
          <w:i/>
        </w:rPr>
        <w:t>System</w:t>
      </w:r>
      <w:r>
        <w:t xml:space="preserve"> 19 (1991): 437-452.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73753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2015-07-29T16:00:00Z</dcterms:created>
  <dcterms:modified xsi:type="dcterms:W3CDTF">2015-07-29T16:00:00Z</dcterms:modified>
</cp:coreProperties>
</file>