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1037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1037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Tanteos (Ateneo de Madrid)</w:t>
      </w:r>
    </w:p>
    <w:p w:rsidR="00C454AC" w:rsidRDefault="00C454AC"/>
    <w:p w:rsidR="00C454AC" w:rsidRDefault="00C454AC"/>
    <w:p w:rsidR="00C454AC" w:rsidRPr="00FE62FF" w:rsidRDefault="0061037B">
      <w:pPr>
        <w:rPr>
          <w:b/>
        </w:rPr>
      </w:pPr>
      <w:r>
        <w:rPr>
          <w:b/>
        </w:rPr>
        <w:t>(1989)</w:t>
      </w:r>
      <w:bookmarkStart w:id="2" w:name="_GoBack"/>
      <w:bookmarkEnd w:id="2"/>
    </w:p>
    <w:p w:rsidR="00C454AC" w:rsidRDefault="00C454AC"/>
    <w:p w:rsidR="0061037B" w:rsidRPr="00697BF7" w:rsidRDefault="0061037B" w:rsidP="0061037B">
      <w:r>
        <w:t xml:space="preserve">Moa, Pío. "La sociedad homosexual." </w:t>
      </w:r>
      <w:r>
        <w:rPr>
          <w:i/>
        </w:rPr>
        <w:t>Tanteos</w:t>
      </w:r>
      <w:r>
        <w:t xml:space="preserve"> (Ateneo de Madrid) (1989). (On Shere Hite).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037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2019-05-12T16:09:00Z</dcterms:created>
  <dcterms:modified xsi:type="dcterms:W3CDTF">2019-05-12T16:09:00Z</dcterms:modified>
</cp:coreProperties>
</file>