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845F3A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45F3A">
        <w:rPr>
          <w:sz w:val="20"/>
          <w:lang w:val="en-US"/>
        </w:rPr>
        <w:t xml:space="preserve">    from</w:t>
      </w:r>
    </w:p>
    <w:p w:rsidR="00C454AC" w:rsidRPr="00845F3A" w:rsidRDefault="00C454AC">
      <w:pPr>
        <w:jc w:val="center"/>
        <w:rPr>
          <w:smallCaps/>
          <w:sz w:val="24"/>
          <w:lang w:val="en-US"/>
        </w:rPr>
      </w:pPr>
      <w:r w:rsidRPr="00845F3A">
        <w:rPr>
          <w:smallCaps/>
          <w:sz w:val="24"/>
          <w:lang w:val="en-US"/>
        </w:rPr>
        <w:t>A Bibliography of Literary Theory, Criticism and Philology</w:t>
      </w:r>
    </w:p>
    <w:p w:rsidR="00C454AC" w:rsidRPr="00845F3A" w:rsidRDefault="00845F3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845F3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845F3A" w:rsidRDefault="00C454AC">
      <w:pPr>
        <w:ind w:right="-1"/>
        <w:jc w:val="center"/>
        <w:rPr>
          <w:sz w:val="24"/>
          <w:lang w:val="en-US"/>
        </w:rPr>
      </w:pPr>
      <w:r w:rsidRPr="00845F3A">
        <w:rPr>
          <w:sz w:val="24"/>
          <w:lang w:val="en-US"/>
        </w:rPr>
        <w:t xml:space="preserve">by José Ángel </w:t>
      </w:r>
      <w:r w:rsidRPr="00845F3A">
        <w:rPr>
          <w:smallCaps/>
          <w:sz w:val="24"/>
          <w:lang w:val="en-US"/>
        </w:rPr>
        <w:t>García Landa</w:t>
      </w:r>
    </w:p>
    <w:p w:rsidR="00C454AC" w:rsidRPr="00845F3A" w:rsidRDefault="00C454AC">
      <w:pPr>
        <w:ind w:right="-1"/>
        <w:jc w:val="center"/>
        <w:rPr>
          <w:sz w:val="24"/>
          <w:lang w:val="en-US"/>
        </w:rPr>
      </w:pPr>
      <w:r w:rsidRPr="00845F3A">
        <w:rPr>
          <w:sz w:val="24"/>
          <w:lang w:val="en-US"/>
        </w:rPr>
        <w:t>(University of Zaragoza, Spain)</w:t>
      </w:r>
    </w:p>
    <w:p w:rsidR="00C454AC" w:rsidRPr="00845F3A" w:rsidRDefault="00C454AC">
      <w:pPr>
        <w:jc w:val="center"/>
        <w:rPr>
          <w:lang w:val="en-US"/>
        </w:rPr>
      </w:pPr>
    </w:p>
    <w:bookmarkEnd w:id="0"/>
    <w:bookmarkEnd w:id="1"/>
    <w:p w:rsidR="00C454AC" w:rsidRPr="00845F3A" w:rsidRDefault="00C454AC">
      <w:pPr>
        <w:jc w:val="center"/>
        <w:rPr>
          <w:lang w:val="en-US"/>
        </w:rPr>
      </w:pPr>
    </w:p>
    <w:p w:rsidR="00C454AC" w:rsidRPr="00845F3A" w:rsidRDefault="00682A2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45F3A">
        <w:rPr>
          <w:rFonts w:ascii="Times" w:hAnsi="Times"/>
          <w:smallCaps/>
          <w:sz w:val="36"/>
          <w:lang w:val="en-US"/>
        </w:rPr>
        <w:t>Texte</w:t>
      </w:r>
    </w:p>
    <w:p w:rsidR="00C454AC" w:rsidRPr="00845F3A" w:rsidRDefault="00C454AC">
      <w:pPr>
        <w:rPr>
          <w:lang w:val="en-US"/>
        </w:rPr>
      </w:pPr>
    </w:p>
    <w:p w:rsidR="00C454AC" w:rsidRPr="00845F3A" w:rsidRDefault="00C454AC">
      <w:pPr>
        <w:rPr>
          <w:lang w:val="en-US"/>
        </w:rPr>
      </w:pPr>
    </w:p>
    <w:p w:rsidR="00EF7D6C" w:rsidRPr="00845F3A" w:rsidRDefault="00EF7D6C">
      <w:pPr>
        <w:rPr>
          <w:b/>
          <w:lang w:val="en-US"/>
        </w:rPr>
      </w:pPr>
      <w:r w:rsidRPr="00845F3A">
        <w:rPr>
          <w:b/>
          <w:lang w:val="en-US"/>
        </w:rPr>
        <w:t>Vol. 2 (1984)</w:t>
      </w:r>
    </w:p>
    <w:p w:rsidR="00EF7D6C" w:rsidRPr="00845F3A" w:rsidRDefault="00EF7D6C">
      <w:pPr>
        <w:rPr>
          <w:b/>
          <w:lang w:val="en-US"/>
        </w:rPr>
      </w:pPr>
    </w:p>
    <w:p w:rsidR="00EF7D6C" w:rsidRPr="00845F3A" w:rsidRDefault="00EF7D6C" w:rsidP="00EF7D6C">
      <w:pPr>
        <w:rPr>
          <w:lang w:val="en-US"/>
        </w:rPr>
      </w:pPr>
      <w:r w:rsidRPr="00845F3A">
        <w:rPr>
          <w:lang w:val="en-US"/>
        </w:rPr>
        <w:t xml:space="preserve">Riffaterre, Michael. "Production du texte: L'intertexte du </w:t>
      </w:r>
      <w:r w:rsidRPr="00845F3A">
        <w:rPr>
          <w:i/>
          <w:lang w:val="en-US"/>
        </w:rPr>
        <w:t>Lys dans la vallée."</w:t>
      </w:r>
      <w:r w:rsidRPr="00845F3A">
        <w:rPr>
          <w:lang w:val="en-US"/>
        </w:rPr>
        <w:t xml:space="preserve"> </w:t>
      </w:r>
      <w:r w:rsidRPr="00845F3A">
        <w:rPr>
          <w:i/>
          <w:lang w:val="en-US"/>
        </w:rPr>
        <w:t>Texte</w:t>
      </w:r>
      <w:r w:rsidRPr="00845F3A">
        <w:rPr>
          <w:lang w:val="en-US"/>
        </w:rPr>
        <w:t xml:space="preserve"> 2 (1984): 23-33.</w:t>
      </w:r>
    </w:p>
    <w:p w:rsidR="00EF7D6C" w:rsidRPr="00845F3A" w:rsidRDefault="00EF7D6C">
      <w:pPr>
        <w:rPr>
          <w:lang w:val="en-US"/>
        </w:rPr>
      </w:pPr>
    </w:p>
    <w:p w:rsidR="00EF7D6C" w:rsidRPr="00845F3A" w:rsidRDefault="00EF7D6C">
      <w:pPr>
        <w:rPr>
          <w:lang w:val="en-US"/>
        </w:rPr>
      </w:pPr>
    </w:p>
    <w:p w:rsidR="00EF7D6C" w:rsidRPr="00845F3A" w:rsidRDefault="00EF7D6C">
      <w:pPr>
        <w:rPr>
          <w:lang w:val="en-US"/>
        </w:rPr>
      </w:pPr>
    </w:p>
    <w:p w:rsidR="00C454AC" w:rsidRPr="00845F3A" w:rsidRDefault="00682A29">
      <w:pPr>
        <w:rPr>
          <w:b/>
          <w:lang w:val="en-US"/>
        </w:rPr>
      </w:pPr>
      <w:r w:rsidRPr="00845F3A">
        <w:rPr>
          <w:b/>
          <w:lang w:val="en-US"/>
        </w:rPr>
        <w:t>Vol</w:t>
      </w:r>
      <w:r w:rsidR="00845F3A">
        <w:rPr>
          <w:b/>
          <w:lang w:val="en-US"/>
        </w:rPr>
        <w:t>.</w:t>
      </w:r>
      <w:r w:rsidRPr="00845F3A">
        <w:rPr>
          <w:b/>
          <w:lang w:val="en-US"/>
        </w:rPr>
        <w:t xml:space="preserve"> 3 (1984)</w:t>
      </w:r>
    </w:p>
    <w:p w:rsidR="00C454AC" w:rsidRPr="00845F3A" w:rsidRDefault="00C454AC">
      <w:pPr>
        <w:rPr>
          <w:lang w:val="en-US"/>
        </w:rPr>
      </w:pPr>
    </w:p>
    <w:p w:rsidR="00682A29" w:rsidRDefault="00682A29" w:rsidP="00682A29">
      <w:pPr>
        <w:ind w:right="10"/>
      </w:pPr>
      <w:r w:rsidRPr="00845F3A">
        <w:rPr>
          <w:lang w:val="en-US"/>
        </w:rPr>
        <w:t xml:space="preserve">Palmer, R. E. "The Scope of Hermeneutics and the Problem of Critique and the Crisis of Modernity." </w:t>
      </w:r>
      <w:r>
        <w:rPr>
          <w:i/>
        </w:rPr>
        <w:t>Texte</w:t>
      </w:r>
      <w:r>
        <w:t xml:space="preserve"> 3 (1984): 229-39.</w:t>
      </w:r>
    </w:p>
    <w:p w:rsidR="00C454AC" w:rsidRDefault="00C454AC">
      <w:bookmarkStart w:id="2" w:name="_GoBack"/>
      <w:bookmarkEnd w:id="2"/>
    </w:p>
    <w:p w:rsidR="00845F3A" w:rsidRDefault="00845F3A"/>
    <w:p w:rsidR="00845F3A" w:rsidRDefault="00845F3A"/>
    <w:p w:rsidR="00845F3A" w:rsidRPr="00845F3A" w:rsidRDefault="00845F3A">
      <w:pPr>
        <w:rPr>
          <w:b/>
        </w:rPr>
      </w:pPr>
      <w:r>
        <w:rPr>
          <w:b/>
        </w:rPr>
        <w:t>Vo. 5-6 (1986-87)</w:t>
      </w:r>
    </w:p>
    <w:p w:rsidR="00C454AC" w:rsidRDefault="00C454AC" w:rsidP="00C454AC"/>
    <w:p w:rsidR="00845F3A" w:rsidRDefault="00845F3A" w:rsidP="00845F3A">
      <w:r>
        <w:t xml:space="preserve">Van Schendel, Michel. "L'idéologème est un quasi-argument." </w:t>
      </w:r>
      <w:r>
        <w:rPr>
          <w:i/>
        </w:rPr>
        <w:t>Texte</w:t>
      </w:r>
      <w:r>
        <w:t xml:space="preserve"> 5/6 (1986-87): 21-132.*</w:t>
      </w: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82A29"/>
    <w:rsid w:val="00845F3A"/>
    <w:rsid w:val="00C454AC"/>
    <w:rsid w:val="00EF7D6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6C9F6E"/>
  <w14:defaultImageDpi w14:val="300"/>
  <w15:docId w15:val="{57B73AB8-B661-9F4D-925C-EC8487BD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2018-08-14T21:18:00Z</dcterms:created>
  <dcterms:modified xsi:type="dcterms:W3CDTF">2019-12-20T02:53:00Z</dcterms:modified>
</cp:coreProperties>
</file>