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A1D9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4552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Tradición Viva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145521" w:rsidRDefault="00145521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:rsidR="005A1933" w:rsidRPr="00145521" w:rsidRDefault="005A1933" w:rsidP="002275B4">
      <w:pPr>
        <w:rPr>
          <w:lang w:val="es-ES"/>
        </w:rPr>
      </w:pPr>
    </w:p>
    <w:p w:rsidR="00145521" w:rsidRPr="009A349C" w:rsidRDefault="00145521" w:rsidP="00145521">
      <w:r w:rsidRPr="009A349C">
        <w:rPr>
          <w:lang w:val="es-ES"/>
        </w:rPr>
        <w:t>Tradición Viva. "Denuncian al ex-fis</w:t>
      </w:r>
      <w:r>
        <w:t xml:space="preserve">cal Mena ante el Ministerio del Interior francés." </w:t>
      </w:r>
      <w:r>
        <w:rPr>
          <w:i/>
        </w:rPr>
        <w:t>Tradición Viva</w:t>
      </w:r>
      <w:r>
        <w:t xml:space="preserve"> 1 Jan. 2022.*</w:t>
      </w:r>
    </w:p>
    <w:p w:rsidR="00145521" w:rsidRDefault="00145521" w:rsidP="00145521">
      <w:r>
        <w:tab/>
      </w:r>
      <w:hyperlink r:id="rId6" w:history="1">
        <w:r w:rsidRPr="0021495E">
          <w:rPr>
            <w:rStyle w:val="Hipervnculo"/>
          </w:rPr>
          <w:t>https://www.tradicionviva.es/2022/01/01/denuncian-al-ex-fiscal-mena-ante-el-ministerio-de-interior-frances/</w:t>
        </w:r>
      </w:hyperlink>
    </w:p>
    <w:p w:rsidR="00145521" w:rsidRDefault="00145521" w:rsidP="00145521">
      <w:r>
        <w:tab/>
        <w:t>2022</w:t>
      </w: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A1D90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dicionviva.es/2022/01/01/denuncian-al-ex-fiscal-mena-ante-el-ministerio-de-interior-franc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2022-01-25T00:01:00Z</dcterms:created>
  <dcterms:modified xsi:type="dcterms:W3CDTF">2022-01-25T00:01:00Z</dcterms:modified>
</cp:coreProperties>
</file>