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BB5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42B3B3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98ABC5D" w14:textId="77777777" w:rsidR="00C454AC" w:rsidRDefault="0048111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A69156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C66CD2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EDA69D3" w14:textId="77777777" w:rsidR="00C454AC" w:rsidRDefault="00C454AC">
      <w:pPr>
        <w:jc w:val="center"/>
      </w:pPr>
    </w:p>
    <w:bookmarkEnd w:id="0"/>
    <w:bookmarkEnd w:id="1"/>
    <w:p w14:paraId="4C1AB71E" w14:textId="77777777" w:rsidR="00C454AC" w:rsidRDefault="00C454AC">
      <w:pPr>
        <w:jc w:val="center"/>
      </w:pPr>
    </w:p>
    <w:p w14:paraId="37EFD04B" w14:textId="77777777" w:rsidR="00C454AC" w:rsidRPr="00FE62FF" w:rsidRDefault="00FD0E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Trama &amp; Fondo</w:t>
      </w:r>
    </w:p>
    <w:p w14:paraId="06169149" w14:textId="77777777" w:rsidR="00C454AC" w:rsidRDefault="00C454AC"/>
    <w:p w14:paraId="2AD04E4D" w14:textId="77777777" w:rsidR="00C454AC" w:rsidRDefault="00C454AC"/>
    <w:p w14:paraId="14589CF8" w14:textId="77777777" w:rsidR="00C454AC" w:rsidRPr="00FD0E99" w:rsidRDefault="00FD0E99">
      <w:pPr>
        <w:rPr>
          <w:b/>
        </w:rPr>
      </w:pPr>
      <w:r>
        <w:rPr>
          <w:b/>
        </w:rPr>
        <w:t>Vol. 42 (2017)</w:t>
      </w:r>
      <w:bookmarkStart w:id="2" w:name="_GoBack"/>
      <w:bookmarkEnd w:id="2"/>
    </w:p>
    <w:p w14:paraId="268A8407" w14:textId="77777777" w:rsidR="00C454AC" w:rsidRDefault="00C454AC"/>
    <w:p w14:paraId="2AF7C148" w14:textId="77777777" w:rsidR="0048111F" w:rsidRPr="00172113" w:rsidRDefault="0048111F" w:rsidP="0048111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González Requena, Jesús</w:t>
      </w:r>
      <w:r>
        <w:rPr>
          <w:rFonts w:eastAsia="Times New Roman"/>
        </w:rPr>
        <w:t xml:space="preserve">. "El hijo de Dios: Análisis textual del primer punto de ignición del mito cristiano." </w:t>
      </w:r>
      <w:r>
        <w:rPr>
          <w:rFonts w:eastAsia="Times New Roman"/>
          <w:i/>
        </w:rPr>
        <w:t xml:space="preserve">Trama &amp; Fondo </w:t>
      </w:r>
      <w:r>
        <w:rPr>
          <w:rFonts w:eastAsia="Times New Roman"/>
        </w:rPr>
        <w:t>42 (2017): 7-29.*</w:t>
      </w:r>
    </w:p>
    <w:p w14:paraId="7DBEBE98" w14:textId="77777777" w:rsidR="0048111F" w:rsidRDefault="0048111F" w:rsidP="0048111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9A30FF">
          <w:rPr>
            <w:rStyle w:val="Hyperlink"/>
            <w:rFonts w:eastAsia="Times New Roman"/>
          </w:rPr>
          <w:t>https://www.researchgate.net/profile/Vanessa_Rodriguez23/publication/319829091</w:t>
        </w:r>
      </w:hyperlink>
      <w:r>
        <w:rPr>
          <w:rFonts w:eastAsia="Times New Roman"/>
        </w:rPr>
        <w:t xml:space="preserve">." </w:t>
      </w:r>
    </w:p>
    <w:p w14:paraId="19A2CC73" w14:textId="77777777" w:rsidR="0048111F" w:rsidRPr="0048111F" w:rsidRDefault="0048111F" w:rsidP="0048111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58A1BBD" w14:textId="77777777" w:rsidR="0048111F" w:rsidRPr="00172113" w:rsidRDefault="0048111F" w:rsidP="0048111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Brasil Campos, Vanessa. (Unifacs-Laureate, Brazil). "Un zumbido que retumba desde la tierra: Una lectura de </w:t>
      </w:r>
      <w:r>
        <w:rPr>
          <w:rFonts w:eastAsia="Times New Roman"/>
          <w:i/>
        </w:rPr>
        <w:t>El Señor de las Moscas,</w:t>
      </w:r>
      <w:r>
        <w:rPr>
          <w:rFonts w:eastAsia="Times New Roman"/>
        </w:rPr>
        <w:t xml:space="preserve"> de Peter Brook."</w:t>
      </w:r>
      <w:r w:rsidRPr="00172113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 xml:space="preserve">Trama &amp; Fondo </w:t>
      </w:r>
      <w:r>
        <w:rPr>
          <w:rFonts w:eastAsia="Times New Roman"/>
        </w:rPr>
        <w:t>42 (2017): 97-120.*</w:t>
      </w:r>
    </w:p>
    <w:p w14:paraId="6E56F1D5" w14:textId="77777777" w:rsidR="0048111F" w:rsidRDefault="0048111F" w:rsidP="0048111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9A30FF">
          <w:rPr>
            <w:rStyle w:val="Hyperlink"/>
            <w:rFonts w:eastAsia="Times New Roman"/>
          </w:rPr>
          <w:t>https://www.researchgate.net/profile/Vanessa_Rodriguez23/publication/319829091</w:t>
        </w:r>
      </w:hyperlink>
      <w:r>
        <w:rPr>
          <w:rFonts w:eastAsia="Times New Roman"/>
        </w:rPr>
        <w:t xml:space="preserve">." </w:t>
      </w:r>
    </w:p>
    <w:p w14:paraId="18885FDC" w14:textId="77777777" w:rsidR="0048111F" w:rsidRDefault="0048111F" w:rsidP="0048111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2D2288E" w14:textId="77777777" w:rsidR="00FD0E99" w:rsidRDefault="00FD0E99" w:rsidP="00FD0E99">
      <w:pPr>
        <w:tabs>
          <w:tab w:val="left" w:pos="7627"/>
        </w:tabs>
      </w:pPr>
      <w:r>
        <w:t xml:space="preserve">Olarte, Javier. "La infancia, una construcción desde la visualidad." </w:t>
      </w:r>
      <w:r>
        <w:rPr>
          <w:i/>
        </w:rPr>
        <w:t>Trama y Fondo</w:t>
      </w:r>
      <w:r>
        <w:t xml:space="preserve"> 42 (2017): 181-90.*</w:t>
      </w:r>
    </w:p>
    <w:p w14:paraId="136A9AD1" w14:textId="77777777" w:rsidR="00FD0E99" w:rsidRDefault="00FD0E99" w:rsidP="00FD0E99">
      <w:pPr>
        <w:tabs>
          <w:tab w:val="left" w:pos="7627"/>
        </w:tabs>
      </w:pPr>
      <w:r>
        <w:tab/>
      </w:r>
      <w:hyperlink r:id="rId8" w:history="1">
        <w:r w:rsidRPr="009A30FF">
          <w:rPr>
            <w:rStyle w:val="Hyperlink"/>
          </w:rPr>
          <w:t>https://www.researchgate.net/profile/Vanessa_Rodriguez23/publication/319829091</w:t>
        </w:r>
      </w:hyperlink>
    </w:p>
    <w:p w14:paraId="7BC2057C" w14:textId="77777777" w:rsidR="00FD0E99" w:rsidRDefault="00FD0E99" w:rsidP="00FD0E99">
      <w:pPr>
        <w:tabs>
          <w:tab w:val="left" w:pos="7627"/>
        </w:tabs>
      </w:pPr>
      <w:r>
        <w:tab/>
        <w:t>2017</w:t>
      </w:r>
    </w:p>
    <w:p w14:paraId="5D5963C6" w14:textId="77777777" w:rsidR="0048111F" w:rsidRDefault="0048111F"/>
    <w:sectPr w:rsidR="0048111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8111F"/>
    <w:rsid w:val="006431B8"/>
    <w:rsid w:val="00C454AC"/>
    <w:rsid w:val="00D3477D"/>
    <w:rsid w:val="00FD0E9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352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esearchgate.net/profile/Vanessa_Rodriguez23/publication/319829091" TargetMode="External"/><Relationship Id="rId7" Type="http://schemas.openxmlformats.org/officeDocument/2006/relationships/hyperlink" Target="https://www.researchgate.net/profile/Vanessa_Rodriguez23/publication/319829091" TargetMode="External"/><Relationship Id="rId8" Type="http://schemas.openxmlformats.org/officeDocument/2006/relationships/hyperlink" Target="https://www.researchgate.net/profile/Vanessa_Rodriguez23/publication/31982909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2017-12-10T18:22:00Z</dcterms:created>
  <dcterms:modified xsi:type="dcterms:W3CDTF">2017-12-10T22:53:00Z</dcterms:modified>
</cp:coreProperties>
</file>