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42D5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E0394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E0394">
        <w:rPr>
          <w:sz w:val="24"/>
          <w:lang w:val="es-ES"/>
        </w:rPr>
        <w:t>(University of Zaragoza, Spain)</w:t>
      </w:r>
    </w:p>
    <w:p w:rsidR="00A64A97" w:rsidRPr="00AE0394" w:rsidRDefault="00A64A97" w:rsidP="00A64A97">
      <w:pPr>
        <w:jc w:val="center"/>
        <w:rPr>
          <w:lang w:val="es-ES"/>
        </w:rPr>
      </w:pPr>
    </w:p>
    <w:bookmarkEnd w:id="1"/>
    <w:bookmarkEnd w:id="2"/>
    <w:p w:rsidR="00A64A97" w:rsidRPr="00AE0394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AE0394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AD105D" w:rsidRDefault="00740DEB" w:rsidP="00C54795">
      <w:pPr>
        <w:ind w:left="709" w:hanging="709"/>
        <w:rPr>
          <w:b/>
          <w:smallCaps/>
          <w:sz w:val="36"/>
          <w:szCs w:val="36"/>
          <w:lang w:val="es-ES"/>
        </w:rPr>
      </w:pPr>
      <w:r>
        <w:rPr>
          <w:b/>
          <w:smallCaps/>
          <w:sz w:val="36"/>
          <w:szCs w:val="36"/>
          <w:lang w:val="es-ES"/>
        </w:rPr>
        <w:t>La Tribuna de Cartagena</w:t>
      </w:r>
    </w:p>
    <w:p w:rsidR="00BF6B52" w:rsidRPr="00AD105D" w:rsidRDefault="00BF6B52" w:rsidP="00C54795">
      <w:pPr>
        <w:ind w:left="709" w:hanging="709"/>
        <w:rPr>
          <w:b/>
          <w:szCs w:val="28"/>
          <w:lang w:val="es-ES"/>
        </w:rPr>
      </w:pPr>
    </w:p>
    <w:p w:rsidR="00A81BC2" w:rsidRDefault="00A81BC2" w:rsidP="00A81BC2">
      <w:pPr>
        <w:ind w:left="709" w:hanging="709"/>
        <w:rPr>
          <w:b/>
          <w:sz w:val="24"/>
          <w:szCs w:val="24"/>
          <w:lang w:val="es-ES"/>
        </w:rPr>
      </w:pPr>
    </w:p>
    <w:p w:rsidR="00740DEB" w:rsidRPr="00AD105D" w:rsidRDefault="00740DEB" w:rsidP="00A81BC2">
      <w:pPr>
        <w:ind w:left="709" w:hanging="709"/>
        <w:rPr>
          <w:b/>
          <w:lang w:val="es-ES"/>
        </w:rPr>
      </w:pPr>
    </w:p>
    <w:p w:rsidR="00BF6B52" w:rsidRDefault="00740DEB" w:rsidP="00C54795">
      <w:pPr>
        <w:ind w:left="709" w:hanging="709"/>
        <w:rPr>
          <w:b/>
          <w:lang w:val="es-ES"/>
        </w:rPr>
      </w:pPr>
      <w:r>
        <w:rPr>
          <w:b/>
          <w:lang w:val="es-ES"/>
        </w:rPr>
        <w:t>(2019)</w:t>
      </w:r>
    </w:p>
    <w:p w:rsidR="00AD105D" w:rsidRDefault="00AD105D" w:rsidP="00C54795">
      <w:pPr>
        <w:ind w:left="709" w:hanging="709"/>
        <w:rPr>
          <w:b/>
          <w:lang w:val="es-ES"/>
        </w:rPr>
      </w:pPr>
    </w:p>
    <w:p w:rsidR="00740DEB" w:rsidRPr="004972E2" w:rsidRDefault="00740DEB" w:rsidP="00740DEB">
      <w:pPr>
        <w:rPr>
          <w:lang w:val="es-ES"/>
        </w:rPr>
      </w:pPr>
      <w:r w:rsidRPr="004972E2">
        <w:rPr>
          <w:lang w:val="es-ES"/>
        </w:rPr>
        <w:t>Sánchez, Josele. "Acusación de asesinato de Emilio Botín</w:t>
      </w:r>
      <w:r>
        <w:rPr>
          <w:lang w:val="es-ES"/>
        </w:rPr>
        <w:t>, la cuarta noticia más leída en 2019 con 22422 lectores."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From </w:t>
      </w:r>
      <w:r>
        <w:rPr>
          <w:i/>
          <w:lang w:val="es-ES"/>
        </w:rPr>
        <w:t>La Tribuna de Cartagena. Nuevo Diario</w:t>
      </w:r>
      <w:r>
        <w:rPr>
          <w:lang w:val="es-ES"/>
        </w:rPr>
        <w:t xml:space="preserve"> 1 Jan. 2020.*</w:t>
      </w:r>
    </w:p>
    <w:p w:rsidR="00740DEB" w:rsidRDefault="00740DEB" w:rsidP="00740DEB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733084">
          <w:rPr>
            <w:rStyle w:val="Hipervnculo"/>
            <w:lang w:val="es-ES"/>
          </w:rPr>
          <w:t>https://nuevodiario.es/noticia/7192/nacional/acusacion-de-asesinato-de-emilio-botin-cuarta-noticia-mas-leida-en-2019-con-22422-lectores.html</w:t>
        </w:r>
      </w:hyperlink>
    </w:p>
    <w:p w:rsidR="00740DEB" w:rsidRDefault="00740DEB" w:rsidP="00740DEB">
      <w:pPr>
        <w:rPr>
          <w:lang w:val="es-ES"/>
        </w:rPr>
      </w:pPr>
      <w:r>
        <w:rPr>
          <w:lang w:val="es-ES"/>
        </w:rPr>
        <w:tab/>
        <w:t>2021</w:t>
      </w:r>
    </w:p>
    <w:p w:rsidR="00740DEB" w:rsidRPr="004972E2" w:rsidRDefault="00740DEB" w:rsidP="00740DEB">
      <w:pPr>
        <w:rPr>
          <w:i/>
          <w:lang w:val="es-ES"/>
        </w:rPr>
      </w:pPr>
      <w:r>
        <w:rPr>
          <w:lang w:val="es-ES"/>
        </w:rPr>
        <w:t xml:space="preserve">_____. "Emilio Botín, asesinado por el narcotraficante Jesús Samper, amante de su hija Ana Patricia." From </w:t>
      </w:r>
      <w:r>
        <w:rPr>
          <w:i/>
          <w:lang w:val="es-ES"/>
        </w:rPr>
        <w:t>La Tribuna de Caratagena.</w:t>
      </w:r>
      <w:r>
        <w:rPr>
          <w:lang w:val="es-ES"/>
        </w:rPr>
        <w:t xml:space="preserve"> Online at </w:t>
      </w:r>
      <w:r>
        <w:rPr>
          <w:i/>
          <w:lang w:val="es-ES"/>
        </w:rPr>
        <w:t>Mil21.*</w:t>
      </w:r>
    </w:p>
    <w:p w:rsidR="00740DEB" w:rsidRDefault="00740DEB" w:rsidP="00740DEB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733084">
          <w:rPr>
            <w:rStyle w:val="Hipervnculo"/>
            <w:lang w:val="es-ES"/>
          </w:rPr>
          <w:t>https://www.mil21.es/noticia/643/claves/emilio-botin-asesinado-por-el-narcotraficante-jesus-samper-amante-de-su-hija-ana-patricia.html</w:t>
        </w:r>
      </w:hyperlink>
      <w:r>
        <w:rPr>
          <w:lang w:val="es-ES"/>
        </w:rPr>
        <w:t xml:space="preserve">  </w:t>
      </w:r>
    </w:p>
    <w:p w:rsidR="00740DEB" w:rsidRPr="00507B19" w:rsidRDefault="00740DEB" w:rsidP="00740DEB">
      <w:pPr>
        <w:rPr>
          <w:lang w:val="es-ES"/>
        </w:rPr>
      </w:pPr>
      <w:r>
        <w:rPr>
          <w:lang w:val="es-ES"/>
        </w:rPr>
        <w:tab/>
      </w:r>
      <w:r w:rsidRPr="00507B19">
        <w:rPr>
          <w:lang w:val="es-ES"/>
        </w:rPr>
        <w:t>20</w:t>
      </w:r>
      <w:r>
        <w:rPr>
          <w:lang w:val="es-ES"/>
        </w:rPr>
        <w:t>21</w:t>
      </w:r>
    </w:p>
    <w:p w:rsidR="00AD105D" w:rsidRDefault="00AD105D" w:rsidP="00C54795">
      <w:pPr>
        <w:ind w:left="709" w:hanging="709"/>
        <w:rPr>
          <w:b/>
          <w:lang w:val="es-ES"/>
        </w:rPr>
      </w:pP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alibri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42D5B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l21.es/noticia/643/claves/emilio-botin-asesinado-por-el-narcotraficante-jesus-samper-amante-de-su-hija-ana-patric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evodiario.es/noticia/7192/nacional/acusacion-de-asesinato-de-emilio-botin-cuarta-noticia-mas-leida-en-2019-con-22422-lectore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2021-02-26T12:10:00Z</dcterms:created>
  <dcterms:modified xsi:type="dcterms:W3CDTF">2021-02-26T12:10:00Z</dcterms:modified>
</cp:coreProperties>
</file>