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657A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657A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Vanderbilt Law Review</w:t>
      </w:r>
    </w:p>
    <w:p w:rsidR="00C454AC" w:rsidRDefault="00C454AC"/>
    <w:p w:rsidR="00C454AC" w:rsidRDefault="00C454AC"/>
    <w:p w:rsidR="00C454AC" w:rsidRPr="00FE62FF" w:rsidRDefault="00B657A9">
      <w:pPr>
        <w:rPr>
          <w:b/>
        </w:rPr>
      </w:pPr>
      <w:r>
        <w:rPr>
          <w:b/>
        </w:rPr>
        <w:t>Vol. 40 (1987)</w:t>
      </w:r>
    </w:p>
    <w:p w:rsidR="00C454AC" w:rsidRDefault="00C454AC"/>
    <w:p w:rsidR="00B657A9" w:rsidRDefault="00B657A9" w:rsidP="00B657A9">
      <w:r>
        <w:t xml:space="preserve">Meese, Ed. "Promoting Truth in the Courtroom." </w:t>
      </w:r>
      <w:r>
        <w:rPr>
          <w:i/>
        </w:rPr>
        <w:t>Vanderbilt Law Review</w:t>
      </w:r>
      <w:r>
        <w:t xml:space="preserve"> 40.</w:t>
      </w:r>
      <w:r>
        <w:t>2 (1987): 278.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657A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2018-10-14T22:08:00Z</dcterms:created>
  <dcterms:modified xsi:type="dcterms:W3CDTF">2018-10-14T22:08:00Z</dcterms:modified>
</cp:coreProperties>
</file>