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2436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2436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Variety</w:t>
      </w:r>
    </w:p>
    <w:p w:rsidR="00C454AC" w:rsidRDefault="00C454AC"/>
    <w:p w:rsidR="00C454AC" w:rsidRDefault="00C454AC"/>
    <w:p w:rsidR="00C454AC" w:rsidRPr="00FE62FF" w:rsidRDefault="00C2436F">
      <w:pPr>
        <w:rPr>
          <w:b/>
        </w:rPr>
      </w:pPr>
      <w:r>
        <w:rPr>
          <w:b/>
        </w:rPr>
        <w:t>(2016)</w:t>
      </w:r>
      <w:bookmarkStart w:id="2" w:name="_GoBack"/>
      <w:bookmarkEnd w:id="2"/>
    </w:p>
    <w:p w:rsidR="00C454AC" w:rsidRDefault="00C454AC"/>
    <w:p w:rsidR="00C2436F" w:rsidRDefault="00C2436F" w:rsidP="00C2436F">
      <w:pPr>
        <w:ind w:left="709" w:hanging="709"/>
        <w:rPr>
          <w:lang w:eastAsia="en-US"/>
        </w:rPr>
      </w:pPr>
      <w:r>
        <w:rPr>
          <w:lang w:eastAsia="en-US"/>
        </w:rPr>
        <w:t xml:space="preserve">Debruge, Peter. "Film Review: </w:t>
      </w:r>
      <w:r>
        <w:rPr>
          <w:i/>
          <w:lang w:eastAsia="en-US"/>
        </w:rPr>
        <w:t>Little Men." Variety</w:t>
      </w:r>
      <w:r>
        <w:rPr>
          <w:lang w:eastAsia="en-US"/>
        </w:rPr>
        <w:t xml:space="preserve"> 6 Jan. 2016.</w:t>
      </w:r>
    </w:p>
    <w:p w:rsidR="00C2436F" w:rsidRDefault="00C2436F" w:rsidP="00C2436F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6" w:history="1">
        <w:r w:rsidRPr="00F35836">
          <w:rPr>
            <w:rStyle w:val="Hyperlink"/>
            <w:lang w:eastAsia="en-US"/>
          </w:rPr>
          <w:t>http://variety.com/2016/film/reviews/little-men-film-review-ira-sachs-1201688543/</w:t>
        </w:r>
      </w:hyperlink>
    </w:p>
    <w:p w:rsidR="00C2436F" w:rsidRDefault="00C2436F" w:rsidP="00C2436F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2436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variety.com/2016/film/reviews/little-men-film-review-ira-sachs-1201688543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2018-08-01T21:53:00Z</dcterms:created>
  <dcterms:modified xsi:type="dcterms:W3CDTF">2018-08-01T21:53:00Z</dcterms:modified>
</cp:coreProperties>
</file>