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BE7DEC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BE7DEC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Walt Whitman Quarterly Review</w:t>
      </w:r>
    </w:p>
    <w:p w:rsidR="00C454AC" w:rsidRDefault="00C454AC"/>
    <w:p w:rsidR="00C454AC" w:rsidRDefault="00C454AC"/>
    <w:p w:rsidR="00C454AC" w:rsidRPr="00FE62FF" w:rsidRDefault="00C454AC">
      <w:pPr>
        <w:rPr>
          <w:b/>
        </w:rPr>
      </w:pPr>
      <w:r>
        <w:rPr>
          <w:b/>
        </w:rPr>
        <w:t>Works</w:t>
      </w:r>
    </w:p>
    <w:p w:rsidR="00C454AC" w:rsidRDefault="00C454AC"/>
    <w:p w:rsidR="00C454AC" w:rsidRDefault="00C454AC"/>
    <w:p w:rsidR="00BE7DEC" w:rsidRDefault="00BE7DEC" w:rsidP="00BE7DEC">
      <w:r>
        <w:t xml:space="preserve">Bauerlein, Mark.  "The Written Orator in 'Song of Myself': A Recent Trend in Whitman Criticism."  </w:t>
      </w:r>
      <w:r>
        <w:rPr>
          <w:i/>
        </w:rPr>
        <w:t>Walt Whitman Quarterly Review</w:t>
      </w:r>
      <w:r>
        <w:t xml:space="preserve"> 3.3 (1986): 1-14.</w:t>
      </w:r>
    </w:p>
    <w:p w:rsidR="00C454AC" w:rsidRDefault="00C454AC" w:rsidP="00C454AC">
      <w:bookmarkStart w:id="2" w:name="_GoBack"/>
      <w:bookmarkEnd w:id="2"/>
    </w:p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BE7DEC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420</Characters>
  <Application>Microsoft Macintosh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492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2017-07-25T06:46:00Z</dcterms:created>
  <dcterms:modified xsi:type="dcterms:W3CDTF">2017-07-25T06:46:00Z</dcterms:modified>
</cp:coreProperties>
</file>