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8514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4838E3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Word and Text (Journal)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485142" w:rsidRDefault="004838E3" w:rsidP="004C69C6">
      <w:pPr>
        <w:rPr>
          <w:b/>
          <w:lang w:val="es-ES"/>
        </w:rPr>
      </w:pPr>
      <w:r w:rsidRPr="00485142">
        <w:rPr>
          <w:b/>
          <w:lang w:val="es-ES"/>
        </w:rPr>
        <w:t>(2019</w:t>
      </w:r>
    </w:p>
    <w:p w:rsidR="00F859A7" w:rsidRPr="00485142" w:rsidRDefault="00F859A7" w:rsidP="00F859A7">
      <w:pPr>
        <w:rPr>
          <w:szCs w:val="28"/>
          <w:lang w:val="es-ES"/>
        </w:rPr>
      </w:pPr>
    </w:p>
    <w:p w:rsidR="00485142" w:rsidRDefault="00485142" w:rsidP="00485142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553BB2">
        <w:rPr>
          <w:szCs w:val="28"/>
          <w:lang w:val="es-ES"/>
        </w:rPr>
        <w:t xml:space="preserve">Ionescu, Arleen. </w:t>
      </w:r>
      <w:bookmarkStart w:id="2" w:name="_GoBack"/>
      <w:bookmarkEnd w:id="2"/>
      <w:r w:rsidRPr="00E57ABD">
        <w:rPr>
          <w:szCs w:val="28"/>
          <w:lang w:val="en-US"/>
        </w:rPr>
        <w:t xml:space="preserve">"Postclassical Narratology: Twenty </w:t>
      </w:r>
      <w:r>
        <w:rPr>
          <w:szCs w:val="28"/>
          <w:lang w:val="en-US"/>
        </w:rPr>
        <w:t xml:space="preserve">Years Later." Introd. to </w:t>
      </w:r>
      <w:r>
        <w:rPr>
          <w:i/>
          <w:szCs w:val="28"/>
          <w:lang w:val="en-US"/>
        </w:rPr>
        <w:t>Word and Text: A Journal of Literary Studies and Linguistics</w:t>
      </w:r>
      <w:r>
        <w:rPr>
          <w:szCs w:val="28"/>
          <w:lang w:val="en-US"/>
        </w:rPr>
        <w:t xml:space="preserve"> 9 (2019). Coed. Laurent Milesi and Biwu Shang. Online:</w:t>
      </w:r>
    </w:p>
    <w:p w:rsidR="00485142" w:rsidRDefault="00485142" w:rsidP="0048514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6F179E">
          <w:rPr>
            <w:rStyle w:val="Hipervnculo"/>
            <w:szCs w:val="28"/>
            <w:lang w:val="en-US"/>
          </w:rPr>
          <w:t>http://jlsl.upg-ploiesti.ro/site_engleza/No_1_2019.html</w:t>
        </w:r>
      </w:hyperlink>
    </w:p>
    <w:p w:rsidR="00485142" w:rsidRPr="00E57ABD" w:rsidRDefault="00485142" w:rsidP="00485142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Introd. online at </w:t>
      </w:r>
      <w:r>
        <w:rPr>
          <w:i/>
          <w:szCs w:val="28"/>
          <w:lang w:val="en-US"/>
        </w:rPr>
        <w:t>Academia.</w:t>
      </w:r>
    </w:p>
    <w:p w:rsidR="00485142" w:rsidRPr="00F911D9" w:rsidRDefault="00485142" w:rsidP="00485142">
      <w:pPr>
        <w:tabs>
          <w:tab w:val="left" w:pos="5760"/>
        </w:tabs>
        <w:rPr>
          <w:szCs w:val="28"/>
          <w:lang w:val="en-US"/>
        </w:rPr>
      </w:pPr>
      <w:r w:rsidRPr="00E57ABD">
        <w:rPr>
          <w:szCs w:val="28"/>
          <w:lang w:val="en-US"/>
        </w:rPr>
        <w:tab/>
      </w:r>
      <w:hyperlink r:id="rId6" w:history="1">
        <w:r w:rsidRPr="00F911D9">
          <w:rPr>
            <w:rStyle w:val="Hipervnculo"/>
            <w:szCs w:val="28"/>
            <w:lang w:val="en-US"/>
          </w:rPr>
          <w:t>https://www.academia.edu/41498025/</w:t>
        </w:r>
      </w:hyperlink>
    </w:p>
    <w:p w:rsidR="00485142" w:rsidRPr="00EF33F7" w:rsidRDefault="00485142" w:rsidP="00485142">
      <w:pPr>
        <w:tabs>
          <w:tab w:val="left" w:pos="5760"/>
        </w:tabs>
        <w:rPr>
          <w:szCs w:val="28"/>
          <w:lang w:val="en-US"/>
        </w:rPr>
      </w:pPr>
      <w:r w:rsidRPr="00F911D9">
        <w:rPr>
          <w:szCs w:val="28"/>
          <w:lang w:val="en-US"/>
        </w:rPr>
        <w:tab/>
      </w:r>
      <w:r w:rsidRPr="00EF33F7">
        <w:rPr>
          <w:szCs w:val="28"/>
          <w:lang w:val="en-US"/>
        </w:rPr>
        <w:t>2020</w:t>
      </w:r>
    </w:p>
    <w:p w:rsidR="00485142" w:rsidRPr="002D5C29" w:rsidRDefault="00485142" w:rsidP="00485142">
      <w:pPr>
        <w:rPr>
          <w:lang w:val="en-US"/>
        </w:rPr>
      </w:pPr>
      <w:r>
        <w:rPr>
          <w:lang w:val="en-US"/>
        </w:rPr>
        <w:t xml:space="preserve">_____. </w:t>
      </w:r>
      <w:r w:rsidRPr="002D5C29">
        <w:rPr>
          <w:lang w:val="en-US"/>
        </w:rPr>
        <w:t xml:space="preserve">"Postclassical Narratology: Twenty Years Later." </w:t>
      </w:r>
      <w:r>
        <w:rPr>
          <w:i/>
          <w:lang w:val="en-US"/>
        </w:rPr>
        <w:t>Word and Text: A Journal of Literary Studies and Linguistics</w:t>
      </w:r>
      <w:r>
        <w:rPr>
          <w:lang w:val="en-US"/>
        </w:rPr>
        <w:t xml:space="preserve"> 9 (2019): 5-34. Online at </w:t>
      </w:r>
      <w:r>
        <w:rPr>
          <w:i/>
          <w:lang w:val="en-US"/>
        </w:rPr>
        <w:t>ResearchGate.*</w:t>
      </w:r>
      <w:r>
        <w:rPr>
          <w:lang w:val="en-US"/>
        </w:rPr>
        <w:t xml:space="preserve"> (David Herman).</w:t>
      </w:r>
    </w:p>
    <w:p w:rsidR="00485142" w:rsidRPr="00085107" w:rsidRDefault="00485142" w:rsidP="00485142">
      <w:pPr>
        <w:rPr>
          <w:lang w:val="en-US"/>
        </w:rPr>
      </w:pPr>
      <w:r w:rsidRPr="002D5C29">
        <w:rPr>
          <w:lang w:val="en-US"/>
        </w:rPr>
        <w:tab/>
      </w:r>
      <w:hyperlink r:id="rId7" w:history="1">
        <w:r w:rsidRPr="00085107">
          <w:rPr>
            <w:rStyle w:val="Hipervnculo"/>
            <w:lang w:val="en-US"/>
          </w:rPr>
          <w:t>https://www.researchgate.net/publication/338357670</w:t>
        </w:r>
      </w:hyperlink>
    </w:p>
    <w:p w:rsidR="00485142" w:rsidRPr="003C5168" w:rsidRDefault="00485142" w:rsidP="00485142">
      <w:pPr>
        <w:rPr>
          <w:lang w:val="en-US"/>
        </w:rPr>
      </w:pPr>
      <w:r w:rsidRPr="00085107">
        <w:rPr>
          <w:lang w:val="en-US"/>
        </w:rPr>
        <w:tab/>
      </w:r>
      <w:r w:rsidRPr="003C5168">
        <w:rPr>
          <w:lang w:val="en-US"/>
        </w:rPr>
        <w:t>2020</w:t>
      </w:r>
    </w:p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A1F22"/>
    <w:rsid w:val="001D442C"/>
    <w:rsid w:val="00236A79"/>
    <w:rsid w:val="003960D4"/>
    <w:rsid w:val="003A5DE2"/>
    <w:rsid w:val="004417E2"/>
    <w:rsid w:val="004838E3"/>
    <w:rsid w:val="0048514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97BE1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383576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1498025/" TargetMode="External"/><Relationship Id="rId5" Type="http://schemas.openxmlformats.org/officeDocument/2006/relationships/hyperlink" Target="http://jlsl.upg-ploiesti.ro/site_engleza/No_1_2019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2020-03-21T11:49:00Z</dcterms:created>
  <dcterms:modified xsi:type="dcterms:W3CDTF">2020-07-14T23:24:00Z</dcterms:modified>
</cp:coreProperties>
</file>