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86C9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986C91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Default="00986C91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:rsidR="00986C91" w:rsidRDefault="00986C91" w:rsidP="00DF3584">
      <w:pPr>
        <w:ind w:left="0" w:firstLine="0"/>
        <w:rPr>
          <w:b/>
          <w:szCs w:val="28"/>
          <w:lang w:val="en-US"/>
        </w:rPr>
      </w:pPr>
    </w:p>
    <w:p w:rsidR="00986C91" w:rsidRPr="000C6153" w:rsidRDefault="00986C91" w:rsidP="00986C91">
      <w:pPr>
        <w:rPr>
          <w:szCs w:val="28"/>
          <w:lang w:val="en-US"/>
        </w:rPr>
      </w:pPr>
      <w:r>
        <w:rPr>
          <w:szCs w:val="28"/>
          <w:lang w:val="en-US"/>
        </w:rPr>
        <w:t xml:space="preserve">i. "Putin Bombs Civilians." </w:t>
      </w:r>
      <w:r>
        <w:rPr>
          <w:i/>
          <w:szCs w:val="28"/>
          <w:lang w:val="en-US"/>
        </w:rPr>
        <w:t>i</w:t>
      </w:r>
      <w:r>
        <w:rPr>
          <w:szCs w:val="28"/>
          <w:lang w:val="en-US"/>
        </w:rPr>
        <w:t xml:space="preserve"> 1 March 2022.*</w:t>
      </w:r>
    </w:p>
    <w:p w:rsidR="00986C91" w:rsidRPr="00A14802" w:rsidRDefault="00986C91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BE2248" w:rsidRPr="00986C91" w:rsidRDefault="00BE2248" w:rsidP="002275B4">
      <w:pPr>
        <w:rPr>
          <w:b/>
          <w:szCs w:val="28"/>
          <w:lang w:val="en-US"/>
        </w:rPr>
      </w:pPr>
    </w:p>
    <w:sectPr w:rsidR="00BE2248" w:rsidRPr="00986C9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6C91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07A2A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2022-03-01T07:11:00Z</dcterms:created>
  <dcterms:modified xsi:type="dcterms:W3CDTF">2022-03-01T07:11:00Z</dcterms:modified>
</cp:coreProperties>
</file>