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A476" w14:textId="77777777" w:rsidR="00D61936" w:rsidRPr="00213AF0" w:rsidRDefault="00D61936" w:rsidP="00D6193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FE156F" w14:textId="77777777" w:rsidR="00D61936" w:rsidRPr="00F523F6" w:rsidRDefault="00D61936" w:rsidP="00D619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B8949F9" w14:textId="77777777" w:rsidR="00D61936" w:rsidRPr="00F523F6" w:rsidRDefault="00A744F0" w:rsidP="00D61936">
      <w:pPr>
        <w:jc w:val="center"/>
        <w:rPr>
          <w:sz w:val="24"/>
        </w:rPr>
      </w:pPr>
      <w:hyperlink r:id="rId4" w:history="1">
        <w:r w:rsidR="00D61936" w:rsidRPr="00F523F6">
          <w:rPr>
            <w:rStyle w:val="Hipervnculo"/>
            <w:sz w:val="24"/>
          </w:rPr>
          <w:t>http://bit.ly/abibliog</w:t>
        </w:r>
      </w:hyperlink>
    </w:p>
    <w:p w14:paraId="1CE798AC" w14:textId="77777777" w:rsidR="00D61936" w:rsidRPr="00F523F6" w:rsidRDefault="00D61936" w:rsidP="00D619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BD8AF56" w14:textId="77777777" w:rsidR="00D61936" w:rsidRPr="00FD1A3F" w:rsidRDefault="00D61936" w:rsidP="00D619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D1A3F">
        <w:rPr>
          <w:sz w:val="24"/>
          <w:lang w:val="en-US"/>
        </w:rPr>
        <w:t>(University of Zaragoza, Spain)</w:t>
      </w:r>
    </w:p>
    <w:p w14:paraId="42CB6091" w14:textId="77777777" w:rsidR="00D61936" w:rsidRPr="00FD1A3F" w:rsidRDefault="00D61936" w:rsidP="00D61936">
      <w:pPr>
        <w:jc w:val="center"/>
        <w:rPr>
          <w:sz w:val="24"/>
          <w:lang w:val="en-US"/>
        </w:rPr>
      </w:pPr>
    </w:p>
    <w:bookmarkEnd w:id="0"/>
    <w:bookmarkEnd w:id="1"/>
    <w:p w14:paraId="3FD33C98" w14:textId="77777777" w:rsidR="00C43B18" w:rsidRPr="00441A28" w:rsidRDefault="00C43B18">
      <w:pPr>
        <w:ind w:left="0" w:firstLine="0"/>
        <w:jc w:val="center"/>
        <w:rPr>
          <w:color w:val="000000"/>
          <w:lang w:val="en-US"/>
        </w:rPr>
      </w:pPr>
    </w:p>
    <w:p w14:paraId="25C86365" w14:textId="77777777" w:rsidR="00C43B18" w:rsidRPr="00441A28" w:rsidRDefault="00C43B18" w:rsidP="00C43B18">
      <w:pPr>
        <w:pStyle w:val="Ttulo1"/>
        <w:rPr>
          <w:rFonts w:ascii="Times" w:hAnsi="Times"/>
          <w:smallCaps/>
          <w:sz w:val="36"/>
          <w:lang w:val="en-US"/>
        </w:rPr>
      </w:pPr>
      <w:r w:rsidRPr="00441A28">
        <w:rPr>
          <w:rFonts w:ascii="Times" w:hAnsi="Times"/>
          <w:smallCaps/>
          <w:sz w:val="36"/>
          <w:lang w:val="en-US"/>
        </w:rPr>
        <w:t>Sexuality, Gender, and Film</w:t>
      </w:r>
    </w:p>
    <w:p w14:paraId="1399DACF" w14:textId="77777777" w:rsidR="00C43B18" w:rsidRPr="00441A28" w:rsidRDefault="00C43B18">
      <w:pPr>
        <w:rPr>
          <w:b/>
          <w:lang w:val="en-US"/>
        </w:rPr>
      </w:pPr>
    </w:p>
    <w:p w14:paraId="106BE4C2" w14:textId="77777777" w:rsidR="00C43B18" w:rsidRPr="00441A28" w:rsidRDefault="00C43B18">
      <w:pPr>
        <w:rPr>
          <w:b/>
          <w:lang w:val="en-US"/>
        </w:rPr>
      </w:pPr>
    </w:p>
    <w:p w14:paraId="1633AABD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Adair, Gilbert. "What Do Men Want?" In Adair, </w:t>
      </w:r>
      <w:r w:rsidRPr="00441A28">
        <w:rPr>
          <w:i/>
          <w:lang w:val="en-US"/>
        </w:rPr>
        <w:t xml:space="preserve">The Postmodernist Always Rings Twice. </w:t>
      </w:r>
      <w:r w:rsidRPr="00441A28">
        <w:rPr>
          <w:lang w:val="en-US"/>
        </w:rPr>
        <w:t>London: Fourth Estate, 1992. 124-27. * (Gender in film).</w:t>
      </w:r>
    </w:p>
    <w:p w14:paraId="52C297F6" w14:textId="77777777" w:rsidR="004131E7" w:rsidRPr="00441A28" w:rsidRDefault="004131E7" w:rsidP="004131E7">
      <w:pPr>
        <w:rPr>
          <w:i/>
          <w:lang w:val="en-US" w:eastAsia="en-US"/>
        </w:rPr>
      </w:pPr>
      <w:r w:rsidRPr="00441A28">
        <w:rPr>
          <w:lang w:val="en-US"/>
        </w:rPr>
        <w:t xml:space="preserve">Alberti, John. </w:t>
      </w:r>
      <w:r w:rsidRPr="00441A28">
        <w:rPr>
          <w:i/>
          <w:lang w:val="en-US" w:eastAsia="en-US"/>
        </w:rPr>
        <w:t>Masculinity in the Contemporary Romantic Comedy.</w:t>
      </w:r>
      <w:r w:rsidRPr="00441A28">
        <w:rPr>
          <w:lang w:val="en-US" w:eastAsia="en-US"/>
        </w:rPr>
        <w:t xml:space="preserve"> Routledge, 2013.</w:t>
      </w:r>
    </w:p>
    <w:p w14:paraId="5729DA58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Byars, Jackie. </w:t>
      </w:r>
      <w:r w:rsidRPr="00441A28">
        <w:rPr>
          <w:i/>
          <w:lang w:val="en-US"/>
        </w:rPr>
        <w:t>All that Hollywood Allows: Re-reading Gender in 1950s Melodrama.</w:t>
      </w:r>
      <w:r w:rsidRPr="00441A28">
        <w:rPr>
          <w:lang w:val="en-US"/>
        </w:rPr>
        <w:t xml:space="preserve"> London: Routledge, 1991.</w:t>
      </w:r>
    </w:p>
    <w:p w14:paraId="7BAA38F5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Clover, Carol J. "Her Body, Himself: Gender in the Slasher Film." In </w:t>
      </w:r>
      <w:r w:rsidRPr="00441A28">
        <w:rPr>
          <w:i/>
          <w:lang w:val="en-US"/>
        </w:rPr>
        <w:t>Fantasy and the Cinema.</w:t>
      </w:r>
      <w:r w:rsidRPr="00441A28">
        <w:rPr>
          <w:lang w:val="en-US"/>
        </w:rPr>
        <w:t xml:space="preserve"> Ed. James Donald. London: BFI, 1989.</w:t>
      </w:r>
    </w:p>
    <w:p w14:paraId="4C580AC9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_____. "Her Body, Himself: Gender in the Slasher Film." In </w:t>
      </w:r>
      <w:r w:rsidRPr="00441A28">
        <w:rPr>
          <w:i/>
          <w:lang w:val="en-US"/>
        </w:rPr>
        <w:t xml:space="preserve">Gender, Language, and Myth. </w:t>
      </w:r>
      <w:r w:rsidRPr="00441A28">
        <w:rPr>
          <w:lang w:val="en-US"/>
        </w:rPr>
        <w:t>Ed. Glenwood Irons. Toronto: U of Toronto P, 1992. 252-302.*</w:t>
      </w:r>
    </w:p>
    <w:p w14:paraId="68A29D8E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Cornut-Gentille D'Arcy, Chantal. "Letting a Man Open the Door for You and Slamming It in His Face: Changing Gender Relations in British Situation Comedies of the Eighties and Nineties." In </w:t>
      </w:r>
      <w:r w:rsidRPr="00441A28">
        <w:rPr>
          <w:i/>
          <w:lang w:val="en-US"/>
        </w:rPr>
        <w:t xml:space="preserve">Culture and Power: Music, Media and Visual Arts. </w:t>
      </w:r>
      <w:r w:rsidRPr="00441A28">
        <w:rPr>
          <w:lang w:val="en-US"/>
        </w:rPr>
        <w:t xml:space="preserve">Ed. </w:t>
      </w:r>
      <w:r>
        <w:t xml:space="preserve">Fernando Galván, Julio Cañero and  José Santiago Fernández. Alcalá de Henares: Servicio de Publicaciones U de Alcalá, 2003. </w:t>
      </w:r>
      <w:r w:rsidRPr="00441A28">
        <w:rPr>
          <w:lang w:val="en-US"/>
        </w:rPr>
        <w:t>59-73.</w:t>
      </w:r>
    </w:p>
    <w:p w14:paraId="418336F0" w14:textId="77777777" w:rsidR="00C43B18" w:rsidRPr="00441A28" w:rsidRDefault="00C43B18">
      <w:pPr>
        <w:ind w:left="708" w:hanging="708"/>
        <w:rPr>
          <w:lang w:val="en-US"/>
        </w:rPr>
      </w:pPr>
      <w:r w:rsidRPr="00441A28">
        <w:rPr>
          <w:lang w:val="en-US"/>
        </w:rPr>
        <w:t xml:space="preserve">Cornut-Gentille D'Arcy, Chantal, and José Angel García Landa, eds. </w:t>
      </w:r>
      <w:r w:rsidRPr="00441A28">
        <w:rPr>
          <w:i/>
          <w:lang w:val="en-US"/>
        </w:rPr>
        <w:t>Gender, I-deology: Essays on Theory, Fiction and Film.</w:t>
      </w:r>
      <w:r w:rsidRPr="00441A28">
        <w:rPr>
          <w:lang w:val="en-US"/>
        </w:rPr>
        <w:t xml:space="preserve"> (Postmodern Studies, 16). Amsterdam: Rodopi, 1996.*</w:t>
      </w:r>
    </w:p>
    <w:p w14:paraId="61DF73AC" w14:textId="77777777" w:rsidR="00C43B18" w:rsidRPr="00441A28" w:rsidRDefault="00A744F0">
      <w:pPr>
        <w:ind w:hanging="12"/>
        <w:rPr>
          <w:color w:val="0000FF"/>
          <w:lang w:val="en-US"/>
        </w:rPr>
      </w:pPr>
      <w:hyperlink r:id="rId5" w:history="1">
        <w:r w:rsidR="00C43B18" w:rsidRPr="00441A28">
          <w:rPr>
            <w:rStyle w:val="Hipervnculo"/>
            <w:lang w:val="en-US"/>
          </w:rPr>
          <w:t>http://www.rodopi.nl/senj.asp?BookId=PMS+16</w:t>
        </w:r>
      </w:hyperlink>
    </w:p>
    <w:p w14:paraId="54656932" w14:textId="77777777" w:rsidR="00C43B18" w:rsidRPr="00441A28" w:rsidRDefault="00C43B18">
      <w:pPr>
        <w:ind w:hanging="12"/>
        <w:rPr>
          <w:lang w:val="en-US"/>
        </w:rPr>
      </w:pPr>
      <w:r w:rsidRPr="00441A28">
        <w:rPr>
          <w:lang w:val="en-US"/>
        </w:rPr>
        <w:t>2004-11-20</w:t>
      </w:r>
    </w:p>
    <w:p w14:paraId="51818997" w14:textId="77777777" w:rsidR="00C43B18" w:rsidRPr="00441A28" w:rsidRDefault="00C43B18" w:rsidP="00C43B18">
      <w:pPr>
        <w:rPr>
          <w:rFonts w:eastAsia="Times New Roman" w:cs="TimesNewRomanPSMT"/>
          <w:szCs w:val="22"/>
          <w:lang w:val="en-US" w:bidi="es-ES_tradnl"/>
        </w:rPr>
      </w:pPr>
      <w:r w:rsidRPr="00441A28">
        <w:rPr>
          <w:lang w:val="en-US"/>
        </w:rPr>
        <w:t xml:space="preserve">Creed, Barbara. </w:t>
      </w:r>
      <w:r w:rsidRPr="007C1E24">
        <w:rPr>
          <w:rStyle w:val="nfasis"/>
          <w:rFonts w:eastAsia="Times New Roman"/>
          <w:iCs w:val="0"/>
          <w:lang w:val="en-US"/>
        </w:rPr>
        <w:t>Darwin’s Screens: Evolutionary Aesthetics, Time and Sexual Display in the Cinema</w:t>
      </w:r>
      <w:r w:rsidRPr="007C1E24">
        <w:rPr>
          <w:rFonts w:eastAsia="Times New Roman"/>
          <w:lang w:val="en-US"/>
        </w:rPr>
        <w:t>. Melbourne UP, 2009.</w:t>
      </w:r>
    </w:p>
    <w:p w14:paraId="71884B4E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Deleyto, Celestino. "1999, A Closet Odyssey: Sexual Discourses in </w:t>
      </w:r>
      <w:r w:rsidRPr="00441A28">
        <w:rPr>
          <w:i/>
          <w:lang w:val="en-US"/>
        </w:rPr>
        <w:t>Eyes Wide Shut." Atlantis</w:t>
      </w:r>
      <w:r w:rsidRPr="00441A28">
        <w:rPr>
          <w:lang w:val="en-US"/>
        </w:rPr>
        <w:t xml:space="preserve"> 28.1 (June 2006): 29-43.*</w:t>
      </w:r>
    </w:p>
    <w:p w14:paraId="14BDED4B" w14:textId="77777777" w:rsidR="00C43B18" w:rsidRPr="00441A28" w:rsidRDefault="00C43B18" w:rsidP="00C43B18">
      <w:pPr>
        <w:rPr>
          <w:lang w:val="en-US"/>
        </w:rPr>
      </w:pPr>
      <w:r w:rsidRPr="00441A28">
        <w:rPr>
          <w:lang w:val="en-US"/>
        </w:rPr>
        <w:t xml:space="preserve">Desai, Jigna. "Sex in the Global City: The Sexual and Gender Politics of the New Urban, Transnational, and Cosmopolitan Indian Cinema in English." In Desai, </w:t>
      </w:r>
      <w:r w:rsidRPr="00441A28">
        <w:rPr>
          <w:i/>
          <w:lang w:val="en-US"/>
        </w:rPr>
        <w:t>Beyond Bollywood: The Cultural Politics of South Asian Diasporic Film.</w:t>
      </w:r>
      <w:r w:rsidRPr="00441A28">
        <w:rPr>
          <w:lang w:val="en-US"/>
        </w:rPr>
        <w:t xml:space="preserve"> New York and London: Routledge, 2004. 193-210.*</w:t>
      </w:r>
    </w:p>
    <w:p w14:paraId="554516C2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lastRenderedPageBreak/>
        <w:t xml:space="preserve">Doane, Mary Ann. "The Female Spectator: Contexts and Directions." </w:t>
      </w:r>
      <w:r w:rsidRPr="00441A28">
        <w:rPr>
          <w:i/>
          <w:lang w:val="en-US"/>
        </w:rPr>
        <w:t>Camera Obscura: A Journal of Feminism and Film Theory</w:t>
      </w:r>
      <w:r w:rsidRPr="00441A28">
        <w:rPr>
          <w:lang w:val="en-US"/>
        </w:rPr>
        <w:t xml:space="preserve"> 20/21 (May/Sept 1989): 5-27.</w:t>
      </w:r>
    </w:p>
    <w:p w14:paraId="5686F960" w14:textId="77777777" w:rsidR="00C43B18" w:rsidRDefault="00C43B18">
      <w:r w:rsidRPr="00441A28">
        <w:rPr>
          <w:lang w:val="en-US"/>
        </w:rPr>
        <w:t xml:space="preserve">Fouz Hernández, Santiago. "Getting Real: A Brief History of the Representation of Homosexuality in British Cinema." 2003. In </w:t>
      </w:r>
      <w:r w:rsidRPr="00441A28">
        <w:rPr>
          <w:i/>
          <w:lang w:val="en-US"/>
        </w:rPr>
        <w:t>Actas del XXVII Congreso Internacional de AEDEAN / Proceedings of the 27th International AEDEAN Conference.</w:t>
      </w:r>
      <w:r w:rsidRPr="00441A2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319BD1B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Fuery, Patrick. "Seduction: Gender, Genre and Power." In Fuery, </w:t>
      </w:r>
      <w:r w:rsidRPr="00441A28">
        <w:rPr>
          <w:i/>
          <w:lang w:val="en-US"/>
        </w:rPr>
        <w:t>New Developments in Film Theory.</w:t>
      </w:r>
      <w:r w:rsidRPr="00441A28">
        <w:rPr>
          <w:lang w:val="en-US"/>
        </w:rPr>
        <w:t xml:space="preserve"> Houndmills: Macmillan, 2000.</w:t>
      </w:r>
    </w:p>
    <w:p w14:paraId="5D78777E" w14:textId="77777777" w:rsidR="00701098" w:rsidRDefault="00701098" w:rsidP="00701098">
      <w:pPr>
        <w:rPr>
          <w:lang w:eastAsia="en-US"/>
        </w:rPr>
      </w:pPr>
      <w:r w:rsidRPr="00441A28">
        <w:rPr>
          <w:lang w:val="en-US" w:eastAsia="en-US"/>
        </w:rPr>
        <w:t xml:space="preserve">García Blasco, Alberto. "Manning Up: The Representation of Masculinity in </w:t>
      </w:r>
      <w:r w:rsidRPr="00441A28">
        <w:rPr>
          <w:i/>
          <w:lang w:val="en-US" w:eastAsia="en-US"/>
        </w:rPr>
        <w:t>(500) Days of Summer</w:t>
      </w:r>
      <w:r w:rsidRPr="00441A28">
        <w:rPr>
          <w:lang w:val="en-US" w:eastAsia="en-US"/>
        </w:rPr>
        <w:t xml:space="preserve">." </w:t>
      </w:r>
      <w:r>
        <w:rPr>
          <w:lang w:eastAsia="en-US"/>
        </w:rPr>
        <w:t>TFG dir. Beatriz Oria. Universidad de Zaragoza, Facultad de Filosofía y Letras, 2018.*</w:t>
      </w:r>
    </w:p>
    <w:p w14:paraId="718D0FEF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hooks, bell. </w:t>
      </w:r>
      <w:r w:rsidRPr="00441A28">
        <w:rPr>
          <w:i/>
          <w:lang w:val="en-US"/>
        </w:rPr>
        <w:t>Reel to Real: Race, Sex, and Class at the Movies.</w:t>
      </w:r>
      <w:r w:rsidRPr="00441A28">
        <w:rPr>
          <w:lang w:val="en-US"/>
        </w:rPr>
        <w:t xml:space="preserve"> New York: Routledge, 1996.*</w:t>
      </w:r>
    </w:p>
    <w:p w14:paraId="4BA94AFF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Kaplan, Ann. </w:t>
      </w:r>
      <w:r w:rsidRPr="00441A28">
        <w:rPr>
          <w:i/>
          <w:lang w:val="en-US"/>
        </w:rPr>
        <w:t>Women and Film: Both Sides of the Camera.</w:t>
      </w:r>
      <w:r w:rsidRPr="00441A28">
        <w:rPr>
          <w:lang w:val="en-US"/>
        </w:rPr>
        <w:t xml:space="preserve"> 1983. London: Routledge, 1987. </w:t>
      </w:r>
    </w:p>
    <w:p w14:paraId="38AEE630" w14:textId="77777777" w:rsidR="00C43B18" w:rsidRPr="00441A28" w:rsidRDefault="00C43B18">
      <w:pPr>
        <w:rPr>
          <w:b/>
          <w:lang w:val="en-US"/>
        </w:rPr>
      </w:pPr>
      <w:r w:rsidRPr="00441A28">
        <w:rPr>
          <w:lang w:val="en-US"/>
        </w:rPr>
        <w:t xml:space="preserve">_____, ed. </w:t>
      </w:r>
      <w:r w:rsidRPr="00441A28">
        <w:rPr>
          <w:i/>
          <w:lang w:val="en-US"/>
        </w:rPr>
        <w:t>Women in Film Noir.</w:t>
      </w:r>
      <w:r w:rsidRPr="00441A28">
        <w:rPr>
          <w:lang w:val="en-US"/>
        </w:rPr>
        <w:t xml:space="preserve"> 1978. London: British Film Institute, 1989. </w:t>
      </w:r>
    </w:p>
    <w:p w14:paraId="426A9063" w14:textId="77777777" w:rsidR="00441A28" w:rsidRPr="00C43FA4" w:rsidRDefault="00441A28" w:rsidP="00441A28">
      <w:pPr>
        <w:rPr>
          <w:lang w:val="en-US"/>
        </w:rPr>
      </w:pPr>
      <w:r w:rsidRPr="00C43FA4">
        <w:rPr>
          <w:lang w:val="en-US"/>
        </w:rPr>
        <w:t xml:space="preserve">Lehman, Peter. "Penis-size Jokes and Their Relation to Hollywood's Unconscious." In </w:t>
      </w:r>
      <w:r w:rsidRPr="003800DF">
        <w:rPr>
          <w:i/>
          <w:lang w:val="en-US"/>
        </w:rPr>
        <w:t xml:space="preserve">Comedy/Cinema/Theory. </w:t>
      </w:r>
      <w:r w:rsidRPr="00C43FA4">
        <w:rPr>
          <w:lang w:val="en-US"/>
        </w:rPr>
        <w:t>Ed. Andrew Horton Berkeley (CA):  U of California P, 1991. 43-59.</w:t>
      </w:r>
    </w:p>
    <w:p w14:paraId="28C19934" w14:textId="5342BD72" w:rsidR="00C43B18" w:rsidRPr="00441A28" w:rsidRDefault="00C43B18" w:rsidP="00C43B18">
      <w:pPr>
        <w:rPr>
          <w:rFonts w:eastAsia="Times New Roman"/>
          <w:lang w:val="en-US"/>
        </w:rPr>
      </w:pPr>
      <w:r w:rsidRPr="00441A28">
        <w:rPr>
          <w:rFonts w:eastAsia="Times New Roman"/>
          <w:lang w:val="en-US"/>
        </w:rPr>
        <w:t xml:space="preserve">Lehman, Peter. "Gender and Sexuality." In Peter Lehman and William Luhr, </w:t>
      </w:r>
      <w:r w:rsidRPr="00441A28">
        <w:rPr>
          <w:rStyle w:val="nfasis"/>
          <w:rFonts w:eastAsia="Times New Roman"/>
          <w:iCs w:val="0"/>
          <w:lang w:val="en-US"/>
        </w:rPr>
        <w:t>Thinking about Movies: Watching, Questioning, Enjoying</w:t>
      </w:r>
      <w:r w:rsidRPr="00441A28">
        <w:rPr>
          <w:rFonts w:eastAsia="Times New Roman"/>
          <w:lang w:val="en-US"/>
        </w:rPr>
        <w:t>. 2</w:t>
      </w:r>
      <w:r w:rsidRPr="00441A28">
        <w:rPr>
          <w:rFonts w:eastAsia="Times New Roman"/>
          <w:vertAlign w:val="superscript"/>
          <w:lang w:val="en-US"/>
        </w:rPr>
        <w:t>nd</w:t>
      </w:r>
      <w:r w:rsidRPr="00441A28">
        <w:rPr>
          <w:rFonts w:eastAsia="Times New Roman"/>
          <w:lang w:val="en-US"/>
        </w:rPr>
        <w:t xml:space="preserve"> ed. Malden, MA and Oxford: Blackwell, 2003</w:t>
      </w:r>
      <w:r w:rsidR="00441A28">
        <w:rPr>
          <w:rFonts w:eastAsia="Times New Roman"/>
          <w:lang w:val="en-US"/>
        </w:rPr>
        <w:t>.</w:t>
      </w:r>
      <w:r w:rsidRPr="00441A28">
        <w:rPr>
          <w:rFonts w:eastAsia="Times New Roman"/>
          <w:lang w:val="en-US"/>
        </w:rPr>
        <w:t xml:space="preserve"> 264-282.</w:t>
      </w:r>
    </w:p>
    <w:p w14:paraId="261F2A99" w14:textId="77777777" w:rsidR="00CD43D5" w:rsidRPr="00444E84" w:rsidRDefault="00CD43D5" w:rsidP="00CD43D5">
      <w:pPr>
        <w:rPr>
          <w:i/>
        </w:rPr>
      </w:pPr>
      <w:r w:rsidRPr="00441A28">
        <w:rPr>
          <w:lang w:val="en-US"/>
        </w:rPr>
        <w:t xml:space="preserve">Marín Fernández, Brais. </w:t>
      </w:r>
      <w:r>
        <w:rPr>
          <w:i/>
        </w:rPr>
        <w:t>Estereotipos de género: Los personajes en el cine de David O. Russell.</w:t>
      </w:r>
      <w:r>
        <w:t xml:space="preserve"> TFG U de Valladolid, 2016. Online at </w:t>
      </w:r>
      <w:r>
        <w:rPr>
          <w:i/>
        </w:rPr>
        <w:t>UVaDOC.*</w:t>
      </w:r>
    </w:p>
    <w:p w14:paraId="14B1E6BB" w14:textId="77777777" w:rsidR="00CD43D5" w:rsidRDefault="00CD43D5" w:rsidP="00CD43D5">
      <w:r>
        <w:tab/>
      </w:r>
      <w:hyperlink r:id="rId6" w:history="1">
        <w:r w:rsidRPr="006259CC">
          <w:rPr>
            <w:rStyle w:val="Hipervnculo"/>
          </w:rPr>
          <w:t>https://uvadoc.uva.es/handle/10324/22398</w:t>
        </w:r>
      </w:hyperlink>
    </w:p>
    <w:p w14:paraId="07ED61CA" w14:textId="77777777" w:rsidR="00CD43D5" w:rsidRPr="00441A28" w:rsidRDefault="00CD43D5" w:rsidP="00CD43D5">
      <w:pPr>
        <w:rPr>
          <w:lang w:val="en-US"/>
        </w:rPr>
      </w:pPr>
      <w:r>
        <w:tab/>
      </w:r>
      <w:r w:rsidRPr="00441A28">
        <w:rPr>
          <w:lang w:val="en-US"/>
        </w:rPr>
        <w:t>2017</w:t>
      </w:r>
    </w:p>
    <w:p w14:paraId="38CD2B4B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Mellen, Joan. </w:t>
      </w:r>
      <w:r w:rsidRPr="00441A28">
        <w:rPr>
          <w:i/>
          <w:lang w:val="en-US"/>
        </w:rPr>
        <w:t>Women and Their Sexuality in the New Film.</w:t>
      </w:r>
      <w:r w:rsidRPr="00441A28">
        <w:rPr>
          <w:lang w:val="en-US"/>
        </w:rPr>
        <w:t xml:space="preserve"> New York: Horizon, 1974.</w:t>
      </w:r>
    </w:p>
    <w:p w14:paraId="3202BCD4" w14:textId="77777777" w:rsidR="00C43B18" w:rsidRPr="00441A28" w:rsidRDefault="00C43B18">
      <w:pPr>
        <w:ind w:left="567" w:hanging="567"/>
        <w:rPr>
          <w:lang w:val="en-US"/>
        </w:rPr>
      </w:pPr>
      <w:r w:rsidRPr="00441A28">
        <w:rPr>
          <w:lang w:val="en-US"/>
        </w:rPr>
        <w:t xml:space="preserve">Milliken, Christie. "Unheimlich Maneuvers: The Genres and Genders of Transsexual Documentary." </w:t>
      </w:r>
      <w:r w:rsidRPr="00441A28">
        <w:rPr>
          <w:i/>
          <w:lang w:val="en-US"/>
        </w:rPr>
        <w:t>The Velvet Light Trap</w:t>
      </w:r>
      <w:r w:rsidRPr="00441A28">
        <w:rPr>
          <w:lang w:val="en-US"/>
        </w:rPr>
        <w:t xml:space="preserve"> 41 (Spring 1998): 47-61.</w:t>
      </w:r>
    </w:p>
    <w:p w14:paraId="2E12F007" w14:textId="77777777" w:rsidR="00E02613" w:rsidRPr="00441A28" w:rsidRDefault="00E02613" w:rsidP="00E02613">
      <w:pPr>
        <w:rPr>
          <w:lang w:val="en-US"/>
        </w:rPr>
      </w:pPr>
      <w:r w:rsidRPr="00441A28">
        <w:rPr>
          <w:lang w:val="en-US"/>
        </w:rPr>
        <w:t xml:space="preserve">Muldoon, David. "The Postmodern Gender Divide in the Bob Dylan Biopic </w:t>
      </w:r>
      <w:r w:rsidRPr="00441A28">
        <w:rPr>
          <w:i/>
          <w:lang w:val="en-US"/>
        </w:rPr>
        <w:t>I'm Not There." Miscelánea</w:t>
      </w:r>
      <w:r w:rsidRPr="00441A28">
        <w:rPr>
          <w:lang w:val="en-US"/>
        </w:rPr>
        <w:t xml:space="preserve"> 46 (2012): 53-70.*</w:t>
      </w:r>
    </w:p>
    <w:p w14:paraId="278EFC4F" w14:textId="77777777" w:rsidR="00C43B18" w:rsidRPr="00441A28" w:rsidRDefault="00C43B18">
      <w:pPr>
        <w:tabs>
          <w:tab w:val="left" w:pos="1720"/>
        </w:tabs>
        <w:ind w:right="30"/>
        <w:rPr>
          <w:lang w:val="en-US"/>
        </w:rPr>
      </w:pPr>
      <w:r w:rsidRPr="00441A28">
        <w:rPr>
          <w:lang w:val="en-US"/>
        </w:rPr>
        <w:t xml:space="preserve">Mulvey, Laura. "Visual Pleasure and Narrative Cinema." 1975. </w:t>
      </w:r>
      <w:r w:rsidRPr="00441A28">
        <w:rPr>
          <w:smallCaps/>
          <w:lang w:val="en-US"/>
        </w:rPr>
        <w:t xml:space="preserve">many editions. </w:t>
      </w:r>
      <w:r w:rsidRPr="00441A28">
        <w:rPr>
          <w:lang w:val="en-US"/>
        </w:rPr>
        <w:t xml:space="preserve">In </w:t>
      </w:r>
      <w:r w:rsidRPr="00441A28">
        <w:rPr>
          <w:i/>
          <w:lang w:val="en-US"/>
        </w:rPr>
        <w:t>Feminisms.</w:t>
      </w:r>
      <w:r w:rsidRPr="00441A28">
        <w:rPr>
          <w:lang w:val="en-US"/>
        </w:rPr>
        <w:t xml:space="preserve"> Ed. Robyn R. Warhol and Diane Price Herndl. Houndmills: Macmillan, n. d. 438-48.* </w:t>
      </w:r>
      <w:r w:rsidRPr="00441A28">
        <w:rPr>
          <w:smallCaps/>
          <w:lang w:val="en-US"/>
        </w:rPr>
        <w:t>.</w:t>
      </w:r>
    </w:p>
    <w:p w14:paraId="33722C48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lastRenderedPageBreak/>
        <w:t xml:space="preserve">Rodowick, David N. "The Difficulty of Difference." </w:t>
      </w:r>
      <w:r w:rsidRPr="00441A28">
        <w:rPr>
          <w:i/>
          <w:lang w:val="en-US"/>
        </w:rPr>
        <w:t>Wide Angle</w:t>
      </w:r>
      <w:r w:rsidRPr="00441A28">
        <w:rPr>
          <w:lang w:val="en-US"/>
        </w:rPr>
        <w:t xml:space="preserve"> 5.1 (1982): 4-15.</w:t>
      </w:r>
    </w:p>
    <w:p w14:paraId="3E1987DE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_____. </w:t>
      </w:r>
      <w:r w:rsidRPr="00441A28">
        <w:rPr>
          <w:i/>
          <w:lang w:val="en-US"/>
        </w:rPr>
        <w:t>The Difficulty of Difference: Psychoanalysis, Sexual Difference and Film Theory.</w:t>
      </w:r>
      <w:r w:rsidRPr="00441A28">
        <w:rPr>
          <w:lang w:val="en-US"/>
        </w:rPr>
        <w:t xml:space="preserve"> New York: Routledge, 1991.</w:t>
      </w:r>
    </w:p>
    <w:p w14:paraId="747E34F3" w14:textId="77777777" w:rsidR="00C43B18" w:rsidRPr="00441A28" w:rsidRDefault="00C43B18">
      <w:pPr>
        <w:ind w:right="58"/>
        <w:rPr>
          <w:lang w:val="en-US"/>
        </w:rPr>
      </w:pPr>
      <w:r w:rsidRPr="00441A28">
        <w:rPr>
          <w:lang w:val="en-US"/>
        </w:rPr>
        <w:t xml:space="preserve">Ruiz Pardos, Manuela. "Male Images in the New Romances: Towards the Construction of a New Romantic Hero." </w:t>
      </w:r>
      <w:r w:rsidRPr="00441A28">
        <w:rPr>
          <w:i/>
          <w:lang w:val="en-US"/>
        </w:rPr>
        <w:t xml:space="preserve">Proceedings of the 20th International AEDEAN Conference. </w:t>
      </w:r>
      <w:r w:rsidRPr="00441A28">
        <w:rPr>
          <w:lang w:val="en-US"/>
        </w:rPr>
        <w:t>Barcelona: Universitat de Barcelona, Facultat de Filología, 1997. 563-68.*</w:t>
      </w:r>
    </w:p>
    <w:p w14:paraId="28C23E4C" w14:textId="77777777" w:rsidR="00C43B18" w:rsidRPr="00441A28" w:rsidRDefault="00C43B18">
      <w:pPr>
        <w:ind w:left="720" w:hanging="720"/>
        <w:rPr>
          <w:lang w:val="en-US"/>
        </w:rPr>
      </w:pPr>
      <w:r w:rsidRPr="00441A28">
        <w:rPr>
          <w:lang w:val="en-US"/>
        </w:rPr>
        <w:t xml:space="preserve">Silverman, Kaja. </w:t>
      </w:r>
      <w:r w:rsidRPr="00441A28">
        <w:rPr>
          <w:i/>
          <w:lang w:val="en-US"/>
        </w:rPr>
        <w:t>Male Subjectivity at the Margins.</w:t>
      </w:r>
      <w:r w:rsidRPr="00441A28">
        <w:rPr>
          <w:lang w:val="en-US"/>
        </w:rPr>
        <w:t xml:space="preserve"> New York: Routledge, 1992.</w:t>
      </w:r>
    </w:p>
    <w:p w14:paraId="3EDCB25D" w14:textId="77777777" w:rsidR="00C43B18" w:rsidRPr="00441A28" w:rsidRDefault="00C43B18">
      <w:pPr>
        <w:pStyle w:val="References"/>
        <w:ind w:left="720" w:right="38" w:hanging="720"/>
        <w:rPr>
          <w:sz w:val="28"/>
          <w:lang w:val="en-US"/>
        </w:rPr>
      </w:pPr>
      <w:r w:rsidRPr="00441A28">
        <w:rPr>
          <w:sz w:val="28"/>
          <w:lang w:val="en-US"/>
        </w:rPr>
        <w:t xml:space="preserve">Suárez Sánchez, Juan A. </w:t>
      </w:r>
      <w:r w:rsidRPr="00441A28">
        <w:rPr>
          <w:i/>
          <w:sz w:val="28"/>
          <w:lang w:val="en-US"/>
        </w:rPr>
        <w:t>Bike Boys, Drag Queens, and Superstars: Avant-Garde, Mass Culture and Gay Identities in the 1960s Underground Cinema.</w:t>
      </w:r>
      <w:r w:rsidRPr="00441A28">
        <w:rPr>
          <w:sz w:val="28"/>
          <w:lang w:val="en-US"/>
        </w:rPr>
        <w:t xml:space="preserve"> Bloomington: Indiana UP, 1996.</w:t>
      </w:r>
    </w:p>
    <w:p w14:paraId="33B381F0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Tasker, Yvonne. </w:t>
      </w:r>
      <w:r w:rsidRPr="00441A28">
        <w:rPr>
          <w:i/>
          <w:lang w:val="en-US"/>
        </w:rPr>
        <w:t>Spectacular Bodies: Gender, Genre and the Action Cinema.</w:t>
      </w:r>
      <w:r w:rsidRPr="00441A28">
        <w:rPr>
          <w:lang w:val="en-US"/>
        </w:rPr>
        <w:t xml:space="preserve"> London: Routledge, 1993. </w:t>
      </w:r>
    </w:p>
    <w:p w14:paraId="088C9A19" w14:textId="77777777" w:rsidR="00C43B18" w:rsidRPr="00441A28" w:rsidRDefault="00C43B18">
      <w:pPr>
        <w:rPr>
          <w:lang w:val="en-US"/>
        </w:rPr>
      </w:pPr>
      <w:r w:rsidRPr="00441A28">
        <w:rPr>
          <w:lang w:val="en-US"/>
        </w:rPr>
        <w:t xml:space="preserve">Williams, Linda Ruth. </w:t>
      </w:r>
      <w:r w:rsidRPr="00441A28">
        <w:rPr>
          <w:i/>
          <w:lang w:val="en-US"/>
        </w:rPr>
        <w:t xml:space="preserve">Sex in the Head: Visions of Femininity and Film in D. H. Lawrence. </w:t>
      </w:r>
      <w:r w:rsidRPr="00441A28">
        <w:rPr>
          <w:lang w:val="en-US"/>
        </w:rPr>
        <w:t>Hemel Hempstead: Harvester Wheathsheaf, 1994.</w:t>
      </w:r>
    </w:p>
    <w:p w14:paraId="1500769E" w14:textId="77777777" w:rsidR="00C43B18" w:rsidRDefault="00C43B18">
      <w:r w:rsidRPr="00441A28">
        <w:rPr>
          <w:lang w:val="en-US"/>
        </w:rPr>
        <w:t xml:space="preserve">Williams, Linda. "Film Bodies: Gender, Genre, and Excess." 1991. In </w:t>
      </w:r>
      <w:r w:rsidRPr="00441A28">
        <w:rPr>
          <w:i/>
          <w:lang w:val="en-US"/>
        </w:rPr>
        <w:t>Film Theory and Criticism: Introductory Readings.</w:t>
      </w:r>
      <w:r w:rsidRPr="00441A28">
        <w:rPr>
          <w:lang w:val="en-US"/>
        </w:rPr>
        <w:t xml:space="preserve"> 5th ed. Ed. Leo Braudy and Marshall Cohen. New York: Oxford UP, 1999. </w:t>
      </w:r>
      <w:r>
        <w:t>701-14.*</w:t>
      </w:r>
    </w:p>
    <w:p w14:paraId="0338BB1A" w14:textId="77777777" w:rsidR="00E96C06" w:rsidRDefault="00E96C06"/>
    <w:p w14:paraId="56DF8935" w14:textId="77777777" w:rsidR="00E96C06" w:rsidRDefault="00E96C06"/>
    <w:p w14:paraId="7E226679" w14:textId="77777777" w:rsidR="00E96C06" w:rsidRDefault="00E96C06"/>
    <w:p w14:paraId="198E0B5F" w14:textId="77777777" w:rsidR="00E96C06" w:rsidRDefault="00E96C06"/>
    <w:p w14:paraId="1B00A4B5" w14:textId="77777777" w:rsidR="00E96C06" w:rsidRDefault="00E96C06"/>
    <w:p w14:paraId="6E9024C5" w14:textId="77777777" w:rsidR="00E96C06" w:rsidRDefault="00E96C06"/>
    <w:p w14:paraId="5D3818F7" w14:textId="3A22951F" w:rsidR="00E96C06" w:rsidRDefault="00E96C06">
      <w:r>
        <w:t>Bibliography</w:t>
      </w:r>
    </w:p>
    <w:p w14:paraId="61F2112B" w14:textId="77777777" w:rsidR="00E96C06" w:rsidRDefault="00E96C06"/>
    <w:p w14:paraId="1B241570" w14:textId="77777777" w:rsidR="00E96C06" w:rsidRDefault="00E96C06"/>
    <w:p w14:paraId="56DB51E3" w14:textId="21797177" w:rsidR="00E96C06" w:rsidRDefault="00E96C06" w:rsidP="00E96C06">
      <w:pPr>
        <w:rPr>
          <w:lang w:val="en-US"/>
        </w:rPr>
      </w:pPr>
      <w:r w:rsidRPr="00E96C06">
        <w:rPr>
          <w:lang w:val="es-ES"/>
        </w:rPr>
        <w:t>Gar</w:t>
      </w:r>
      <w:r>
        <w:rPr>
          <w:lang w:val="es-ES"/>
        </w:rPr>
        <w:t>cía Landa, José Angel</w:t>
      </w:r>
      <w:r w:rsidRPr="00E96C06">
        <w:rPr>
          <w:lang w:val="es-ES"/>
        </w:rPr>
        <w:t xml:space="preserve">. "Cine, género y sexualidad / Sexuality, Gender, and Film."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18 Nov. 2023.*</w:t>
      </w:r>
    </w:p>
    <w:p w14:paraId="36E16814" w14:textId="77777777" w:rsidR="00E96C06" w:rsidRDefault="00E96C06" w:rsidP="00E96C0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653B7">
          <w:rPr>
            <w:rStyle w:val="Hipervnculo"/>
            <w:lang w:val="en-US"/>
          </w:rPr>
          <w:t>https://bibliojagl.blogspot.com/2023/11/cine-genero-y-sexualidad.html</w:t>
        </w:r>
      </w:hyperlink>
    </w:p>
    <w:p w14:paraId="00628F5A" w14:textId="77777777" w:rsidR="00E96C06" w:rsidRDefault="00E96C06" w:rsidP="00E96C06">
      <w:pPr>
        <w:rPr>
          <w:lang w:val="en-US"/>
        </w:rPr>
      </w:pPr>
      <w:r>
        <w:rPr>
          <w:lang w:val="en-US"/>
        </w:rPr>
        <w:tab/>
        <w:t>2023</w:t>
      </w:r>
    </w:p>
    <w:p w14:paraId="75624AC5" w14:textId="77777777" w:rsidR="00E96C06" w:rsidRPr="00A744F0" w:rsidRDefault="00E96C06">
      <w:pPr>
        <w:rPr>
          <w:lang w:val="en-US"/>
        </w:rPr>
      </w:pPr>
    </w:p>
    <w:p w14:paraId="172AF1FD" w14:textId="77777777" w:rsidR="00E96C06" w:rsidRPr="00A744F0" w:rsidRDefault="00E96C06">
      <w:pPr>
        <w:rPr>
          <w:lang w:val="en-US"/>
        </w:rPr>
      </w:pPr>
    </w:p>
    <w:p w14:paraId="4DD35474" w14:textId="77777777" w:rsidR="00C43B18" w:rsidRPr="00A744F0" w:rsidRDefault="00C43B18">
      <w:pPr>
        <w:ind w:left="720" w:hanging="720"/>
        <w:rPr>
          <w:lang w:val="en-US"/>
        </w:rPr>
      </w:pPr>
    </w:p>
    <w:p w14:paraId="3F5BC3CD" w14:textId="77777777" w:rsidR="00C43B18" w:rsidRPr="00A744F0" w:rsidRDefault="00C43B18">
      <w:pPr>
        <w:ind w:left="720" w:hanging="720"/>
        <w:rPr>
          <w:lang w:val="en-US"/>
        </w:rPr>
      </w:pPr>
    </w:p>
    <w:p w14:paraId="3E736B43" w14:textId="77777777" w:rsidR="00C43B18" w:rsidRPr="00A744F0" w:rsidRDefault="00C43B18">
      <w:pPr>
        <w:ind w:left="720" w:hanging="720"/>
        <w:rPr>
          <w:lang w:val="en-US"/>
        </w:rPr>
      </w:pPr>
    </w:p>
    <w:p w14:paraId="6CE6B05F" w14:textId="77777777" w:rsidR="00C43B18" w:rsidRPr="00A744F0" w:rsidRDefault="00C43B18">
      <w:pPr>
        <w:ind w:left="720" w:hanging="720"/>
        <w:rPr>
          <w:lang w:val="en-US"/>
        </w:rPr>
      </w:pPr>
      <w:r w:rsidRPr="00A744F0">
        <w:rPr>
          <w:lang w:val="en-US"/>
        </w:rPr>
        <w:t>See also Women and Film.</w:t>
      </w:r>
    </w:p>
    <w:p w14:paraId="69090DD7" w14:textId="77777777" w:rsidR="00C43B18" w:rsidRPr="00A744F0" w:rsidRDefault="00C43B18">
      <w:pPr>
        <w:ind w:left="720" w:hanging="720"/>
        <w:rPr>
          <w:lang w:val="en-US"/>
        </w:rPr>
      </w:pPr>
    </w:p>
    <w:p w14:paraId="1B64EF83" w14:textId="77777777" w:rsidR="00C43B18" w:rsidRPr="00A744F0" w:rsidRDefault="00C43B18">
      <w:pPr>
        <w:ind w:left="720" w:hanging="720"/>
        <w:rPr>
          <w:lang w:val="en-US"/>
        </w:rPr>
      </w:pPr>
    </w:p>
    <w:p w14:paraId="0A45387A" w14:textId="77777777" w:rsidR="00C43B18" w:rsidRPr="00A744F0" w:rsidRDefault="00C43B18">
      <w:pPr>
        <w:rPr>
          <w:lang w:val="en-US"/>
        </w:rPr>
      </w:pPr>
    </w:p>
    <w:sectPr w:rsidR="00C43B18" w:rsidRPr="00A744F0" w:rsidSect="00DF244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B7"/>
    <w:rsid w:val="003C0A70"/>
    <w:rsid w:val="004131E7"/>
    <w:rsid w:val="00441A28"/>
    <w:rsid w:val="00701098"/>
    <w:rsid w:val="009B6771"/>
    <w:rsid w:val="00A744F0"/>
    <w:rsid w:val="00C43B18"/>
    <w:rsid w:val="00CD43D5"/>
    <w:rsid w:val="00D229B7"/>
    <w:rsid w:val="00D61936"/>
    <w:rsid w:val="00DF2446"/>
    <w:rsid w:val="00E02613"/>
    <w:rsid w:val="00E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A12548"/>
  <w14:defaultImageDpi w14:val="300"/>
  <w15:docId w15:val="{ED948197-C09B-ED41-A60F-EC52A22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A54F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References">
    <w:name w:val="References"/>
    <w:basedOn w:val="Normal"/>
    <w:pPr>
      <w:ind w:left="360" w:right="2278" w:hanging="360"/>
    </w:pPr>
    <w:rPr>
      <w:rFonts w:eastAsia="Times New Roman"/>
      <w:sz w:val="18"/>
    </w:rPr>
  </w:style>
  <w:style w:type="character" w:styleId="nfasis">
    <w:name w:val="Emphasis"/>
    <w:qFormat/>
    <w:rsid w:val="007A5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11/cine-genero-y-sexualid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doc.uva.es/handle/10324/22398" TargetMode="External"/><Relationship Id="rId5" Type="http://schemas.openxmlformats.org/officeDocument/2006/relationships/hyperlink" Target="http://www.rodopi.nl/senj.asp?BookId=PMS+1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5786</CharactersWithSpaces>
  <SharedDoc>false</SharedDoc>
  <HLinks>
    <vt:vector size="18" baseType="variant"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https://uvadoc.uva.es/handle/10324/22398</vt:lpwstr>
      </vt:variant>
      <vt:variant>
        <vt:lpwstr/>
      </vt:variant>
      <vt:variant>
        <vt:i4>2228303</vt:i4>
      </vt:variant>
      <vt:variant>
        <vt:i4>3</vt:i4>
      </vt:variant>
      <vt:variant>
        <vt:i4>0</vt:i4>
      </vt:variant>
      <vt:variant>
        <vt:i4>5</vt:i4>
      </vt:variant>
      <vt:variant>
        <vt:lpwstr>http://www.rodopi.nl/senj.asp?BookId=PMS+16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2018-07-10T20:35:00Z</dcterms:created>
  <dcterms:modified xsi:type="dcterms:W3CDTF">2023-12-01T21:28:00Z</dcterms:modified>
</cp:coreProperties>
</file>