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DDF5" w14:textId="77777777" w:rsidR="002F1AA2" w:rsidRPr="00F50959" w:rsidRDefault="002F1AA2" w:rsidP="002F1AA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6E5D233" w14:textId="77777777" w:rsidR="002F1AA2" w:rsidRPr="003544E6" w:rsidRDefault="002F1AA2" w:rsidP="002F1AA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9BDD255" w14:textId="77777777" w:rsidR="002F1AA2" w:rsidRPr="003544E6" w:rsidRDefault="0013710C" w:rsidP="002F1AA2">
      <w:pPr>
        <w:jc w:val="center"/>
        <w:rPr>
          <w:sz w:val="24"/>
          <w:lang w:val="es-ES"/>
        </w:rPr>
      </w:pPr>
      <w:hyperlink r:id="rId6" w:history="1">
        <w:r w:rsidR="002F1AA2" w:rsidRPr="003544E6">
          <w:rPr>
            <w:rStyle w:val="Hipervnculo"/>
            <w:sz w:val="24"/>
            <w:lang w:val="es-ES"/>
          </w:rPr>
          <w:t>http://bit.ly/abibliog</w:t>
        </w:r>
      </w:hyperlink>
      <w:r w:rsidR="002F1AA2" w:rsidRPr="003544E6">
        <w:rPr>
          <w:sz w:val="24"/>
          <w:lang w:val="es-ES"/>
        </w:rPr>
        <w:t xml:space="preserve"> </w:t>
      </w:r>
    </w:p>
    <w:p w14:paraId="723ADE9E" w14:textId="77777777" w:rsidR="002F1AA2" w:rsidRPr="003544E6" w:rsidRDefault="002F1AA2" w:rsidP="002F1AA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77B4823" w14:textId="77777777" w:rsidR="002F1AA2" w:rsidRPr="006850F7" w:rsidRDefault="002F1AA2" w:rsidP="002F1A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50F7">
        <w:rPr>
          <w:sz w:val="24"/>
          <w:lang w:val="en-US"/>
        </w:rPr>
        <w:t>(University of Zaragoza, Spain)</w:t>
      </w:r>
    </w:p>
    <w:p w14:paraId="2F8B408E" w14:textId="77777777" w:rsidR="002F1AA2" w:rsidRPr="006850F7" w:rsidRDefault="002F1AA2" w:rsidP="002F1AA2">
      <w:pPr>
        <w:jc w:val="center"/>
        <w:rPr>
          <w:sz w:val="24"/>
          <w:lang w:val="en-US"/>
        </w:rPr>
      </w:pPr>
    </w:p>
    <w:bookmarkEnd w:id="0"/>
    <w:bookmarkEnd w:id="1"/>
    <w:p w14:paraId="0C385943" w14:textId="77777777" w:rsidR="002F1AA2" w:rsidRPr="006850F7" w:rsidRDefault="002F1AA2" w:rsidP="002F1AA2">
      <w:pPr>
        <w:ind w:left="0" w:firstLine="0"/>
        <w:jc w:val="center"/>
        <w:rPr>
          <w:color w:val="000000"/>
          <w:sz w:val="24"/>
          <w:lang w:val="en-US"/>
        </w:rPr>
      </w:pPr>
    </w:p>
    <w:p w14:paraId="4A470509" w14:textId="77777777" w:rsidR="00063CC2" w:rsidRPr="00377F87" w:rsidRDefault="00063CC2">
      <w:pPr>
        <w:jc w:val="center"/>
        <w:rPr>
          <w:lang w:val="en-US"/>
        </w:rPr>
      </w:pPr>
    </w:p>
    <w:p w14:paraId="219919EA" w14:textId="77777777" w:rsidR="00063CC2" w:rsidRPr="00377F87" w:rsidRDefault="00063CC2">
      <w:pPr>
        <w:pStyle w:val="Ttulo1"/>
        <w:rPr>
          <w:b/>
          <w:i w:val="0"/>
          <w:smallCaps/>
          <w:sz w:val="36"/>
          <w:lang w:val="en-US"/>
        </w:rPr>
      </w:pPr>
      <w:r w:rsidRPr="00377F87">
        <w:rPr>
          <w:b/>
          <w:i w:val="0"/>
          <w:smallCaps/>
          <w:sz w:val="36"/>
          <w:lang w:val="en-US"/>
        </w:rPr>
        <w:t>Plot</w:t>
      </w:r>
    </w:p>
    <w:p w14:paraId="0983F237" w14:textId="77777777" w:rsidR="00063CC2" w:rsidRPr="00377F87" w:rsidRDefault="00063CC2">
      <w:pPr>
        <w:rPr>
          <w:lang w:val="en-US"/>
        </w:rPr>
      </w:pPr>
    </w:p>
    <w:p w14:paraId="25EFD10B" w14:textId="77777777" w:rsidR="00063CC2" w:rsidRPr="00377F87" w:rsidRDefault="00063CC2">
      <w:pPr>
        <w:rPr>
          <w:lang w:val="en-US"/>
        </w:rPr>
      </w:pPr>
    </w:p>
    <w:p w14:paraId="7C335B26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Abbott, H. Porter. </w:t>
      </w:r>
      <w:r w:rsidRPr="00377F87">
        <w:rPr>
          <w:i/>
          <w:lang w:val="en-US"/>
        </w:rPr>
        <w:t>The Cambridge Introduction to Narrative.</w:t>
      </w:r>
      <w:r w:rsidRPr="00377F87">
        <w:rPr>
          <w:lang w:val="en-US"/>
        </w:rPr>
        <w:t xml:space="preserve"> Cambridge: Cambridge UP, 2002.* (Cultural masterplots).</w:t>
      </w:r>
    </w:p>
    <w:p w14:paraId="593CBDEF" w14:textId="77777777" w:rsidR="00FB71F5" w:rsidRPr="00377F87" w:rsidRDefault="00FB71F5" w:rsidP="00FB71F5">
      <w:pPr>
        <w:rPr>
          <w:lang w:val="en-US"/>
        </w:rPr>
      </w:pPr>
      <w:r w:rsidRPr="00377F87">
        <w:rPr>
          <w:lang w:val="en-US"/>
        </w:rPr>
        <w:t xml:space="preserve">Aristotle. </w:t>
      </w:r>
      <w:r w:rsidRPr="00377F87">
        <w:rPr>
          <w:i/>
          <w:lang w:val="en-US"/>
        </w:rPr>
        <w:t>Poetics.</w:t>
      </w:r>
      <w:r w:rsidRPr="00377F87">
        <w:rPr>
          <w:lang w:val="en-US"/>
        </w:rPr>
        <w:t xml:space="preserve"> Trans. S. H. Butcher. In </w:t>
      </w:r>
      <w:r w:rsidRPr="00377F87">
        <w:rPr>
          <w:i/>
          <w:lang w:val="en-US"/>
        </w:rPr>
        <w:t xml:space="preserve">Critical Theory since Plato. </w:t>
      </w:r>
      <w:r w:rsidRPr="00377F87">
        <w:rPr>
          <w:lang w:val="en-US"/>
        </w:rPr>
        <w:t>Ed. H. Adams. San Diego: Harcourt, 1971. 47-66.*</w:t>
      </w:r>
    </w:p>
    <w:p w14:paraId="0A4F60DB" w14:textId="77777777" w:rsidR="00063CC2" w:rsidRPr="00377F87" w:rsidRDefault="00063CC2">
      <w:pPr>
        <w:ind w:right="17"/>
        <w:rPr>
          <w:lang w:val="en-US"/>
        </w:rPr>
      </w:pPr>
      <w:r w:rsidRPr="00377F87">
        <w:rPr>
          <w:lang w:val="en-US"/>
        </w:rPr>
        <w:t xml:space="preserve">Arp, Thomas R., and Greg Johnson. "Plot and Structure." In </w:t>
      </w:r>
      <w:r w:rsidRPr="00377F87">
        <w:rPr>
          <w:i/>
          <w:lang w:val="en-US"/>
        </w:rPr>
        <w:t>Perrine's Literature: Structure, Sound, and Sense.</w:t>
      </w:r>
      <w:r w:rsidRPr="00377F87">
        <w:rPr>
          <w:lang w:val="en-US"/>
        </w:rPr>
        <w:t xml:space="preserve"> 8th ed. Boston (MA): Thomson Learning-Heinle &amp; Heinle, 2002.*</w:t>
      </w:r>
    </w:p>
    <w:p w14:paraId="22435BAC" w14:textId="77777777" w:rsidR="00063CC2" w:rsidRPr="00377F87" w:rsidRDefault="00063CC2">
      <w:pPr>
        <w:ind w:left="709" w:hanging="709"/>
        <w:rPr>
          <w:lang w:val="en-US"/>
        </w:rPr>
      </w:pPr>
      <w:r w:rsidRPr="00377F87">
        <w:rPr>
          <w:lang w:val="en-US"/>
        </w:rPr>
        <w:t>Bamberg, Michael. "Actions, Events, Scenes, P</w:t>
      </w:r>
      <w:r w:rsidR="00802502" w:rsidRPr="00377F87">
        <w:rPr>
          <w:lang w:val="en-US"/>
        </w:rPr>
        <w:t>lots and the Drama</w:t>
      </w:r>
      <w:r w:rsidRPr="00377F87">
        <w:rPr>
          <w:lang w:val="en-US"/>
        </w:rPr>
        <w:t xml:space="preserve">: Language and the Constitution of Part-whole Relationships." </w:t>
      </w:r>
      <w:r w:rsidRPr="00377F87">
        <w:rPr>
          <w:i/>
          <w:lang w:val="en-US"/>
        </w:rPr>
        <w:t>Language Sciences</w:t>
      </w:r>
      <w:r w:rsidRPr="00377F87">
        <w:rPr>
          <w:lang w:val="en-US"/>
        </w:rPr>
        <w:t xml:space="preserve"> 16 (1994): 39-79.</w:t>
      </w:r>
    </w:p>
    <w:p w14:paraId="0D208C1C" w14:textId="77777777" w:rsidR="00613E98" w:rsidRPr="00377F87" w:rsidRDefault="00613E98" w:rsidP="00613E98">
      <w:pPr>
        <w:rPr>
          <w:lang w:val="en-US"/>
        </w:rPr>
      </w:pPr>
      <w:r w:rsidRPr="00377F87">
        <w:rPr>
          <w:lang w:val="en-US"/>
        </w:rPr>
        <w:t xml:space="preserve">Baroni, Raphaël. </w:t>
      </w:r>
      <w:r w:rsidRPr="00377F87">
        <w:rPr>
          <w:i/>
          <w:lang w:val="en-US"/>
        </w:rPr>
        <w:t>La Tension narrative: Suspense, curiosité, surprise.</w:t>
      </w:r>
      <w:r w:rsidRPr="00377F87">
        <w:rPr>
          <w:lang w:val="en-US"/>
        </w:rPr>
        <w:t xml:space="preserve"> (Poétique). Paris: Seuil, 2007.* (Plot, sequences, reading narrative, literary competence, transtextuality, Borges…)</w:t>
      </w:r>
    </w:p>
    <w:p w14:paraId="34ABD19C" w14:textId="77777777" w:rsidR="00063CC2" w:rsidRPr="00377F87" w:rsidRDefault="00063CC2" w:rsidP="00063CC2">
      <w:pPr>
        <w:rPr>
          <w:rFonts w:cs="Garamond"/>
          <w:lang w:val="en-US" w:bidi="es-ES_tradnl"/>
        </w:rPr>
      </w:pPr>
      <w:r w:rsidRPr="0022041A">
        <w:rPr>
          <w:rFonts w:cs="Garamond"/>
          <w:iCs/>
          <w:lang w:bidi="es-ES_tradnl"/>
        </w:rPr>
        <w:t>_____. "</w:t>
      </w:r>
      <w:r w:rsidRPr="0022041A">
        <w:rPr>
          <w:rFonts w:cs="Garamond"/>
          <w:lang w:bidi="es-ES_tradnl"/>
        </w:rPr>
        <w:t xml:space="preserve">Réticence de l’intrigue." In </w:t>
      </w:r>
      <w:r w:rsidRPr="006149BF">
        <w:rPr>
          <w:rFonts w:cs="New York"/>
          <w:i/>
        </w:rPr>
        <w:t>Narratologies contemporaines: Nouveaux paradigmes pour la théorie et l'analyse du récit.</w:t>
      </w:r>
      <w:r w:rsidRPr="006149BF">
        <w:rPr>
          <w:rFonts w:cs="New York"/>
        </w:rPr>
        <w:t xml:space="preserve"> </w:t>
      </w:r>
      <w:r w:rsidRPr="00377F87">
        <w:rPr>
          <w:rFonts w:cs="New York"/>
          <w:lang w:val="en-US"/>
        </w:rPr>
        <w:t xml:space="preserve">Ed. John Pier and Francis Berthelot. Paris: Editions des Archives Contemporaines, 2010. </w:t>
      </w:r>
      <w:r w:rsidRPr="00377F87">
        <w:rPr>
          <w:rFonts w:cs="Garamond"/>
          <w:lang w:val="en-US" w:bidi="es-ES_tradnl"/>
        </w:rPr>
        <w:t>199-214.</w:t>
      </w:r>
    </w:p>
    <w:p w14:paraId="07AB2599" w14:textId="46DBB1CF" w:rsidR="00377F87" w:rsidRDefault="00377F87" w:rsidP="00377F87">
      <w:pPr>
        <w:rPr>
          <w:lang w:val="en-US"/>
        </w:rPr>
      </w:pPr>
      <w:r>
        <w:rPr>
          <w:lang w:val="en-US"/>
        </w:rPr>
        <w:t>_____. "</w:t>
      </w:r>
      <w:r w:rsidRPr="0089425B">
        <w:rPr>
          <w:lang w:val="en-US"/>
        </w:rPr>
        <w:t>Plots in Life and Fiction: A Cognitive Reconceptualization</w:t>
      </w:r>
      <w:r>
        <w:rPr>
          <w:lang w:val="en-US"/>
        </w:rPr>
        <w:t>."</w:t>
      </w:r>
      <w:r w:rsidRPr="0089425B">
        <w:rPr>
          <w:lang w:val="en-US"/>
        </w:rPr>
        <w:t xml:space="preserve"> </w:t>
      </w:r>
      <w:r w:rsidRPr="00F36BCB">
        <w:rPr>
          <w:i/>
          <w:lang w:val="en-US"/>
        </w:rPr>
        <w:t>Književna Istorija</w:t>
      </w:r>
      <w:r w:rsidRPr="0089425B">
        <w:rPr>
          <w:lang w:val="en-US"/>
        </w:rPr>
        <w:t xml:space="preserve"> </w:t>
      </w:r>
      <w:r>
        <w:rPr>
          <w:lang w:val="en-US"/>
        </w:rPr>
        <w:t>47.</w:t>
      </w:r>
      <w:r w:rsidRPr="0089425B">
        <w:rPr>
          <w:lang w:val="en-US"/>
        </w:rPr>
        <w:t>155</w:t>
      </w:r>
      <w:r>
        <w:rPr>
          <w:lang w:val="en-US"/>
        </w:rPr>
        <w:t xml:space="preserve"> (2015): </w:t>
      </w:r>
      <w:r w:rsidRPr="0089425B">
        <w:rPr>
          <w:lang w:val="en-US"/>
        </w:rPr>
        <w:t>41-56.</w:t>
      </w:r>
      <w:r>
        <w:rPr>
          <w:lang w:val="en-US"/>
        </w:rPr>
        <w:t xml:space="preserve"> Online at </w:t>
      </w:r>
      <w:r>
        <w:rPr>
          <w:i/>
          <w:lang w:val="en-US"/>
        </w:rPr>
        <w:t>Academia.</w:t>
      </w:r>
    </w:p>
    <w:p w14:paraId="4BCE1401" w14:textId="77777777" w:rsidR="00377F87" w:rsidRDefault="00377F87" w:rsidP="00377F87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DC384B">
          <w:rPr>
            <w:rStyle w:val="Hipervnculo"/>
            <w:lang w:val="en-US"/>
          </w:rPr>
          <w:t>https://www.academia.edu/20215441/</w:t>
        </w:r>
      </w:hyperlink>
    </w:p>
    <w:p w14:paraId="3BE257C2" w14:textId="77777777" w:rsidR="00377F87" w:rsidRPr="0089425B" w:rsidRDefault="00377F87" w:rsidP="00377F87">
      <w:pPr>
        <w:rPr>
          <w:lang w:val="en-US"/>
        </w:rPr>
      </w:pPr>
      <w:r>
        <w:rPr>
          <w:lang w:val="en-US"/>
        </w:rPr>
        <w:tab/>
        <w:t>2019</w:t>
      </w:r>
    </w:p>
    <w:p w14:paraId="010BD830" w14:textId="1B8E2A00" w:rsidR="00E62D45" w:rsidRPr="00A3135F" w:rsidRDefault="00E62D45" w:rsidP="00E62D45">
      <w:pPr>
        <w:rPr>
          <w:i/>
          <w:iCs/>
          <w:lang w:val="en-US"/>
        </w:rPr>
      </w:pPr>
      <w:r w:rsidRPr="0013710C">
        <w:rPr>
          <w:lang w:val="en-US"/>
        </w:rPr>
        <w:t xml:space="preserve">_____. </w:t>
      </w:r>
      <w:r w:rsidRPr="0013710C">
        <w:rPr>
          <w:i/>
          <w:iCs/>
          <w:lang w:val="en-US"/>
        </w:rPr>
        <w:t>Les Rouages de l'intrigue: Les outils de la narratologie postclassique pour l'analyse des textes littéraires.</w:t>
      </w:r>
      <w:r w:rsidRPr="0013710C">
        <w:rPr>
          <w:lang w:val="en-US"/>
        </w:rPr>
        <w:t xml:space="preserve"> </w:t>
      </w:r>
      <w:r w:rsidRPr="00A3135F">
        <w:rPr>
          <w:lang w:val="en-US"/>
        </w:rPr>
        <w:t xml:space="preserve">Geneva: Slatkine, 2017. Online at </w:t>
      </w:r>
      <w:r w:rsidRPr="00A3135F">
        <w:rPr>
          <w:i/>
          <w:iCs/>
          <w:lang w:val="en-US"/>
        </w:rPr>
        <w:t>Serval.*</w:t>
      </w:r>
    </w:p>
    <w:p w14:paraId="3E715BDD" w14:textId="77777777" w:rsidR="00E62D45" w:rsidRPr="00A3135F" w:rsidRDefault="00E62D45" w:rsidP="00E62D45">
      <w:pPr>
        <w:rPr>
          <w:rStyle w:val="x193iq5w"/>
          <w:lang w:val="en-US"/>
        </w:rPr>
      </w:pPr>
      <w:r w:rsidRPr="00A3135F">
        <w:rPr>
          <w:lang w:val="en-US"/>
        </w:rPr>
        <w:tab/>
      </w:r>
      <w:hyperlink r:id="rId8" w:tgtFrame="_blank" w:history="1">
        <w:r w:rsidRPr="00A3135F">
          <w:rPr>
            <w:rStyle w:val="Hipervnculo"/>
            <w:lang w:val="en-US"/>
          </w:rPr>
          <w:t>https://serval.unil.ch/fr/notice/serval:BIB_91F2FABBCF53</w:t>
        </w:r>
      </w:hyperlink>
    </w:p>
    <w:p w14:paraId="1DDE107E" w14:textId="77777777" w:rsidR="00E62D45" w:rsidRDefault="00E62D45" w:rsidP="00E62D45">
      <w:pPr>
        <w:rPr>
          <w:rStyle w:val="x193iq5w"/>
        </w:rPr>
      </w:pPr>
      <w:r w:rsidRPr="00A3135F">
        <w:rPr>
          <w:rStyle w:val="x193iq5w"/>
          <w:lang w:val="en-US"/>
        </w:rPr>
        <w:tab/>
      </w:r>
      <w:r>
        <w:rPr>
          <w:rStyle w:val="x193iq5w"/>
        </w:rPr>
        <w:t>2023</w:t>
      </w:r>
    </w:p>
    <w:p w14:paraId="6B8EE317" w14:textId="77777777" w:rsidR="00C025F4" w:rsidRPr="00C025F4" w:rsidRDefault="00C025F4" w:rsidP="00C025F4">
      <w:pPr>
        <w:tabs>
          <w:tab w:val="left" w:pos="708"/>
        </w:tabs>
        <w:rPr>
          <w:lang w:val="es-ES"/>
        </w:rPr>
      </w:pPr>
      <w:r w:rsidRPr="0059121A">
        <w:t>_____.</w:t>
      </w:r>
      <w:r>
        <w:rPr>
          <w:i/>
        </w:rPr>
        <w:t xml:space="preserve"> I meccanismi dell'intreccio: Introduzione alla narratologia funzionale.</w:t>
      </w:r>
      <w:r>
        <w:t xml:space="preserve"> </w:t>
      </w:r>
      <w:r w:rsidRPr="00C025F4">
        <w:rPr>
          <w:lang w:val="es-ES"/>
        </w:rPr>
        <w:t>(Humana scientia – Semeia). Effigi, 2020.*</w:t>
      </w:r>
    </w:p>
    <w:p w14:paraId="63AACCDC" w14:textId="77777777" w:rsidR="00C025F4" w:rsidRPr="00C025F4" w:rsidRDefault="00C025F4" w:rsidP="00C025F4">
      <w:pPr>
        <w:tabs>
          <w:tab w:val="left" w:pos="708"/>
        </w:tabs>
        <w:rPr>
          <w:lang w:val="es-ES"/>
        </w:rPr>
      </w:pPr>
      <w:r w:rsidRPr="00C025F4">
        <w:rPr>
          <w:lang w:val="es-ES"/>
        </w:rPr>
        <w:tab/>
      </w:r>
      <w:hyperlink r:id="rId9" w:history="1">
        <w:r w:rsidRPr="00C025F4">
          <w:rPr>
            <w:rStyle w:val="Hipervnculo"/>
            <w:lang w:val="es-ES"/>
          </w:rPr>
          <w:t>http://www.cpadver-effigi.com/blog/i-meccanismi-dell-intreccio-raphael-baroni/</w:t>
        </w:r>
      </w:hyperlink>
    </w:p>
    <w:p w14:paraId="2A81F628" w14:textId="77777777" w:rsidR="00C025F4" w:rsidRPr="00C025F4" w:rsidRDefault="00C025F4" w:rsidP="00C025F4">
      <w:pPr>
        <w:tabs>
          <w:tab w:val="left" w:pos="708"/>
        </w:tabs>
        <w:rPr>
          <w:lang w:val="es-ES"/>
        </w:rPr>
      </w:pPr>
      <w:r w:rsidRPr="00C025F4">
        <w:rPr>
          <w:lang w:val="es-ES"/>
        </w:rPr>
        <w:tab/>
        <w:t>2021</w:t>
      </w:r>
    </w:p>
    <w:p w14:paraId="3E95136E" w14:textId="77777777" w:rsidR="00063CC2" w:rsidRPr="00377F87" w:rsidRDefault="00063CC2" w:rsidP="00063CC2">
      <w:pPr>
        <w:rPr>
          <w:lang w:val="en-US"/>
        </w:rPr>
      </w:pPr>
      <w:r w:rsidRPr="00C025F4">
        <w:rPr>
          <w:lang w:val="es-ES"/>
        </w:rPr>
        <w:t xml:space="preserve">Baxter, Charles. </w:t>
      </w:r>
      <w:r w:rsidRPr="00377F87">
        <w:rPr>
          <w:i/>
          <w:lang w:val="en-US"/>
        </w:rPr>
        <w:t>The Art of Subtext: Beyond Plot</w:t>
      </w:r>
      <w:r w:rsidRPr="00377F87">
        <w:rPr>
          <w:lang w:val="en-US"/>
        </w:rPr>
        <w:t>. St. Paul (MN): Graywolf, 2007.</w:t>
      </w:r>
    </w:p>
    <w:p w14:paraId="781740EB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lastRenderedPageBreak/>
        <w:t xml:space="preserve">Beer, Gillian. </w:t>
      </w:r>
      <w:r w:rsidRPr="00377F87">
        <w:rPr>
          <w:i/>
          <w:lang w:val="en-US"/>
        </w:rPr>
        <w:t>Darwin's Plots: Evolutionary Narrative in Darwin, George Eliot and Nineteenth Century Fiction</w:t>
      </w:r>
      <w:r w:rsidRPr="00377F87">
        <w:rPr>
          <w:lang w:val="en-US"/>
        </w:rPr>
        <w:t>. London: Routledge and Kegan Paul, 1983.</w:t>
      </w:r>
    </w:p>
    <w:p w14:paraId="2F226F08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</w:t>
      </w:r>
      <w:r w:rsidRPr="00377F87">
        <w:rPr>
          <w:i/>
          <w:lang w:val="en-US"/>
        </w:rPr>
        <w:t>Darwin's Plots.</w:t>
      </w:r>
      <w:r w:rsidRPr="00377F87">
        <w:rPr>
          <w:lang w:val="en-US"/>
        </w:rPr>
        <w:t xml:space="preserve"> London: Ark, 1985.</w:t>
      </w:r>
    </w:p>
    <w:p w14:paraId="570A62E4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t xml:space="preserve">Bennett, James R. "Plot Repetition: Theme and Variation of Narrative Micro-Episodes." </w:t>
      </w:r>
      <w:r w:rsidRPr="00377F87">
        <w:rPr>
          <w:i/>
          <w:lang w:val="en-US"/>
        </w:rPr>
        <w:t>Papers on Language and Literature: A Journal for Scholars and Critics of Language and Literature</w:t>
      </w:r>
      <w:r w:rsidRPr="00377F87">
        <w:rPr>
          <w:lang w:val="en-US"/>
        </w:rPr>
        <w:t xml:space="preserve"> 17.4 (1981): 405-20.</w:t>
      </w:r>
    </w:p>
    <w:p w14:paraId="36BE0CEE" w14:textId="77777777" w:rsidR="00647C8B" w:rsidRDefault="00647C8B" w:rsidP="00647C8B">
      <w:pPr>
        <w:rPr>
          <w:szCs w:val="28"/>
          <w:lang w:val="en-US"/>
        </w:rPr>
      </w:pPr>
      <w:r w:rsidRPr="00265D67">
        <w:rPr>
          <w:szCs w:val="28"/>
          <w:lang w:val="en-US"/>
        </w:rPr>
        <w:t>Berliner, Todd.</w:t>
      </w:r>
      <w:r>
        <w:rPr>
          <w:szCs w:val="28"/>
          <w:lang w:val="en-US"/>
        </w:rPr>
        <w:t xml:space="preserve"> "Expect the Expected: Aesthetics of Planting and Playoff." </w:t>
      </w:r>
      <w:r>
        <w:rPr>
          <w:i/>
          <w:szCs w:val="28"/>
          <w:lang w:val="en-US"/>
        </w:rPr>
        <w:t xml:space="preserve">Narrative </w:t>
      </w:r>
      <w:r>
        <w:rPr>
          <w:szCs w:val="28"/>
          <w:lang w:val="en-US"/>
        </w:rPr>
        <w:t>28.2 (May 2020): 174-99.</w:t>
      </w:r>
    </w:p>
    <w:p w14:paraId="3402E758" w14:textId="77777777" w:rsidR="00647C8B" w:rsidRDefault="00647C8B" w:rsidP="00647C8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C262B7">
          <w:rPr>
            <w:rStyle w:val="Hipervnculo"/>
            <w:szCs w:val="28"/>
            <w:lang w:val="en-US"/>
          </w:rPr>
          <w:t>https://dx.doi.org/10.1353/nar.2020.0009</w:t>
        </w:r>
      </w:hyperlink>
      <w:r>
        <w:rPr>
          <w:szCs w:val="28"/>
          <w:lang w:val="en-US"/>
        </w:rPr>
        <w:t xml:space="preserve"> </w:t>
      </w:r>
    </w:p>
    <w:p w14:paraId="6E71EF7C" w14:textId="77777777" w:rsidR="00647C8B" w:rsidRPr="00265D67" w:rsidRDefault="00647C8B" w:rsidP="00647C8B">
      <w:pPr>
        <w:ind w:left="709" w:hanging="1"/>
        <w:rPr>
          <w:i/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 xml:space="preserve">Project Muse; </w:t>
      </w: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Academia.*</w:t>
      </w:r>
    </w:p>
    <w:p w14:paraId="23FD640E" w14:textId="77777777" w:rsidR="00647C8B" w:rsidRPr="00265D67" w:rsidRDefault="00647C8B" w:rsidP="00647C8B">
      <w:pPr>
        <w:rPr>
          <w:szCs w:val="28"/>
          <w:lang w:val="en-US"/>
        </w:rPr>
      </w:pPr>
      <w:r w:rsidRPr="00265D67">
        <w:rPr>
          <w:szCs w:val="28"/>
          <w:lang w:val="en-US"/>
        </w:rPr>
        <w:tab/>
      </w:r>
      <w:hyperlink r:id="rId11" w:history="1">
        <w:r w:rsidRPr="00265D67">
          <w:rPr>
            <w:rStyle w:val="Hipervnculo"/>
            <w:szCs w:val="28"/>
            <w:lang w:val="en-US"/>
          </w:rPr>
          <w:t>https://www.academia.edu/42825801/</w:t>
        </w:r>
      </w:hyperlink>
    </w:p>
    <w:p w14:paraId="4AF4383D" w14:textId="77777777" w:rsidR="00647C8B" w:rsidRPr="00647C8B" w:rsidRDefault="00647C8B" w:rsidP="00647C8B">
      <w:pPr>
        <w:rPr>
          <w:szCs w:val="28"/>
          <w:lang w:val="en-US"/>
        </w:rPr>
      </w:pPr>
      <w:r w:rsidRPr="00265D67">
        <w:rPr>
          <w:szCs w:val="28"/>
          <w:lang w:val="en-US"/>
        </w:rPr>
        <w:tab/>
      </w:r>
      <w:r w:rsidRPr="00647C8B">
        <w:rPr>
          <w:szCs w:val="28"/>
          <w:lang w:val="en-US"/>
        </w:rPr>
        <w:t>2020</w:t>
      </w:r>
    </w:p>
    <w:p w14:paraId="4480AEA0" w14:textId="77777777" w:rsidR="00266421" w:rsidRPr="00377F87" w:rsidRDefault="00266421" w:rsidP="00266421">
      <w:pPr>
        <w:rPr>
          <w:lang w:val="en-US"/>
        </w:rPr>
      </w:pPr>
      <w:r w:rsidRPr="00377F87">
        <w:rPr>
          <w:lang w:val="en-US"/>
        </w:rPr>
        <w:t xml:space="preserve">Bharat Muni (Attr.). </w:t>
      </w:r>
      <w:r w:rsidRPr="00377F87">
        <w:rPr>
          <w:i/>
          <w:lang w:val="en-US"/>
        </w:rPr>
        <w:t>Natya Shastra.</w:t>
      </w:r>
      <w:r w:rsidRPr="00377F87">
        <w:rPr>
          <w:lang w:val="en-US"/>
        </w:rPr>
        <w:t xml:space="preserve"> Ancient Sanskrit treatise on drama. (c. 200 BC-200 AD).</w:t>
      </w:r>
    </w:p>
    <w:p w14:paraId="17B81C40" w14:textId="77777777" w:rsidR="00266421" w:rsidRPr="00377F87" w:rsidRDefault="00266421" w:rsidP="002664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77F87">
        <w:rPr>
          <w:sz w:val="28"/>
          <w:szCs w:val="28"/>
          <w:lang w:val="en-US"/>
        </w:rPr>
        <w:t xml:space="preserve">_____. </w:t>
      </w:r>
      <w:r w:rsidRPr="00377F87">
        <w:rPr>
          <w:i/>
          <w:sz w:val="28"/>
          <w:szCs w:val="28"/>
          <w:lang w:val="en-US"/>
        </w:rPr>
        <w:t>The Natyasastra Ascribed to Bharata-Muni.</w:t>
      </w:r>
      <w:r w:rsidRPr="00377F87">
        <w:rPr>
          <w:sz w:val="28"/>
          <w:szCs w:val="28"/>
          <w:lang w:val="en-US"/>
        </w:rPr>
        <w:t xml:space="preserve"> Trans. Manomohan Ghosh, M.A., Ph.D. (Bibliotheca Indica: A Collection of Oriental Works; work no. 272, issue 1559). Calcutta: Asiatic Society of Bengal, 1951.*</w:t>
      </w:r>
    </w:p>
    <w:p w14:paraId="0D207ADA" w14:textId="77777777" w:rsidR="00266421" w:rsidRPr="00377F87" w:rsidRDefault="00266421" w:rsidP="00266421">
      <w:pPr>
        <w:rPr>
          <w:lang w:val="en-US"/>
        </w:rPr>
      </w:pPr>
      <w:r w:rsidRPr="00377F87">
        <w:rPr>
          <w:lang w:val="en-US"/>
        </w:rPr>
        <w:t xml:space="preserve">_____. </w:t>
      </w:r>
      <w:r w:rsidRPr="00377F87">
        <w:rPr>
          <w:i/>
          <w:lang w:val="en-US"/>
        </w:rPr>
        <w:t>Natya Shastra.</w:t>
      </w:r>
      <w:r w:rsidRPr="00377F87">
        <w:rPr>
          <w:lang w:val="en-US"/>
        </w:rPr>
        <w:t xml:space="preserve"> Trans. Manomohan Ghosh. 1951. Internet Archive.</w:t>
      </w:r>
    </w:p>
    <w:p w14:paraId="3215A821" w14:textId="77777777" w:rsidR="00266421" w:rsidRPr="00377F87" w:rsidRDefault="00266421" w:rsidP="00266421">
      <w:pPr>
        <w:rPr>
          <w:lang w:val="en-US"/>
        </w:rPr>
      </w:pPr>
      <w:r w:rsidRPr="00377F87">
        <w:rPr>
          <w:lang w:val="en-US"/>
        </w:rPr>
        <w:tab/>
      </w:r>
      <w:hyperlink r:id="rId12" w:history="1">
        <w:r w:rsidRPr="00377F87">
          <w:rPr>
            <w:rStyle w:val="Hipervnculo"/>
            <w:lang w:val="en-US"/>
          </w:rPr>
          <w:t>http://archive.org/details/NatyaShastra</w:t>
        </w:r>
      </w:hyperlink>
    </w:p>
    <w:p w14:paraId="03DFD6E7" w14:textId="77777777" w:rsidR="00266421" w:rsidRPr="00377F87" w:rsidRDefault="00266421" w:rsidP="00266421">
      <w:pPr>
        <w:rPr>
          <w:lang w:val="en-US"/>
        </w:rPr>
      </w:pPr>
      <w:r w:rsidRPr="00377F87">
        <w:rPr>
          <w:lang w:val="en-US"/>
        </w:rPr>
        <w:tab/>
        <w:t>2013</w:t>
      </w:r>
    </w:p>
    <w:p w14:paraId="3D441863" w14:textId="77777777" w:rsidR="00063CC2" w:rsidRPr="00377F87" w:rsidRDefault="00063CC2">
      <w:pPr>
        <w:tabs>
          <w:tab w:val="left" w:pos="8220"/>
        </w:tabs>
        <w:rPr>
          <w:lang w:val="en-US"/>
        </w:rPr>
      </w:pPr>
      <w:r w:rsidRPr="00377F87">
        <w:rPr>
          <w:lang w:val="en-US"/>
        </w:rPr>
        <w:t xml:space="preserve">Blackmur, R. P. "Plot in Poetry" 1941. In "Three Notes". In Blackmur, </w:t>
      </w:r>
      <w:r w:rsidRPr="00377F87">
        <w:rPr>
          <w:i/>
          <w:lang w:val="en-US"/>
        </w:rPr>
        <w:t>Language as Gesture.</w:t>
      </w:r>
      <w:r w:rsidRPr="00377F87">
        <w:rPr>
          <w:lang w:val="en-US"/>
        </w:rPr>
        <w:t xml:space="preserve"> 1952. Westport (CT): Greenwood Press, 1977. 363-64.*</w:t>
      </w:r>
    </w:p>
    <w:p w14:paraId="786857D7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Boheemen, Christine van. "The Semiotics of Plot: Toward a Typology of Fictions." </w:t>
      </w:r>
      <w:r w:rsidRPr="00377F87">
        <w:rPr>
          <w:i/>
          <w:lang w:val="en-US"/>
        </w:rPr>
        <w:t>Poetics Today</w:t>
      </w:r>
      <w:r w:rsidRPr="00377F87">
        <w:rPr>
          <w:lang w:val="en-US"/>
        </w:rPr>
        <w:t xml:space="preserve"> 3.4 (1982): 89-96.</w:t>
      </w:r>
    </w:p>
    <w:p w14:paraId="55FED70E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t xml:space="preserve">Boyd, Brian. "Part 4: Phylogeny: </w:t>
      </w:r>
      <w:r w:rsidRPr="00377F87">
        <w:rPr>
          <w:i/>
          <w:lang w:val="en-US"/>
        </w:rPr>
        <w:t xml:space="preserve">The Odyssey." </w:t>
      </w:r>
      <w:r w:rsidRPr="00377F87">
        <w:rPr>
          <w:lang w:val="en-US"/>
        </w:rPr>
        <w:t xml:space="preserve">In Boyd, </w:t>
      </w:r>
      <w:r w:rsidRPr="00377F87">
        <w:rPr>
          <w:i/>
          <w:lang w:val="en-US"/>
        </w:rPr>
        <w:t>On the Origin of Stories: Evolution, Cognition, and Fiction.</w:t>
      </w:r>
      <w:r w:rsidRPr="00377F87">
        <w:rPr>
          <w:lang w:val="en-US"/>
        </w:rPr>
        <w:t xml:space="preserve"> Cambridge (MA) and London: Harvard UP-Belknap Press, 2009. 213-317.* (Attention, Character and Plot, Patterns, Intelligence, Immediacy, Cooperation, Punishment).</w:t>
      </w:r>
    </w:p>
    <w:p w14:paraId="2C8D08FB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Brooks, Peter. </w:t>
      </w:r>
      <w:r w:rsidRPr="00377F87">
        <w:rPr>
          <w:i/>
          <w:lang w:val="en-US"/>
        </w:rPr>
        <w:t>Reading for the Plot: Design and Intention in Narrative.</w:t>
      </w:r>
      <w:r w:rsidRPr="00377F87">
        <w:rPr>
          <w:lang w:val="en-US"/>
        </w:rPr>
        <w:t xml:space="preserve"> Oxford: Clarendon Press; New York:  Alfred A. Knopf, 1984.*  </w:t>
      </w:r>
    </w:p>
    <w:p w14:paraId="399E574E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</w:t>
      </w:r>
      <w:r w:rsidRPr="00377F87">
        <w:rPr>
          <w:i/>
          <w:lang w:val="en-US"/>
        </w:rPr>
        <w:t>Reading for the Plot.</w:t>
      </w:r>
      <w:r w:rsidRPr="00377F87">
        <w:rPr>
          <w:lang w:val="en-US"/>
        </w:rPr>
        <w:t xml:space="preserve"> New York: Vintage, 1985.</w:t>
      </w:r>
    </w:p>
    <w:p w14:paraId="0A88282D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"Narrative Desire." In </w:t>
      </w:r>
      <w:r w:rsidRPr="00377F87">
        <w:rPr>
          <w:i/>
          <w:lang w:val="en-US"/>
        </w:rPr>
        <w:t>Narrative Dynamics: Essays on Time, Plot, Closure, and Frames.</w:t>
      </w:r>
      <w:r w:rsidRPr="00377F87">
        <w:rPr>
          <w:lang w:val="en-US"/>
        </w:rPr>
        <w:t xml:space="preserve"> Ed. Brian Richardson. Columbus: Ohio State UP, 2002. 130-37.*</w:t>
      </w:r>
    </w:p>
    <w:p w14:paraId="2479FBD9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Brower, Reuben A. "The Heresy of Plot." In </w:t>
      </w:r>
      <w:r w:rsidRPr="00377F87">
        <w:rPr>
          <w:i/>
          <w:lang w:val="en-US"/>
        </w:rPr>
        <w:t xml:space="preserve">English Institute Essays, 1951. </w:t>
      </w:r>
      <w:r w:rsidRPr="00377F87">
        <w:rPr>
          <w:lang w:val="en-US"/>
        </w:rPr>
        <w:t>New York, 1952.</w:t>
      </w:r>
    </w:p>
    <w:p w14:paraId="76BF81D4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lastRenderedPageBreak/>
        <w:t xml:space="preserve">Brown, M. "Plan vs. Plot: Chapter Symmetries and the Mission of Form." </w:t>
      </w:r>
      <w:r w:rsidRPr="00377F87">
        <w:rPr>
          <w:i/>
          <w:lang w:val="en-US"/>
        </w:rPr>
        <w:t>Stanford Literature Review</w:t>
      </w:r>
      <w:r w:rsidRPr="00377F87">
        <w:rPr>
          <w:lang w:val="en-US"/>
        </w:rPr>
        <w:t xml:space="preserve"> 4 (1987): 103-36.</w:t>
      </w:r>
    </w:p>
    <w:p w14:paraId="2BE4A597" w14:textId="77777777" w:rsidR="006B14F7" w:rsidRPr="00377F87" w:rsidRDefault="006B14F7" w:rsidP="006B14F7">
      <w:pPr>
        <w:ind w:left="709" w:hanging="709"/>
        <w:rPr>
          <w:lang w:val="en-US" w:eastAsia="en-US"/>
        </w:rPr>
      </w:pPr>
      <w:r w:rsidRPr="00377F87">
        <w:rPr>
          <w:lang w:val="en-US" w:eastAsia="en-US"/>
        </w:rPr>
        <w:t xml:space="preserve">Bruns, John.  "Get Out of Gaol Free, or: How to Read a Comic Plot."  </w:t>
      </w:r>
      <w:r w:rsidRPr="00377F87">
        <w:rPr>
          <w:i/>
          <w:lang w:val="en-US" w:eastAsia="en-US"/>
        </w:rPr>
        <w:t>Journal of Narrative Theory</w:t>
      </w:r>
      <w:r w:rsidRPr="00377F87">
        <w:rPr>
          <w:lang w:val="en-US" w:eastAsia="en-US"/>
        </w:rPr>
        <w:t xml:space="preserve"> 35.1 (Winter 2005): 25-59.</w:t>
      </w:r>
    </w:p>
    <w:p w14:paraId="7DB16A31" w14:textId="77777777" w:rsidR="002A3C49" w:rsidRPr="00377F87" w:rsidRDefault="002A3C49" w:rsidP="002A3C49">
      <w:pPr>
        <w:rPr>
          <w:lang w:val="en-US"/>
        </w:rPr>
      </w:pPr>
      <w:r w:rsidRPr="00377F87">
        <w:rPr>
          <w:lang w:val="en-US"/>
        </w:rPr>
        <w:t xml:space="preserve">Bueler, Lois E. </w:t>
      </w:r>
      <w:r w:rsidRPr="00377F87">
        <w:rPr>
          <w:i/>
          <w:lang w:val="en-US"/>
        </w:rPr>
        <w:t>Clarissa's Plots</w:t>
      </w:r>
      <w:r w:rsidRPr="00377F87">
        <w:rPr>
          <w:lang w:val="en-US"/>
        </w:rPr>
        <w:t xml:space="preserve">. Newark (DE): Associated Ups,  1994. </w:t>
      </w:r>
    </w:p>
    <w:p w14:paraId="1A43DFED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t xml:space="preserve">Cameron, Allan. </w:t>
      </w:r>
      <w:r w:rsidRPr="00377F87">
        <w:rPr>
          <w:i/>
          <w:lang w:val="en-US"/>
        </w:rPr>
        <w:t>Modular Narratives in Contemporary Cinema</w:t>
      </w:r>
      <w:r w:rsidRPr="00377F87">
        <w:rPr>
          <w:rStyle w:val="nfasis"/>
          <w:i w:val="0"/>
          <w:lang w:val="en-US"/>
        </w:rPr>
        <w:t>.</w:t>
      </w:r>
      <w:r w:rsidRPr="00377F87">
        <w:rPr>
          <w:rStyle w:val="nfasis"/>
          <w:lang w:val="en-US"/>
        </w:rPr>
        <w:t xml:space="preserve"> </w:t>
      </w:r>
      <w:r w:rsidRPr="00377F87">
        <w:rPr>
          <w:lang w:val="en-US"/>
        </w:rPr>
        <w:t>Palgrave Macmillan, 2008.</w:t>
      </w:r>
    </w:p>
    <w:p w14:paraId="38F23FF8" w14:textId="77777777" w:rsidR="00063CC2" w:rsidRPr="00377F87" w:rsidRDefault="0013710C" w:rsidP="00063CC2">
      <w:pPr>
        <w:ind w:hanging="12"/>
        <w:rPr>
          <w:lang w:val="en-US"/>
        </w:rPr>
      </w:pPr>
      <w:hyperlink r:id="rId13" w:history="1">
        <w:r w:rsidR="00063CC2" w:rsidRPr="00377F87">
          <w:rPr>
            <w:rStyle w:val="Hipervnculo"/>
            <w:lang w:val="en-US"/>
          </w:rPr>
          <w:t>http://www.amazon.com/Modular-Narratives-Contemporary-Cinema-Cameron/dp/0230210414/ref=sr_1_1?ie=UTF8&amp;s=books&amp;qid=1281062616&amp;sr=8-1</w:t>
        </w:r>
      </w:hyperlink>
    </w:p>
    <w:p w14:paraId="408CE1C3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t xml:space="preserve">Case, Alison. </w:t>
      </w:r>
      <w:r w:rsidRPr="00377F87">
        <w:rPr>
          <w:i/>
          <w:lang w:val="en-US"/>
        </w:rPr>
        <w:t>Plotting Women.</w:t>
      </w:r>
      <w:r w:rsidRPr="00377F87">
        <w:rPr>
          <w:lang w:val="en-US"/>
        </w:rPr>
        <w:t xml:space="preserve"> Charlottesville: UP of Virginia, 1999.</w:t>
      </w:r>
    </w:p>
    <w:p w14:paraId="77BDD96B" w14:textId="77777777" w:rsidR="00063CC2" w:rsidRPr="00377F87" w:rsidRDefault="00063CC2">
      <w:pPr>
        <w:ind w:right="-1"/>
        <w:rPr>
          <w:lang w:val="en-US"/>
        </w:rPr>
      </w:pPr>
      <w:r w:rsidRPr="00377F87">
        <w:rPr>
          <w:lang w:val="en-US"/>
        </w:rPr>
        <w:t xml:space="preserve">Caserio, Robert L. </w:t>
      </w:r>
      <w:r w:rsidRPr="00377F87">
        <w:rPr>
          <w:i/>
          <w:lang w:val="en-US"/>
        </w:rPr>
        <w:t>Plot, Story and the Novel: From Dickens and Poe to the Modern Period.</w:t>
      </w:r>
      <w:r w:rsidRPr="00377F87">
        <w:rPr>
          <w:lang w:val="en-US"/>
        </w:rPr>
        <w:t xml:space="preserve"> Princeton (NJ): Princeton UP, 1979.</w:t>
      </w:r>
    </w:p>
    <w:p w14:paraId="494AC712" w14:textId="77777777" w:rsidR="00E72653" w:rsidRPr="00377F87" w:rsidRDefault="00E72653" w:rsidP="00E72653">
      <w:pPr>
        <w:rPr>
          <w:lang w:val="en-US"/>
        </w:rPr>
      </w:pPr>
      <w:r w:rsidRPr="00377F87">
        <w:rPr>
          <w:lang w:val="en-US"/>
        </w:rPr>
        <w:t xml:space="preserve">Chatman, Seymour. "2. Plot." In Chatman, </w:t>
      </w:r>
      <w:r w:rsidRPr="00377F87">
        <w:rPr>
          <w:i/>
          <w:lang w:val="en-US"/>
        </w:rPr>
        <w:t>Reading Narrative Fiction.</w:t>
      </w:r>
      <w:r w:rsidRPr="00377F87">
        <w:rPr>
          <w:lang w:val="en-US"/>
        </w:rPr>
        <w:t xml:space="preserve"> New York: Macmillan, 1993. 20-57.* (Definition of Plot; Closed and Open Plots; Story-Time and Discourse-Time; Narrative Order and Duration: Carson McCullers, 'A Tree- A Rock - A Cloud'; Margaret Atwood, 'The Sin Eater'; Joyce Carol Oates, 'Four Summers').</w:t>
      </w:r>
    </w:p>
    <w:p w14:paraId="54C3D847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Crane, R. S. "The Plot of </w:t>
      </w:r>
      <w:r w:rsidRPr="00377F87">
        <w:rPr>
          <w:i/>
          <w:lang w:val="en-US"/>
        </w:rPr>
        <w:t>Tom Jones." Journal of General Education</w:t>
      </w:r>
      <w:r w:rsidRPr="00377F87">
        <w:rPr>
          <w:lang w:val="en-US"/>
        </w:rPr>
        <w:t xml:space="preserve"> 4 (1950): 112-30. Rpt. in </w:t>
      </w:r>
      <w:r w:rsidRPr="00377F87">
        <w:rPr>
          <w:i/>
          <w:lang w:val="en-US"/>
        </w:rPr>
        <w:t>Tom Jones: An Authoritative Text / Contemporary Reactions / Criticism.</w:t>
      </w:r>
      <w:r w:rsidRPr="00377F87">
        <w:rPr>
          <w:lang w:val="en-US"/>
        </w:rPr>
        <w:t xml:space="preserve"> Ed. Sheridan Baker. New York: Norton, 1973. 844-68.*</w:t>
      </w:r>
    </w:p>
    <w:p w14:paraId="784CF45B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"The Concept of Plot and the Plot of </w:t>
      </w:r>
      <w:r w:rsidRPr="00377F87">
        <w:rPr>
          <w:i/>
          <w:lang w:val="en-US"/>
        </w:rPr>
        <w:t xml:space="preserve">Tom Jones." </w:t>
      </w:r>
      <w:r w:rsidRPr="00377F87">
        <w:rPr>
          <w:lang w:val="en-US"/>
        </w:rPr>
        <w:t xml:space="preserve"> In </w:t>
      </w:r>
      <w:r w:rsidRPr="00377F87">
        <w:rPr>
          <w:i/>
          <w:lang w:val="en-US"/>
        </w:rPr>
        <w:t>Critics and Criticism: Essays in Method.</w:t>
      </w:r>
      <w:r w:rsidRPr="00377F87">
        <w:rPr>
          <w:lang w:val="en-US"/>
        </w:rPr>
        <w:t xml:space="preserve"> Ed. R. S. Crane. 1952. Abridged ed. Chicago: U of Chicago P, 1957. 62-93.*</w:t>
      </w:r>
    </w:p>
    <w:p w14:paraId="3B473BB9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"The Concept of Plot." In </w:t>
      </w:r>
      <w:r w:rsidRPr="00377F87">
        <w:rPr>
          <w:i/>
          <w:lang w:val="en-US"/>
        </w:rPr>
        <w:t>Essentials of the Theory of Fiction.</w:t>
      </w:r>
      <w:r w:rsidRPr="00377F87">
        <w:rPr>
          <w:lang w:val="en-US"/>
        </w:rPr>
        <w:t xml:space="preserve"> Ed. Michael J. Hoffman and Patrick D. Murphy. Durham (NC): Duke UP, 1988. 131-42.*</w:t>
      </w:r>
    </w:p>
    <w:p w14:paraId="36CAFB01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"The Concept of Plot and the Plot of </w:t>
      </w:r>
      <w:r w:rsidRPr="00377F87">
        <w:rPr>
          <w:i/>
          <w:lang w:val="en-US"/>
        </w:rPr>
        <w:t xml:space="preserve">Tom Jones." </w:t>
      </w:r>
      <w:r w:rsidRPr="00377F87">
        <w:rPr>
          <w:lang w:val="en-US"/>
        </w:rPr>
        <w:t xml:space="preserve">In </w:t>
      </w:r>
      <w:r w:rsidRPr="00377F87">
        <w:rPr>
          <w:i/>
          <w:lang w:val="en-US"/>
        </w:rPr>
        <w:t>Narrative Dynamics: Essays on Time, Plot, Closure, and Frames.</w:t>
      </w:r>
      <w:r w:rsidRPr="00377F87">
        <w:rPr>
          <w:lang w:val="en-US"/>
        </w:rPr>
        <w:t xml:space="preserve"> Ed. Brian Richardson. Columbus: Ohio State UP, 2002. 94-101.*</w:t>
      </w:r>
    </w:p>
    <w:p w14:paraId="240C2431" w14:textId="77777777" w:rsidR="00063CC2" w:rsidRDefault="00063CC2" w:rsidP="00063CC2">
      <w:r w:rsidRPr="00377F87">
        <w:rPr>
          <w:lang w:val="en-US"/>
        </w:rPr>
        <w:t xml:space="preserve">_____. From "The Concept of Plot and the Plot of </w:t>
      </w:r>
      <w:r w:rsidRPr="00377F87">
        <w:rPr>
          <w:i/>
          <w:lang w:val="en-US"/>
        </w:rPr>
        <w:t xml:space="preserve">Tom Jones." </w:t>
      </w:r>
      <w:r w:rsidRPr="00377F87">
        <w:rPr>
          <w:lang w:val="en-US"/>
        </w:rPr>
        <w:t xml:space="preserve">In </w:t>
      </w:r>
      <w:r w:rsidRPr="00377F87">
        <w:rPr>
          <w:i/>
          <w:lang w:val="en-US"/>
        </w:rPr>
        <w:t>The Novel: An Anthology of Criticism and Theory 1900-2000.</w:t>
      </w:r>
      <w:r w:rsidRPr="00377F87">
        <w:rPr>
          <w:lang w:val="en-US"/>
        </w:rPr>
        <w:t xml:space="preserve"> </w:t>
      </w:r>
      <w:r>
        <w:t>Ed. Dorothy J. Hale. Blackwell, 2006. 119-39.*</w:t>
      </w:r>
    </w:p>
    <w:p w14:paraId="00D52294" w14:textId="77777777" w:rsidR="00063CC2" w:rsidRPr="00377F87" w:rsidRDefault="00063CC2">
      <w:pPr>
        <w:pStyle w:val="BodyText21"/>
        <w:rPr>
          <w:i w:val="0"/>
          <w:lang w:val="en-US"/>
        </w:rPr>
      </w:pPr>
      <w:r w:rsidRPr="003C128A">
        <w:rPr>
          <w:i w:val="0"/>
        </w:rPr>
        <w:t xml:space="preserve">_____. "El concepto de argumento y el argumento de </w:t>
      </w:r>
      <w:r w:rsidRPr="006E4FC4">
        <w:t>Tom Jones."</w:t>
      </w:r>
      <w:r w:rsidRPr="003C128A">
        <w:rPr>
          <w:i w:val="0"/>
        </w:rPr>
        <w:t xml:space="preserve"> In  </w:t>
      </w:r>
      <w:r w:rsidRPr="006E4FC4">
        <w:t>Neoaristotélicos de Chicago.</w:t>
      </w:r>
      <w:r w:rsidRPr="003C128A">
        <w:rPr>
          <w:i w:val="0"/>
        </w:rPr>
        <w:t xml:space="preserve"> Ed. Javier García Rodríguez. </w:t>
      </w:r>
      <w:r w:rsidRPr="00377F87">
        <w:rPr>
          <w:i w:val="0"/>
          <w:lang w:val="en-US"/>
        </w:rPr>
        <w:t>Madrid: Arco/Libros, 2000. 173-220.*</w:t>
      </w:r>
    </w:p>
    <w:p w14:paraId="11D68EBE" w14:textId="77777777" w:rsidR="00122398" w:rsidRPr="00035DA0" w:rsidRDefault="00122398" w:rsidP="00122398">
      <w:pPr>
        <w:rPr>
          <w:lang w:val="en-US"/>
        </w:rPr>
      </w:pPr>
      <w:r w:rsidRPr="00035DA0">
        <w:rPr>
          <w:lang w:val="en-US"/>
        </w:rPr>
        <w:t xml:space="preserve">Currie, Gregory. "6. Resistance."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109-22.* (Kinds of Resistance - Abilities - The Evolution of Resistance - Confusing Framework and Content - Conclusion).</w:t>
      </w:r>
    </w:p>
    <w:p w14:paraId="0B9C32C7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lastRenderedPageBreak/>
        <w:t xml:space="preserve">Culler, Jonathan. "Fabula and sjuzhet in the Analysis of Narrative." </w:t>
      </w:r>
      <w:r w:rsidRPr="00377F87">
        <w:rPr>
          <w:i/>
          <w:lang w:val="en-US"/>
        </w:rPr>
        <w:t>Poetics Today</w:t>
      </w:r>
      <w:r w:rsidRPr="00377F87">
        <w:rPr>
          <w:lang w:val="en-US"/>
        </w:rPr>
        <w:t xml:space="preserve"> 1.3 (1980): 27-37.*</w:t>
      </w:r>
    </w:p>
    <w:p w14:paraId="0254B9D0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"Fabula and Sjuzhet in the Analysis of Narrative: Some American Discussions." Selection. In </w:t>
      </w:r>
      <w:r w:rsidRPr="00377F87">
        <w:rPr>
          <w:i/>
          <w:lang w:val="en-US"/>
        </w:rPr>
        <w:t>Narratology: An Introduction.</w:t>
      </w:r>
      <w:r w:rsidRPr="00377F87">
        <w:rPr>
          <w:lang w:val="en-US"/>
        </w:rPr>
        <w:t xml:space="preserve"> Ed. Susana Onega and José Angel García Landa. London: Longman, 1996. 93-102.*</w:t>
      </w:r>
    </w:p>
    <w:p w14:paraId="0769246A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Dannenberg, Hilary P. "Ontological Plotting: Narrative as a Multiplicity of Temporal Dimensions." In </w:t>
      </w:r>
      <w:r w:rsidRPr="00377F87">
        <w:rPr>
          <w:i/>
          <w:lang w:val="en-US"/>
        </w:rPr>
        <w:t>The Dynamics of Narrative Form: Studies in Anglo-American Narratology.</w:t>
      </w:r>
      <w:r w:rsidRPr="00377F87">
        <w:rPr>
          <w:lang w:val="en-US"/>
        </w:rPr>
        <w:t xml:space="preserve"> ·Ed. John Pier. (Narratologia: Contributions to Narrative Theory / Beiträge zur Erzähltheorie, 4). Berlin and New York: Walter de Gruyter, 2005. 159-89.*</w:t>
      </w:r>
    </w:p>
    <w:p w14:paraId="67A6A90C" w14:textId="77777777" w:rsidR="00063CC2" w:rsidRPr="00377F87" w:rsidRDefault="00063CC2" w:rsidP="00063CC2">
      <w:pPr>
        <w:rPr>
          <w:szCs w:val="24"/>
          <w:lang w:val="en-US"/>
        </w:rPr>
      </w:pPr>
      <w:r w:rsidRPr="00377F87">
        <w:rPr>
          <w:szCs w:val="24"/>
          <w:lang w:val="en-US"/>
        </w:rPr>
        <w:t xml:space="preserve">_____. </w:t>
      </w:r>
      <w:r w:rsidRPr="00377F87">
        <w:rPr>
          <w:i/>
          <w:szCs w:val="24"/>
          <w:lang w:val="en-US"/>
        </w:rPr>
        <w:t>Coincidence and Counterfactuality: Plotting Space and Time in Narrative Fiction.</w:t>
      </w:r>
      <w:r w:rsidRPr="00377F87">
        <w:rPr>
          <w:szCs w:val="24"/>
          <w:lang w:val="en-US"/>
        </w:rPr>
        <w:t xml:space="preserve"> Lincoln: U of Nebraska Press, 2008. (2009 Perkins Prize).</w:t>
      </w:r>
    </w:p>
    <w:p w14:paraId="7FB022D3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Dijk, T. A. van, and Walter Kintsch. "Cognitive Psychology and Discourse: Recalling and Summarizing Stories." In </w:t>
      </w:r>
      <w:r w:rsidRPr="00377F87">
        <w:rPr>
          <w:i/>
          <w:lang w:val="en-US"/>
        </w:rPr>
        <w:t>Current Trends in Text Linguistics.</w:t>
      </w:r>
      <w:r w:rsidRPr="00377F87">
        <w:rPr>
          <w:lang w:val="en-US"/>
        </w:rPr>
        <w:t xml:space="preserve"> Ed. W. U. Dressler. Berlin: De Gruyter, 1978. 61-80.</w:t>
      </w:r>
    </w:p>
    <w:p w14:paraId="2335006D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Dipple, Elizabeth. </w:t>
      </w:r>
      <w:r w:rsidRPr="00377F87">
        <w:rPr>
          <w:i/>
          <w:lang w:val="en-US"/>
        </w:rPr>
        <w:t xml:space="preserve">Plot. </w:t>
      </w:r>
      <w:r w:rsidRPr="00377F87">
        <w:rPr>
          <w:lang w:val="en-US"/>
        </w:rPr>
        <w:t>(The Critical Idiom). London: Methuen, 1970.*</w:t>
      </w:r>
    </w:p>
    <w:p w14:paraId="435E0E2B" w14:textId="77777777" w:rsidR="001E395C" w:rsidRPr="002C48E6" w:rsidRDefault="001E395C" w:rsidP="001E395C">
      <w:pPr>
        <w:tabs>
          <w:tab w:val="left" w:pos="2160"/>
        </w:tabs>
      </w:pPr>
      <w:r w:rsidRPr="00377F87">
        <w:rPr>
          <w:lang w:val="en-US"/>
        </w:rPr>
        <w:t xml:space="preserve">Essig García, D. "'The Happy Effect of My Writing': Richardson's Plotting and Epistolary Theory." </w:t>
      </w:r>
      <w:r w:rsidRPr="002C48E6">
        <w:rPr>
          <w:i/>
        </w:rPr>
        <w:t>Estudios Ingleses de la Universidad Complutense</w:t>
      </w:r>
      <w:r w:rsidRPr="002C48E6">
        <w:t xml:space="preserve"> 20 (2012).</w:t>
      </w:r>
    </w:p>
    <w:p w14:paraId="13677451" w14:textId="77777777" w:rsidR="00BC2FB9" w:rsidRPr="00A65B6D" w:rsidRDefault="00BC2FB9" w:rsidP="00BC2FB9">
      <w:pPr>
        <w:ind w:left="709" w:hanging="709"/>
        <w:rPr>
          <w:lang w:val="en-US"/>
        </w:rPr>
      </w:pPr>
      <w:r w:rsidRPr="00BC2FB9">
        <w:rPr>
          <w:lang w:val="es-ES"/>
        </w:rPr>
        <w:t>Faisal, Abdul Rehman. (</w:t>
      </w:r>
      <w:r>
        <w:rPr>
          <w:rStyle w:val="name"/>
          <w:rFonts w:ascii="Times New Roman" w:hAnsi="Times New Roman"/>
        </w:rPr>
        <w:t>عبدالرحمن</w:t>
      </w:r>
      <w:r w:rsidRPr="00BC2FB9">
        <w:rPr>
          <w:rStyle w:val="name"/>
          <w:lang w:val="es-ES"/>
        </w:rPr>
        <w:t xml:space="preserve"> </w:t>
      </w:r>
      <w:r>
        <w:rPr>
          <w:rStyle w:val="name"/>
          <w:rFonts w:ascii="Times New Roman" w:hAnsi="Times New Roman"/>
        </w:rPr>
        <w:t>فیصل</w:t>
      </w:r>
      <w:r w:rsidRPr="00BC2FB9">
        <w:rPr>
          <w:rStyle w:val="name"/>
          <w:rFonts w:ascii="Times New Roman" w:eastAsiaTheme="majorEastAsia" w:hAnsi="Times New Roman"/>
          <w:lang w:val="es-ES"/>
        </w:rPr>
        <w:t>). "</w:t>
      </w:r>
      <w:r w:rsidRPr="00BC2FB9">
        <w:rPr>
          <w:rFonts w:ascii="Times New Roman" w:hAnsi="Times New Roman"/>
          <w:lang w:val="es-ES"/>
        </w:rPr>
        <w:t xml:space="preserve"> </w:t>
      </w:r>
      <w:r w:rsidRPr="00A65B6D">
        <w:rPr>
          <w:rFonts w:ascii="Times New Roman" w:hAnsi="Times New Roman"/>
          <w:lang w:val="en-US"/>
        </w:rPr>
        <w:t>پلاٹ</w:t>
      </w:r>
      <w:r w:rsidRPr="00BC2FB9">
        <w:rPr>
          <w:lang w:val="es-ES"/>
        </w:rPr>
        <w:t xml:space="preserve">: </w:t>
      </w:r>
      <w:r w:rsidRPr="00A65B6D">
        <w:rPr>
          <w:rFonts w:ascii="Times New Roman" w:hAnsi="Times New Roman"/>
          <w:lang w:val="en-US"/>
        </w:rPr>
        <w:t>ارسطوئی</w:t>
      </w:r>
      <w:r w:rsidRPr="00BC2FB9">
        <w:rPr>
          <w:lang w:val="es-ES"/>
        </w:rPr>
        <w:t xml:space="preserve"> </w:t>
      </w:r>
      <w:r w:rsidRPr="00A65B6D">
        <w:rPr>
          <w:rFonts w:ascii="Times New Roman" w:hAnsi="Times New Roman"/>
          <w:lang w:val="en-US"/>
        </w:rPr>
        <w:t>تصور</w:t>
      </w:r>
      <w:r w:rsidRPr="00BC2FB9">
        <w:rPr>
          <w:lang w:val="es-ES"/>
        </w:rPr>
        <w:t xml:space="preserve"> </w:t>
      </w:r>
      <w:r w:rsidRPr="00A65B6D">
        <w:rPr>
          <w:rFonts w:ascii="Times New Roman" w:hAnsi="Times New Roman"/>
          <w:lang w:val="en-US"/>
        </w:rPr>
        <w:t>اور</w:t>
      </w:r>
      <w:r w:rsidRPr="00BC2FB9">
        <w:rPr>
          <w:lang w:val="es-ES"/>
        </w:rPr>
        <w:t xml:space="preserve"> </w:t>
      </w:r>
      <w:r w:rsidRPr="00A65B6D">
        <w:rPr>
          <w:rFonts w:ascii="Times New Roman" w:hAnsi="Times New Roman"/>
          <w:lang w:val="en-US"/>
        </w:rPr>
        <w:t>روسی</w:t>
      </w:r>
      <w:r w:rsidRPr="00BC2FB9">
        <w:rPr>
          <w:lang w:val="es-ES"/>
        </w:rPr>
        <w:t xml:space="preserve"> </w:t>
      </w:r>
      <w:r w:rsidRPr="00A65B6D">
        <w:rPr>
          <w:rFonts w:ascii="Times New Roman" w:hAnsi="Times New Roman"/>
          <w:lang w:val="en-US"/>
        </w:rPr>
        <w:t>ہئیت</w:t>
      </w:r>
      <w:r w:rsidRPr="00BC2FB9">
        <w:rPr>
          <w:lang w:val="es-ES"/>
        </w:rPr>
        <w:t xml:space="preserve"> </w:t>
      </w:r>
      <w:r w:rsidRPr="00A65B6D">
        <w:rPr>
          <w:rFonts w:ascii="Times New Roman" w:hAnsi="Times New Roman"/>
          <w:lang w:val="en-US"/>
        </w:rPr>
        <w:t>پسندوں</w:t>
      </w:r>
      <w:r w:rsidRPr="00BC2FB9">
        <w:rPr>
          <w:lang w:val="es-ES"/>
        </w:rPr>
        <w:t xml:space="preserve"> </w:t>
      </w:r>
      <w:r w:rsidRPr="00A65B6D">
        <w:rPr>
          <w:rFonts w:ascii="Times New Roman" w:hAnsi="Times New Roman"/>
          <w:lang w:val="en-US"/>
        </w:rPr>
        <w:t>کا</w:t>
      </w:r>
      <w:r w:rsidRPr="00BC2FB9">
        <w:rPr>
          <w:lang w:val="es-ES"/>
        </w:rPr>
        <w:t xml:space="preserve"> </w:t>
      </w:r>
      <w:r w:rsidRPr="00A65B6D">
        <w:rPr>
          <w:rFonts w:ascii="Times New Roman" w:hAnsi="Times New Roman"/>
          <w:lang w:val="en-US"/>
        </w:rPr>
        <w:t>تصور</w:t>
      </w:r>
      <w:r w:rsidRPr="00BC2FB9">
        <w:rPr>
          <w:rStyle w:val="name"/>
          <w:rFonts w:ascii="Times New Roman" w:eastAsiaTheme="majorEastAsia" w:hAnsi="Times New Roman"/>
          <w:lang w:val="es-ES"/>
        </w:rPr>
        <w:t>".</w:t>
      </w:r>
      <w:r w:rsidRPr="00BC2FB9">
        <w:rPr>
          <w:rFonts w:ascii="Times New Roman" w:hAnsi="Times New Roman"/>
          <w:lang w:val="es-ES"/>
        </w:rPr>
        <w:t xml:space="preserve">  </w:t>
      </w:r>
      <w:r>
        <w:rPr>
          <w:rFonts w:ascii="Times New Roman" w:hAnsi="Times New Roman"/>
          <w:lang w:val="en-US"/>
        </w:rPr>
        <w:t>("</w:t>
      </w:r>
      <w:r>
        <w:rPr>
          <w:rStyle w:val="rynqvb"/>
          <w:lang w:val="en"/>
        </w:rPr>
        <w:t xml:space="preserve">Plot: </w:t>
      </w:r>
      <w:r>
        <w:rPr>
          <w:rStyle w:val="rynqvb"/>
          <w:rFonts w:eastAsiaTheme="majorEastAsia"/>
          <w:lang w:val="en"/>
        </w:rPr>
        <w:t xml:space="preserve">The </w:t>
      </w:r>
      <w:r>
        <w:rPr>
          <w:rStyle w:val="rynqvb"/>
          <w:lang w:val="en"/>
        </w:rPr>
        <w:t xml:space="preserve">Aristotelian concept and the </w:t>
      </w:r>
      <w:r>
        <w:rPr>
          <w:rStyle w:val="rynqvb"/>
          <w:rFonts w:eastAsiaTheme="majorEastAsia"/>
          <w:lang w:val="en"/>
        </w:rPr>
        <w:t>C</w:t>
      </w:r>
      <w:r>
        <w:rPr>
          <w:rStyle w:val="rynqvb"/>
          <w:lang w:val="en"/>
        </w:rPr>
        <w:t xml:space="preserve">oncept of Russian </w:t>
      </w:r>
      <w:r>
        <w:rPr>
          <w:rStyle w:val="rynqvb"/>
          <w:rFonts w:eastAsiaTheme="majorEastAsia"/>
          <w:lang w:val="en"/>
        </w:rPr>
        <w:t xml:space="preserve">Formalists"). </w:t>
      </w:r>
      <w:hyperlink r:id="rId14" w:history="1">
        <w:r w:rsidRPr="00A65B6D">
          <w:rPr>
            <w:rStyle w:val="Hipervnculo"/>
            <w:i/>
            <w:iCs/>
            <w:lang w:val="en-US"/>
          </w:rPr>
          <w:t>Me'yar</w:t>
        </w:r>
        <w:r w:rsidRPr="00A65B6D">
          <w:rPr>
            <w:rStyle w:val="Hipervnculo"/>
            <w:lang w:val="en-US"/>
          </w:rPr>
          <w:t xml:space="preserve"> </w:t>
        </w:r>
        <w:r>
          <w:rPr>
            <w:rStyle w:val="Hipervnculo"/>
            <w:rFonts w:ascii="Times New Roman" w:hAnsi="Times New Roman"/>
          </w:rPr>
          <w:t>معیار</w:t>
        </w:r>
        <w:r w:rsidRPr="00A65B6D">
          <w:rPr>
            <w:rStyle w:val="Hipervnculo"/>
            <w:lang w:val="en-US"/>
          </w:rPr>
          <w:t xml:space="preserve"> </w:t>
        </w:r>
      </w:hyperlink>
      <w:r w:rsidRPr="00A65B6D">
        <w:rPr>
          <w:rFonts w:eastAsiaTheme="majorEastAsia"/>
          <w:lang w:val="en-US"/>
        </w:rPr>
        <w:t xml:space="preserve"> </w:t>
      </w:r>
      <w:r w:rsidRPr="00A65B6D">
        <w:rPr>
          <w:lang w:val="en-US"/>
        </w:rPr>
        <w:t>14</w:t>
      </w:r>
      <w:r>
        <w:rPr>
          <w:lang w:val="en-US"/>
        </w:rPr>
        <w:t>.</w:t>
      </w:r>
      <w:r w:rsidRPr="00A65B6D">
        <w:rPr>
          <w:lang w:val="en-US"/>
        </w:rPr>
        <w:t>2 (2022).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International Islamic University, Islamabad.</w:t>
      </w:r>
      <w:r>
        <w:rPr>
          <w:lang w:val="en-US"/>
        </w:rPr>
        <w:t>*</w:t>
      </w:r>
    </w:p>
    <w:p w14:paraId="02E60612" w14:textId="77777777" w:rsidR="00BC2FB9" w:rsidRPr="00BC2FB9" w:rsidRDefault="00BC2FB9" w:rsidP="00BC2FB9">
      <w:pPr>
        <w:rPr>
          <w:rFonts w:ascii="Times New Roman" w:hAnsi="Times New Roman"/>
          <w:lang w:val="en-US"/>
        </w:rPr>
      </w:pPr>
      <w:r w:rsidRPr="00A65B6D">
        <w:rPr>
          <w:lang w:val="en-US"/>
        </w:rPr>
        <w:tab/>
      </w:r>
      <w:hyperlink r:id="rId15" w:history="1">
        <w:r w:rsidRPr="00BC2FB9">
          <w:rPr>
            <w:rStyle w:val="Hipervnculo"/>
            <w:lang w:val="en-US"/>
          </w:rPr>
          <w:t>http://irigs.iiu.edu.pk:64447/ojs/index.php/meyar/article/view/2591</w:t>
        </w:r>
      </w:hyperlink>
      <w:r w:rsidRPr="00BC2FB9">
        <w:rPr>
          <w:lang w:val="en-US"/>
        </w:rPr>
        <w:t xml:space="preserve"> </w:t>
      </w:r>
    </w:p>
    <w:p w14:paraId="4D838E52" w14:textId="77777777" w:rsidR="00BC2FB9" w:rsidRDefault="00BC2FB9" w:rsidP="00BC2FB9">
      <w:pPr>
        <w:rPr>
          <w:lang w:val="en-US"/>
        </w:rPr>
      </w:pPr>
      <w:r w:rsidRPr="00BC2FB9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2022</w:t>
      </w:r>
    </w:p>
    <w:p w14:paraId="0A5266C9" w14:textId="77777777" w:rsidR="00063CC2" w:rsidRPr="00377F87" w:rsidRDefault="00063CC2">
      <w:pPr>
        <w:rPr>
          <w:lang w:val="en-US"/>
        </w:rPr>
      </w:pPr>
      <w:r w:rsidRPr="00BC2FB9">
        <w:rPr>
          <w:lang w:val="en-US"/>
        </w:rPr>
        <w:t>Forster, E.</w:t>
      </w:r>
      <w:r w:rsidR="001E395C" w:rsidRPr="00BC2FB9">
        <w:rPr>
          <w:lang w:val="en-US"/>
        </w:rPr>
        <w:t xml:space="preserve"> </w:t>
      </w:r>
      <w:r w:rsidRPr="00BC2FB9">
        <w:rPr>
          <w:lang w:val="en-US"/>
        </w:rPr>
        <w:t xml:space="preserve">M. "Story and Plot." </w:t>
      </w:r>
      <w:r w:rsidRPr="00377F87">
        <w:rPr>
          <w:lang w:val="en-US"/>
        </w:rPr>
        <w:t xml:space="preserve">In </w:t>
      </w:r>
      <w:r w:rsidRPr="00377F87">
        <w:rPr>
          <w:i/>
          <w:lang w:val="en-US"/>
        </w:rPr>
        <w:t>Narrative Dynamics: Essays on Time, Plot, Closure, and Frames.</w:t>
      </w:r>
      <w:r w:rsidRPr="00377F87">
        <w:rPr>
          <w:lang w:val="en-US"/>
        </w:rPr>
        <w:t xml:space="preserve"> Ed. Brian Richardson. Columbus: Ohio State UP, 2002. 71-72.*</w:t>
      </w:r>
    </w:p>
    <w:p w14:paraId="163DD45C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Friedman, Norman. "Forms of the Plot." </w:t>
      </w:r>
      <w:r w:rsidRPr="00377F87">
        <w:rPr>
          <w:i/>
          <w:lang w:val="en-US"/>
        </w:rPr>
        <w:t>Journal of General Education</w:t>
      </w:r>
      <w:r w:rsidRPr="00377F87">
        <w:rPr>
          <w:lang w:val="en-US"/>
        </w:rPr>
        <w:t xml:space="preserve"> 8.4 (1955): 241-53.</w:t>
      </w:r>
    </w:p>
    <w:p w14:paraId="5D088EC2" w14:textId="77777777" w:rsidR="00063CC2" w:rsidRDefault="00063CC2">
      <w:pPr>
        <w:ind w:left="709" w:hanging="709"/>
      </w:pPr>
      <w:r w:rsidRPr="00377F87">
        <w:rPr>
          <w:lang w:val="en-US"/>
        </w:rPr>
        <w:t xml:space="preserve">García Landa, José Angel. </w:t>
      </w:r>
      <w:r>
        <w:t xml:space="preserve">"Modelos de la acción en la crítica anglonorteamericana: </w:t>
      </w:r>
      <w:r>
        <w:rPr>
          <w:i/>
        </w:rPr>
        <w:t xml:space="preserve">story / plot versus fabula / siuzhet."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48-60.*</w:t>
      </w:r>
    </w:p>
    <w:p w14:paraId="2C59914E" w14:textId="77777777" w:rsidR="00063CC2" w:rsidRPr="00377F87" w:rsidRDefault="00063CC2" w:rsidP="00063CC2">
      <w:pPr>
        <w:rPr>
          <w:lang w:val="en-US"/>
        </w:rPr>
      </w:pPr>
      <w:r w:rsidRPr="000D4902">
        <w:t xml:space="preserve">_____. "Tragedia y dinámica de fuerzas." </w:t>
      </w:r>
      <w:r w:rsidRPr="00377F87">
        <w:rPr>
          <w:lang w:val="en-US"/>
        </w:rPr>
        <w:t xml:space="preserve">In García Landa, </w:t>
      </w:r>
      <w:r w:rsidRPr="00377F87">
        <w:rPr>
          <w:i/>
          <w:lang w:val="en-US"/>
        </w:rPr>
        <w:t>Vanity Fea</w:t>
      </w:r>
      <w:r w:rsidRPr="00377F87">
        <w:rPr>
          <w:lang w:val="en-US"/>
        </w:rPr>
        <w:t xml:space="preserve"> 21 May 2009.*</w:t>
      </w:r>
    </w:p>
    <w:p w14:paraId="0328153D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lastRenderedPageBreak/>
        <w:tab/>
      </w:r>
      <w:hyperlink r:id="rId16" w:history="1">
        <w:r w:rsidRPr="00377F87">
          <w:rPr>
            <w:rStyle w:val="Hipervnculo"/>
            <w:lang w:val="en-US"/>
          </w:rPr>
          <w:t>http://vanityfea.blogspot.com/2009/05/tragedia-y-dinamica-de-fuerzas.html</w:t>
        </w:r>
      </w:hyperlink>
    </w:p>
    <w:p w14:paraId="33C3659B" w14:textId="77777777" w:rsidR="00063CC2" w:rsidRPr="00330406" w:rsidRDefault="00063CC2" w:rsidP="00063CC2">
      <w:r w:rsidRPr="00377F87">
        <w:rPr>
          <w:lang w:val="en-US"/>
        </w:rPr>
        <w:tab/>
      </w:r>
      <w:r>
        <w:t>2009</w:t>
      </w:r>
    </w:p>
    <w:p w14:paraId="6A1DB7BC" w14:textId="77777777" w:rsidR="00063CC2" w:rsidRPr="00FD7432" w:rsidRDefault="00063CC2" w:rsidP="00063CC2">
      <w:r>
        <w:t xml:space="preserve">_____. "Tragedia y dinámica de fuerzas." iPaper at </w:t>
      </w:r>
      <w:r>
        <w:rPr>
          <w:i/>
        </w:rPr>
        <w:t>Academia.edu</w:t>
      </w:r>
      <w:r>
        <w:t xml:space="preserve"> 17 Nov. 2011.*</w:t>
      </w:r>
    </w:p>
    <w:p w14:paraId="111EA2A2" w14:textId="77777777" w:rsidR="00063CC2" w:rsidRDefault="00063CC2" w:rsidP="00063CC2">
      <w:r>
        <w:tab/>
      </w:r>
      <w:hyperlink r:id="rId17" w:history="1">
        <w:r w:rsidRPr="00A86636">
          <w:rPr>
            <w:rStyle w:val="Hipervnculo"/>
          </w:rPr>
          <w:t>http://unizar.academia.edu/Jos%C3%A9AngelGarc%C3%ADaLanda/Papers/1151675/Tragedia_y_dinamica_de_fuerzas</w:t>
        </w:r>
      </w:hyperlink>
    </w:p>
    <w:p w14:paraId="5F51D394" w14:textId="77777777" w:rsidR="00063CC2" w:rsidRPr="00377F87" w:rsidRDefault="00063CC2" w:rsidP="00063CC2">
      <w:pPr>
        <w:rPr>
          <w:lang w:val="en-US"/>
        </w:rPr>
      </w:pPr>
      <w:r>
        <w:tab/>
      </w:r>
      <w:r w:rsidRPr="00377F87">
        <w:rPr>
          <w:lang w:val="en-US"/>
        </w:rPr>
        <w:t>2011</w:t>
      </w:r>
    </w:p>
    <w:p w14:paraId="612EAD7B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t xml:space="preserve">_____. "Tragedy and Force Dynamics / Tragedia y dinámica de fuerzas." Online PDF at </w:t>
      </w:r>
      <w:r w:rsidRPr="00377F87">
        <w:rPr>
          <w:i/>
          <w:lang w:val="en-US"/>
        </w:rPr>
        <w:t>Social Science Research Network</w:t>
      </w:r>
      <w:r w:rsidRPr="00377F87">
        <w:rPr>
          <w:lang w:val="en-US"/>
        </w:rPr>
        <w:t xml:space="preserve"> 17 Nov. 2011.*</w:t>
      </w:r>
    </w:p>
    <w:p w14:paraId="56C223EB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tab/>
      </w:r>
      <w:hyperlink r:id="rId18" w:history="1">
        <w:r w:rsidRPr="00377F87">
          <w:rPr>
            <w:rStyle w:val="Hipervnculo"/>
            <w:lang w:val="en-US"/>
          </w:rPr>
          <w:t>http://ssrn.com/abstract=1961202</w:t>
        </w:r>
      </w:hyperlink>
    </w:p>
    <w:p w14:paraId="70E8DF36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tab/>
        <w:t>2011</w:t>
      </w:r>
    </w:p>
    <w:p w14:paraId="30C80996" w14:textId="77777777" w:rsidR="00063CC2" w:rsidRPr="00A838DE" w:rsidRDefault="00063CC2">
      <w:pPr>
        <w:rPr>
          <w:lang w:val="en-US"/>
        </w:rPr>
      </w:pPr>
      <w:r w:rsidRPr="00377F87">
        <w:rPr>
          <w:lang w:val="en-US"/>
        </w:rPr>
        <w:t xml:space="preserve">Garrett, Peter K. </w:t>
      </w:r>
      <w:r w:rsidRPr="00377F87">
        <w:rPr>
          <w:i/>
          <w:lang w:val="en-US"/>
        </w:rPr>
        <w:t>The Victorian Multiplot Novel: Studies in Dialogical Form.</w:t>
      </w:r>
      <w:r w:rsidRPr="00377F87">
        <w:rPr>
          <w:lang w:val="en-US"/>
        </w:rPr>
        <w:t xml:space="preserve"> </w:t>
      </w:r>
      <w:r w:rsidRPr="00A838DE">
        <w:rPr>
          <w:lang w:val="en-US"/>
        </w:rPr>
        <w:t>New Haven: Yale UP, 1980.*</w:t>
      </w:r>
    </w:p>
    <w:p w14:paraId="28BDF95F" w14:textId="77777777" w:rsidR="00A838DE" w:rsidRPr="009C6863" w:rsidRDefault="00A838DE" w:rsidP="00A838DE">
      <w:pPr>
        <w:rPr>
          <w:lang w:val="en-US"/>
        </w:rPr>
      </w:pPr>
      <w:r w:rsidRPr="00A63610">
        <w:rPr>
          <w:lang w:val="en-US"/>
        </w:rPr>
        <w:t xml:space="preserve">Gebauer, Carolin.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(Narratologia, 77). Boston and Berlin: De Gruyter, 2021.* (I. Mapping the Research Field on Present-Tense narration; II. A Narratological Model of Present-Tense Usage in Narrative Fiction; III. Uses and Functions of Present-Tense Narration in Contemporary Narrative Fiction; Authorial narrative, Narration, Chronotope, Tense, Deixis, Narrator, First-person narration, Figural narration, Focalization, Retrospection, Heterodiegetic narration, Narrative dynamics, Omniscience, Comment, Plot, Storyworld, Voice).</w:t>
      </w:r>
    </w:p>
    <w:p w14:paraId="1B147A6B" w14:textId="77777777" w:rsidR="00A838DE" w:rsidRPr="009C6863" w:rsidRDefault="00A838DE" w:rsidP="00A838DE">
      <w:pPr>
        <w:rPr>
          <w:lang w:val="en-US"/>
        </w:rPr>
      </w:pPr>
      <w:r w:rsidRPr="009C6863">
        <w:rPr>
          <w:lang w:val="en-US"/>
        </w:rPr>
        <w:tab/>
      </w:r>
      <w:hyperlink r:id="rId19" w:history="1">
        <w:r w:rsidRPr="009C6863">
          <w:rPr>
            <w:rStyle w:val="Hipervnculo"/>
            <w:lang w:val="en-US"/>
          </w:rPr>
          <w:t>https://www.degruyter.com/document/doi/10.1515/9783110708134/html</w:t>
        </w:r>
      </w:hyperlink>
    </w:p>
    <w:p w14:paraId="7BA92A97" w14:textId="77777777" w:rsidR="00A838DE" w:rsidRPr="00A838DE" w:rsidRDefault="00A838DE" w:rsidP="00A838DE">
      <w:pPr>
        <w:rPr>
          <w:lang w:val="es-ES"/>
        </w:rPr>
      </w:pPr>
      <w:r w:rsidRPr="009C6863">
        <w:rPr>
          <w:lang w:val="en-US"/>
        </w:rPr>
        <w:tab/>
      </w:r>
      <w:r w:rsidRPr="00A838DE">
        <w:rPr>
          <w:lang w:val="es-ES"/>
        </w:rPr>
        <w:t>2022</w:t>
      </w:r>
    </w:p>
    <w:p w14:paraId="052499C9" w14:textId="77777777" w:rsidR="00063CC2" w:rsidRPr="00377F87" w:rsidRDefault="00063CC2">
      <w:pPr>
        <w:rPr>
          <w:lang w:val="en-US"/>
        </w:rPr>
      </w:pPr>
      <w:r>
        <w:t>Gervás, Pablo, Belén Díaz-Agudo, Federico Peinado and Raquel Hervás.</w:t>
      </w:r>
      <w:r>
        <w:rPr>
          <w:rFonts w:ascii="Times New Roman" w:hAnsi="Times New Roman"/>
          <w:color w:val="000000"/>
          <w:sz w:val="32"/>
        </w:rPr>
        <w:t xml:space="preserve"> </w:t>
      </w:r>
      <w:r w:rsidRPr="00377F87">
        <w:rPr>
          <w:lang w:val="en-US"/>
        </w:rPr>
        <w:t xml:space="preserve">"Story Plot Generation based on CBR." </w:t>
      </w:r>
      <w:r w:rsidRPr="00377F87">
        <w:rPr>
          <w:i/>
          <w:lang w:val="en-US"/>
        </w:rPr>
        <w:t xml:space="preserve">Knowledge-Based Systems </w:t>
      </w:r>
      <w:r w:rsidRPr="00377F87">
        <w:rPr>
          <w:lang w:val="en-US"/>
        </w:rPr>
        <w:t>(Special issue: AI-2004) 18.4-5: 235-242. Elsevier Science, 2005.</w:t>
      </w:r>
    </w:p>
    <w:p w14:paraId="682C62C6" w14:textId="77777777" w:rsidR="00063CC2" w:rsidRPr="00377F87" w:rsidRDefault="0013710C">
      <w:pPr>
        <w:ind w:hanging="12"/>
        <w:rPr>
          <w:lang w:val="en-US"/>
        </w:rPr>
      </w:pPr>
      <w:hyperlink r:id="rId20" w:history="1">
        <w:r w:rsidR="00063CC2" w:rsidRPr="00377F87">
          <w:rPr>
            <w:rStyle w:val="Hipervnculo"/>
            <w:lang w:val="en-US"/>
          </w:rPr>
          <w:t>http://dx.doi.org/10.1016/j.knosys.2004.10.011</w:t>
        </w:r>
      </w:hyperlink>
      <w:r w:rsidR="00063CC2" w:rsidRPr="00377F87">
        <w:rPr>
          <w:lang w:val="en-US"/>
        </w:rPr>
        <w:t xml:space="preserve"> </w:t>
      </w:r>
    </w:p>
    <w:p w14:paraId="09D62CF6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"Story Plot Generation based on CBR." </w:t>
      </w:r>
      <w:r w:rsidRPr="00377F87">
        <w:rPr>
          <w:i/>
          <w:lang w:val="en-US"/>
        </w:rPr>
        <w:t xml:space="preserve">24th Annual International Conference of the British Computer Society's Specialist Group on Artificial Intelligence (SGAI). Applications and Innovations in Intelligent Systems, XII, 13th - 15th December, Cambridge, UK. </w:t>
      </w:r>
      <w:r w:rsidRPr="00377F87">
        <w:rPr>
          <w:lang w:val="en-US"/>
        </w:rPr>
        <w:t xml:space="preserve">Springer, WICS series, 2004. 36-46. (PDF in Federico Peinado's website, </w:t>
      </w:r>
    </w:p>
    <w:p w14:paraId="78878379" w14:textId="77777777" w:rsidR="00063CC2" w:rsidRPr="00377F87" w:rsidRDefault="0013710C">
      <w:pPr>
        <w:ind w:hanging="12"/>
        <w:rPr>
          <w:lang w:val="en-US"/>
        </w:rPr>
      </w:pPr>
      <w:hyperlink r:id="rId21" w:history="1">
        <w:r w:rsidR="00063CC2" w:rsidRPr="00377F87">
          <w:rPr>
            <w:rStyle w:val="Hipervnculo"/>
            <w:lang w:val="en-US"/>
          </w:rPr>
          <w:t>http://www.fdi.ucm.es/profesor/fpeinado/</w:t>
        </w:r>
      </w:hyperlink>
      <w:r w:rsidR="00063CC2" w:rsidRPr="00377F87">
        <w:rPr>
          <w:lang w:val="en-US"/>
        </w:rPr>
        <w:t>).</w:t>
      </w:r>
    </w:p>
    <w:p w14:paraId="018D0E28" w14:textId="160B5ADD" w:rsidR="00AE20E9" w:rsidRDefault="00AE20E9" w:rsidP="00AE20E9">
      <w:pPr>
        <w:rPr>
          <w:rStyle w:val="rynqvb"/>
          <w:rFonts w:eastAsiaTheme="majorEastAsia"/>
          <w:lang w:val="en"/>
        </w:rPr>
      </w:pPr>
      <w:r>
        <w:t>Глушаков</w:t>
      </w:r>
      <w:r w:rsidRPr="00677EE0">
        <w:rPr>
          <w:lang w:val="en-US"/>
        </w:rPr>
        <w:t xml:space="preserve">, </w:t>
      </w:r>
      <w:r>
        <w:t>Павел</w:t>
      </w:r>
      <w:r w:rsidRPr="00AE20E9">
        <w:rPr>
          <w:lang w:val="en-US"/>
        </w:rPr>
        <w:t xml:space="preserve">. </w:t>
      </w:r>
      <w:r>
        <w:rPr>
          <w:lang w:val="en-US"/>
        </w:rPr>
        <w:t>"</w:t>
      </w:r>
      <w:r>
        <w:t>Наследники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фантомы</w:t>
      </w:r>
      <w:r w:rsidRPr="00782466">
        <w:rPr>
          <w:lang w:val="en-US"/>
        </w:rPr>
        <w:t xml:space="preserve">: </w:t>
      </w:r>
      <w:r>
        <w:t>О</w:t>
      </w:r>
      <w:r w:rsidRPr="00782466">
        <w:rPr>
          <w:lang w:val="en-US"/>
        </w:rPr>
        <w:t xml:space="preserve"> </w:t>
      </w:r>
      <w:r>
        <w:t>литературных</w:t>
      </w:r>
      <w:r w:rsidRPr="00782466">
        <w:rPr>
          <w:lang w:val="en-US"/>
        </w:rPr>
        <w:t xml:space="preserve"> </w:t>
      </w:r>
      <w:r>
        <w:t>сюжетах</w:t>
      </w:r>
      <w:r w:rsidRPr="00782466">
        <w:rPr>
          <w:lang w:val="en-US"/>
        </w:rPr>
        <w:t xml:space="preserve"> </w:t>
      </w:r>
      <w:r>
        <w:t>от</w:t>
      </w:r>
      <w:r w:rsidRPr="00782466">
        <w:rPr>
          <w:lang w:val="en-US"/>
        </w:rPr>
        <w:t xml:space="preserve"> </w:t>
      </w:r>
      <w:r>
        <w:t>Пушкина</w:t>
      </w:r>
      <w:r w:rsidRPr="00782466">
        <w:rPr>
          <w:lang w:val="en-US"/>
        </w:rPr>
        <w:t xml:space="preserve"> </w:t>
      </w:r>
      <w:r>
        <w:t>до</w:t>
      </w:r>
      <w:r w:rsidRPr="00782466">
        <w:rPr>
          <w:lang w:val="en-US"/>
        </w:rPr>
        <w:t xml:space="preserve"> </w:t>
      </w:r>
      <w:r>
        <w:t>Тынянова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lastRenderedPageBreak/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 xml:space="preserve"> 229</w:t>
      </w:r>
      <w:r>
        <w:rPr>
          <w:lang w:val="en-US"/>
        </w:rPr>
        <w:t>-51.* (</w:t>
      </w:r>
      <w:r>
        <w:rPr>
          <w:rStyle w:val="rynqvb"/>
          <w:rFonts w:eastAsiaTheme="majorEastAsia"/>
          <w:lang w:val="en"/>
        </w:rPr>
        <w:t>"Heirs and Phantoms: On Literary Plots from Pushkin to Tynyanov.")</w:t>
      </w:r>
    </w:p>
    <w:p w14:paraId="01CBBC4F" w14:textId="77777777" w:rsidR="00063CC2" w:rsidRPr="00377F87" w:rsidRDefault="00063CC2">
      <w:pPr>
        <w:rPr>
          <w:color w:val="000000"/>
          <w:lang w:val="en-US"/>
        </w:rPr>
      </w:pPr>
      <w:r w:rsidRPr="00377F87">
        <w:rPr>
          <w:color w:val="000000"/>
          <w:lang w:val="en-US"/>
        </w:rPr>
        <w:t xml:space="preserve">Heller, Leonid. "La construction narrative et mouvement, Tchékhov et Zamiatine." </w:t>
      </w:r>
      <w:r w:rsidRPr="00377F87">
        <w:rPr>
          <w:i/>
          <w:color w:val="000000"/>
          <w:lang w:val="en-US"/>
        </w:rPr>
        <w:t>Amsterdam International Electronic Journal for Cultural Narratology</w:t>
      </w:r>
      <w:r w:rsidRPr="00377F87">
        <w:rPr>
          <w:color w:val="000000"/>
          <w:lang w:val="en-US"/>
        </w:rPr>
        <w:t xml:space="preserve"> 1 (Spring 2005). </w:t>
      </w:r>
    </w:p>
    <w:p w14:paraId="0003E637" w14:textId="77777777" w:rsidR="00063CC2" w:rsidRPr="00377F87" w:rsidRDefault="00063CC2">
      <w:pPr>
        <w:rPr>
          <w:color w:val="000000"/>
          <w:lang w:val="en-US"/>
        </w:rPr>
      </w:pPr>
      <w:r w:rsidRPr="00377F87">
        <w:rPr>
          <w:color w:val="000000"/>
          <w:lang w:val="en-US"/>
        </w:rPr>
        <w:tab/>
      </w:r>
      <w:hyperlink r:id="rId22" w:history="1">
        <w:r w:rsidRPr="00377F87">
          <w:rPr>
            <w:rStyle w:val="Hipervnculo"/>
            <w:lang w:val="en-US"/>
          </w:rPr>
          <w:t>http://cf.hum.uva.nl/narratology/s05_index.htm</w:t>
        </w:r>
      </w:hyperlink>
    </w:p>
    <w:p w14:paraId="30A37259" w14:textId="77777777" w:rsidR="00063CC2" w:rsidRPr="00377F87" w:rsidRDefault="00063CC2">
      <w:pPr>
        <w:ind w:hanging="12"/>
        <w:rPr>
          <w:color w:val="000000"/>
          <w:lang w:val="en-US"/>
        </w:rPr>
      </w:pPr>
      <w:r w:rsidRPr="00377F87">
        <w:rPr>
          <w:color w:val="000000"/>
          <w:lang w:val="en-US"/>
        </w:rPr>
        <w:t>2007-01-30</w:t>
      </w:r>
    </w:p>
    <w:p w14:paraId="09668ACF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Hladkij, Steven. "Steven Hladkij's Theory of Narrative Emplotment and Synchronicity." </w:t>
      </w:r>
    </w:p>
    <w:p w14:paraId="3DE7DF05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ab/>
      </w:r>
      <w:hyperlink r:id="rId23" w:history="1">
        <w:r w:rsidRPr="00377F87">
          <w:rPr>
            <w:rStyle w:val="Hipervnculo"/>
            <w:lang w:val="en-US"/>
          </w:rPr>
          <w:t>http://www.largocanyon.org/pi/synchronicity/steves.htm</w:t>
        </w:r>
      </w:hyperlink>
    </w:p>
    <w:p w14:paraId="0363A906" w14:textId="77777777" w:rsidR="00063CC2" w:rsidRPr="00377F87" w:rsidRDefault="00063CC2">
      <w:pPr>
        <w:ind w:hanging="11"/>
        <w:rPr>
          <w:lang w:val="en-US"/>
        </w:rPr>
      </w:pPr>
      <w:r w:rsidRPr="00377F87">
        <w:rPr>
          <w:lang w:val="en-US"/>
        </w:rPr>
        <w:t>2007-11-26</w:t>
      </w:r>
    </w:p>
    <w:p w14:paraId="2157F55E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Honeywell, J. Arthur. "Plot in the Modern Novel." In </w:t>
      </w:r>
      <w:r w:rsidRPr="00377F87">
        <w:rPr>
          <w:i/>
          <w:lang w:val="en-US"/>
        </w:rPr>
        <w:t>Essentials of the Theory of Fiction.</w:t>
      </w:r>
      <w:r w:rsidRPr="00377F87">
        <w:rPr>
          <w:lang w:val="en-US"/>
        </w:rPr>
        <w:t xml:space="preserve"> Ed. Michael J. Hoffman and Patrick D. Murphy. Durham (NC): Duke UP, 1988. 238-50.*</w:t>
      </w:r>
    </w:p>
    <w:p w14:paraId="466CD4BD" w14:textId="77777777" w:rsidR="00EA0ED6" w:rsidRPr="00377F87" w:rsidRDefault="00EA0ED6" w:rsidP="00EA0ED6">
      <w:pPr>
        <w:rPr>
          <w:lang w:val="en-US"/>
        </w:rPr>
      </w:pPr>
      <w:r w:rsidRPr="00377F87">
        <w:rPr>
          <w:lang w:val="en-US"/>
        </w:rPr>
        <w:t xml:space="preserve">Horsdal, Marianne. </w:t>
      </w:r>
      <w:r w:rsidRPr="00377F87">
        <w:rPr>
          <w:i/>
          <w:lang w:val="en-US"/>
        </w:rPr>
        <w:t>Telling Lives: Exploring Dimensions of Narrative.</w:t>
      </w:r>
      <w:r w:rsidRPr="00377F87">
        <w:rPr>
          <w:lang w:val="en-US"/>
        </w:rPr>
        <w:t xml:space="preserve"> London: Routledge, 2012.* </w:t>
      </w:r>
    </w:p>
    <w:p w14:paraId="582A3C56" w14:textId="77777777" w:rsidR="00063CC2" w:rsidRPr="00377F87" w:rsidRDefault="00063CC2" w:rsidP="00EA0ED6">
      <w:pPr>
        <w:rPr>
          <w:color w:val="000000"/>
          <w:lang w:val="en-US"/>
        </w:rPr>
      </w:pPr>
      <w:r w:rsidRPr="00377F87">
        <w:rPr>
          <w:color w:val="000000"/>
          <w:lang w:val="en-US"/>
        </w:rPr>
        <w:t xml:space="preserve">Hühn, Peter. "Mimetic Desire: An Attempt to Explain the Plot Structure of Detective Fiction." </w:t>
      </w:r>
      <w:r w:rsidRPr="00377F87">
        <w:rPr>
          <w:i/>
          <w:color w:val="000000"/>
          <w:lang w:val="en-US"/>
        </w:rPr>
        <w:t>Literaturwissenschaftliches Jahrbuch</w:t>
      </w:r>
      <w:r w:rsidRPr="00377F87">
        <w:rPr>
          <w:color w:val="000000"/>
          <w:lang w:val="en-US"/>
        </w:rPr>
        <w:t xml:space="preserve"> 44 (2003):  337-352.</w:t>
      </w:r>
    </w:p>
    <w:p w14:paraId="67599BBC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>Hühn, Peter, and Jens Kiefer. "Approche descriptive de l'</w:t>
      </w:r>
      <w:r w:rsidRPr="00377F87">
        <w:rPr>
          <w:i/>
          <w:lang w:val="en-US"/>
        </w:rPr>
        <w:t>intrigue</w:t>
      </w:r>
      <w:r w:rsidRPr="00377F87">
        <w:rPr>
          <w:lang w:val="en-US"/>
        </w:rPr>
        <w:t xml:space="preserve"> et de la </w:t>
      </w:r>
      <w:r w:rsidRPr="00377F87">
        <w:rPr>
          <w:i/>
          <w:lang w:val="en-US"/>
        </w:rPr>
        <w:t>construction de l'intrigue</w:t>
      </w:r>
      <w:r w:rsidRPr="00377F87">
        <w:rPr>
          <w:lang w:val="en-US"/>
        </w:rPr>
        <w:t xml:space="preserve"> par la théorie des systèmes." In </w:t>
      </w:r>
      <w:r w:rsidRPr="00377F87">
        <w:rPr>
          <w:i/>
          <w:lang w:val="en-US"/>
        </w:rPr>
        <w:t>Théorie du récit: L'apport de la recherche allemande.</w:t>
      </w:r>
      <w:r w:rsidRPr="00377F87">
        <w:rPr>
          <w:lang w:val="en-US"/>
        </w:rPr>
        <w:t xml:space="preserve"> Villeuneve d'Ascq: Presses Universitaires du Septentrion, 2007. 209-26.*</w:t>
      </w:r>
    </w:p>
    <w:p w14:paraId="73B87C19" w14:textId="77777777" w:rsidR="00712278" w:rsidRPr="00377F87" w:rsidRDefault="00712278" w:rsidP="00712278">
      <w:pPr>
        <w:rPr>
          <w:lang w:val="en-US"/>
        </w:rPr>
      </w:pPr>
      <w:r w:rsidRPr="00377F87">
        <w:rPr>
          <w:lang w:val="en-US"/>
        </w:rPr>
        <w:t xml:space="preserve">Isaacs, Neil D.  </w:t>
      </w:r>
      <w:r w:rsidRPr="00377F87">
        <w:rPr>
          <w:i/>
          <w:lang w:val="en-US"/>
        </w:rPr>
        <w:t xml:space="preserve">"Middlemarch: </w:t>
      </w:r>
      <w:r w:rsidRPr="00377F87">
        <w:rPr>
          <w:lang w:val="en-US"/>
        </w:rPr>
        <w:t xml:space="preserve"> Crescendo of Obligatory Drama."  </w:t>
      </w:r>
      <w:r w:rsidRPr="00377F87">
        <w:rPr>
          <w:i/>
          <w:lang w:val="en-US"/>
        </w:rPr>
        <w:t>Nineteenth-Century Fiction</w:t>
      </w:r>
      <w:r w:rsidRPr="00377F87">
        <w:rPr>
          <w:lang w:val="en-US"/>
        </w:rPr>
        <w:t xml:space="preserve">  18 (1963): 21-34.</w:t>
      </w:r>
    </w:p>
    <w:p w14:paraId="077DAE24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Jameson, Fredric. "Metacommentary." </w:t>
      </w:r>
      <w:r w:rsidRPr="00377F87">
        <w:rPr>
          <w:i/>
          <w:lang w:val="en-US"/>
        </w:rPr>
        <w:t>PMLA</w:t>
      </w:r>
      <w:r w:rsidRPr="00377F87">
        <w:rPr>
          <w:lang w:val="en-US"/>
        </w:rPr>
        <w:t xml:space="preserve"> 86 (1971). </w:t>
      </w:r>
    </w:p>
    <w:p w14:paraId="7B8E53A5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t xml:space="preserve">Kafalenos, Emma. </w:t>
      </w:r>
      <w:r w:rsidRPr="00377F87">
        <w:rPr>
          <w:i/>
          <w:lang w:val="en-US"/>
        </w:rPr>
        <w:t>Narrative Causalities</w:t>
      </w:r>
      <w:r w:rsidRPr="00377F87">
        <w:rPr>
          <w:lang w:val="en-US"/>
        </w:rPr>
        <w:t>. Columbus: Ohio State UP, 2006.</w:t>
      </w:r>
    </w:p>
    <w:p w14:paraId="1E2BE677" w14:textId="77777777" w:rsidR="00063CC2" w:rsidRPr="00377F87" w:rsidRDefault="00063CC2" w:rsidP="00063CC2">
      <w:pPr>
        <w:ind w:left="709" w:hanging="709"/>
        <w:rPr>
          <w:lang w:val="en-US"/>
        </w:rPr>
      </w:pPr>
      <w:r w:rsidRPr="00377F87">
        <w:rPr>
          <w:lang w:val="en-US"/>
        </w:rPr>
        <w:t xml:space="preserve">Keen, Suzanne. "5. Plot and Causation: Related Events." In Keen, </w:t>
      </w:r>
      <w:r w:rsidRPr="00377F87">
        <w:rPr>
          <w:i/>
          <w:lang w:val="en-US"/>
        </w:rPr>
        <w:t>Narrative Form.</w:t>
      </w:r>
      <w:r w:rsidRPr="00377F87">
        <w:rPr>
          <w:lang w:val="en-US"/>
        </w:rPr>
        <w:t xml:space="preserve"> Houndmills and New York: Palgrave Macmillan, 2003. 73-89.*</w:t>
      </w:r>
    </w:p>
    <w:p w14:paraId="15353115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Knight, Andrew F. "Process of Relaying a Story Having a Unique </w:t>
      </w:r>
      <w:r w:rsidRPr="00377F87">
        <w:rPr>
          <w:i/>
          <w:lang w:val="en-US"/>
        </w:rPr>
        <w:t>Plot."</w:t>
      </w:r>
      <w:r w:rsidRPr="00377F87">
        <w:rPr>
          <w:lang w:val="en-US"/>
        </w:rPr>
        <w:t xml:space="preserve"> Patent application. </w:t>
      </w:r>
      <w:r w:rsidRPr="00377F87">
        <w:rPr>
          <w:i/>
          <w:lang w:val="en-US"/>
        </w:rPr>
        <w:t>US Patent and Trademark Office</w:t>
      </w:r>
      <w:r w:rsidRPr="00377F87">
        <w:rPr>
          <w:lang w:val="en-US"/>
        </w:rPr>
        <w:t xml:space="preserve"> 3 Nov. 2005.</w:t>
      </w:r>
    </w:p>
    <w:p w14:paraId="34A8C1E7" w14:textId="77777777" w:rsidR="00063CC2" w:rsidRPr="00377F87" w:rsidRDefault="0013710C">
      <w:pPr>
        <w:pStyle w:val="Sangradetextonormal"/>
        <w:rPr>
          <w:lang w:val="en-US"/>
        </w:rPr>
      </w:pPr>
      <w:hyperlink r:id="rId24" w:history="1">
        <w:r w:rsidR="00063CC2" w:rsidRPr="00377F87">
          <w:rPr>
            <w:rStyle w:val="Hipervnculo"/>
            <w:lang w:val="en-US"/>
          </w:rPr>
          <w:t>http://appft1.uspto.gov/netacgi/nph-Parser?Sect1=PTO2&amp;Sect2=HITOFF&amp;p=1&amp;u=/netahtml/PTO/search-bool.html&amp;r=1&amp;f=G&amp;l=50&amp;co1=AND&amp;d=PG01&amp;s1=knight.IN.&amp;s2=plot&amp;OS=IN/knight+AND+plot&amp;RS=IN/knight+AND+plot</w:t>
        </w:r>
      </w:hyperlink>
      <w:r w:rsidR="00063CC2" w:rsidRPr="00377F87">
        <w:rPr>
          <w:lang w:val="en-US"/>
        </w:rPr>
        <w:t xml:space="preserve"> </w:t>
      </w:r>
    </w:p>
    <w:p w14:paraId="49239B80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Knight, Kobold. </w:t>
      </w:r>
      <w:r w:rsidRPr="00377F87">
        <w:rPr>
          <w:i/>
          <w:lang w:val="en-US"/>
        </w:rPr>
        <w:t>Plot Digest.</w:t>
      </w:r>
      <w:r w:rsidRPr="00377F87">
        <w:rPr>
          <w:lang w:val="en-US"/>
        </w:rPr>
        <w:t xml:space="preserve"> London, n. d.* [c. 1940]</w:t>
      </w:r>
    </w:p>
    <w:p w14:paraId="76115C82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lastRenderedPageBreak/>
        <w:t xml:space="preserve">Lehnert, W. G. "Plot Units and Summarization." </w:t>
      </w:r>
      <w:r w:rsidRPr="00377F87">
        <w:rPr>
          <w:i/>
          <w:lang w:val="en-US"/>
        </w:rPr>
        <w:t>Cognitive Science</w:t>
      </w:r>
      <w:r w:rsidRPr="00377F87">
        <w:rPr>
          <w:lang w:val="en-US"/>
        </w:rPr>
        <w:t xml:space="preserve"> 4 (1981): 239-331. </w:t>
      </w:r>
    </w:p>
    <w:p w14:paraId="1316CD5B" w14:textId="77777777" w:rsidR="00B93779" w:rsidRPr="00377F87" w:rsidRDefault="00B93779" w:rsidP="00B93779">
      <w:pPr>
        <w:pStyle w:val="Normal1"/>
        <w:ind w:left="709" w:right="0" w:hanging="709"/>
        <w:rPr>
          <w:lang w:val="en-US"/>
        </w:rPr>
      </w:pPr>
      <w:r w:rsidRPr="00377F87">
        <w:rPr>
          <w:lang w:val="en-US"/>
        </w:rPr>
        <w:t xml:space="preserve">Lehtimäki, Markku, Laura Karttunen and Maria Mäkelä,  eds. </w:t>
      </w:r>
      <w:r w:rsidRPr="00377F87">
        <w:rPr>
          <w:i/>
          <w:lang w:val="en-US"/>
        </w:rPr>
        <w:t>Narrative, Interrupted: The Plotless, the Disturbing and the Trivial in Literature.</w:t>
      </w:r>
      <w:r w:rsidRPr="00377F87">
        <w:rPr>
          <w:lang w:val="en-US"/>
        </w:rPr>
        <w:t xml:space="preserve"> Google eBook, 2012.</w:t>
      </w:r>
    </w:p>
    <w:p w14:paraId="6CD0E5B6" w14:textId="77777777" w:rsidR="00B93779" w:rsidRPr="00377F87" w:rsidRDefault="00B93779" w:rsidP="00B93779">
      <w:pPr>
        <w:pStyle w:val="Normal1"/>
        <w:ind w:left="709" w:right="0" w:hanging="709"/>
        <w:rPr>
          <w:lang w:val="en-US"/>
        </w:rPr>
      </w:pPr>
      <w:r w:rsidRPr="00377F87">
        <w:rPr>
          <w:lang w:val="en-US"/>
        </w:rPr>
        <w:tab/>
      </w:r>
      <w:hyperlink r:id="rId25" w:history="1">
        <w:r w:rsidRPr="00377F87">
          <w:rPr>
            <w:rStyle w:val="Hipervnculo"/>
            <w:lang w:val="en-US"/>
          </w:rPr>
          <w:t>http://books.google.es/books?id=NKXualYUt3IC</w:t>
        </w:r>
      </w:hyperlink>
    </w:p>
    <w:p w14:paraId="2509662A" w14:textId="77777777" w:rsidR="00B93779" w:rsidRPr="00377F87" w:rsidRDefault="00B93779" w:rsidP="00B93779">
      <w:pPr>
        <w:pStyle w:val="Normal1"/>
        <w:ind w:left="709" w:right="0" w:hanging="709"/>
        <w:rPr>
          <w:lang w:val="en-US"/>
        </w:rPr>
      </w:pPr>
      <w:r w:rsidRPr="00377F87">
        <w:rPr>
          <w:lang w:val="en-US"/>
        </w:rPr>
        <w:tab/>
        <w:t>2014</w:t>
      </w:r>
    </w:p>
    <w:p w14:paraId="74A11439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Leondar, Barbara. "Hatching Plots: Genesis of a Storymaking." In </w:t>
      </w:r>
      <w:r w:rsidRPr="00377F87">
        <w:rPr>
          <w:i/>
          <w:lang w:val="en-US"/>
        </w:rPr>
        <w:t>The Arts and Cognition.</w:t>
      </w:r>
      <w:r w:rsidRPr="00377F87">
        <w:rPr>
          <w:lang w:val="en-US"/>
        </w:rPr>
        <w:t xml:space="preserve"> Ed. David Perkins and Barbara Leondar. Baltimore: Johns Hopkins UP, 1977.</w:t>
      </w:r>
    </w:p>
    <w:p w14:paraId="6291CD09" w14:textId="77777777" w:rsidR="00650411" w:rsidRPr="00377F87" w:rsidRDefault="00650411" w:rsidP="00650411">
      <w:pPr>
        <w:ind w:right="58"/>
        <w:rPr>
          <w:lang w:val="en-US"/>
        </w:rPr>
      </w:pPr>
      <w:r w:rsidRPr="00377F87">
        <w:rPr>
          <w:lang w:val="en-US"/>
        </w:rPr>
        <w:t xml:space="preserve">Levin, Richard. </w:t>
      </w:r>
      <w:r w:rsidRPr="00377F87">
        <w:rPr>
          <w:i/>
          <w:lang w:val="en-US"/>
        </w:rPr>
        <w:t>The Multiple Plot in English Renaissance Drama.</w:t>
      </w:r>
      <w:r w:rsidRPr="00377F87">
        <w:rPr>
          <w:lang w:val="en-US"/>
        </w:rPr>
        <w:t xml:space="preserve"> Chicago and London: U of Chicago P, 1971.</w:t>
      </w:r>
    </w:p>
    <w:p w14:paraId="0E73B5B4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Lotman, Iuri.  "The Origin of Plot in the Light of Typology." 1973. Trans. Julian Graffy. </w:t>
      </w:r>
      <w:r w:rsidRPr="00377F87">
        <w:rPr>
          <w:i/>
          <w:lang w:val="en-US"/>
        </w:rPr>
        <w:t>Poetics Today</w:t>
      </w:r>
      <w:r w:rsidRPr="00377F87">
        <w:rPr>
          <w:lang w:val="en-US"/>
        </w:rPr>
        <w:t xml:space="preserve"> 1.1/2 (1979): 161-84.</w:t>
      </w:r>
    </w:p>
    <w:p w14:paraId="080E6F4B" w14:textId="77777777" w:rsidR="00063CC2" w:rsidRDefault="00063CC2">
      <w:pPr>
        <w:ind w:right="58"/>
        <w:rPr>
          <w:color w:val="000000"/>
          <w:lang w:val="en-US"/>
        </w:rPr>
      </w:pPr>
      <w:r>
        <w:rPr>
          <w:color w:val="000000"/>
          <w:lang w:val="en-US"/>
        </w:rPr>
        <w:t xml:space="preserve">Lowe, N. J. </w:t>
      </w:r>
      <w:r>
        <w:rPr>
          <w:i/>
          <w:color w:val="000000"/>
          <w:lang w:val="en-US"/>
        </w:rPr>
        <w:t>The Classical Plot and the Invention of Western Narrative</w:t>
      </w:r>
      <w:r>
        <w:rPr>
          <w:color w:val="000000"/>
          <w:lang w:val="en-US"/>
        </w:rPr>
        <w:t>. Cambridge UP, 2004.</w:t>
      </w:r>
    </w:p>
    <w:p w14:paraId="2CD04CDD" w14:textId="77777777" w:rsidR="00063CC2" w:rsidRDefault="00063CC2">
      <w:r w:rsidRPr="00377F87">
        <w:rPr>
          <w:lang w:val="en-US"/>
        </w:rPr>
        <w:t xml:space="preserve">May, C. E. </w:t>
      </w:r>
      <w:r w:rsidRPr="00377F87">
        <w:rPr>
          <w:i/>
          <w:lang w:val="en-US"/>
        </w:rPr>
        <w:t>Masterplots II.</w:t>
      </w:r>
      <w:r w:rsidRPr="00377F87">
        <w:rPr>
          <w:lang w:val="en-US"/>
        </w:rPr>
        <w:t xml:space="preserve"> (Short Story Series). </w:t>
      </w:r>
      <w:r>
        <w:t>Pasadena (CA): Salem Press, 2004.</w:t>
      </w:r>
    </w:p>
    <w:p w14:paraId="4E21921A" w14:textId="77777777" w:rsidR="003679A6" w:rsidRPr="00377F87" w:rsidRDefault="003679A6" w:rsidP="003679A6">
      <w:pPr>
        <w:rPr>
          <w:lang w:val="en-US"/>
        </w:rPr>
      </w:pPr>
      <w:r>
        <w:rPr>
          <w:rStyle w:val="biblioauthor"/>
        </w:rPr>
        <w:t>McK</w:t>
      </w:r>
      <w:r w:rsidRPr="002C48E6">
        <w:rPr>
          <w:rStyle w:val="biblioauthor"/>
        </w:rPr>
        <w:t>ee</w:t>
      </w:r>
      <w:r>
        <w:t>, R</w:t>
      </w:r>
      <w:r w:rsidRPr="002C48E6">
        <w:t xml:space="preserve">. </w:t>
      </w:r>
      <w:r>
        <w:rPr>
          <w:rStyle w:val="CitaHTML"/>
        </w:rPr>
        <w:t>El guión: S</w:t>
      </w:r>
      <w:r w:rsidRPr="002C48E6">
        <w:rPr>
          <w:rStyle w:val="CitaHTML"/>
        </w:rPr>
        <w:t>ustancia, estructura, estilo y principios de la escritura de guiones</w:t>
      </w:r>
      <w:r w:rsidRPr="002C48E6">
        <w:t xml:space="preserve">. </w:t>
      </w:r>
      <w:r w:rsidRPr="00377F87">
        <w:rPr>
          <w:lang w:val="en-US"/>
        </w:rPr>
        <w:t>Barcelona: Alba, 2013.</w:t>
      </w:r>
    </w:p>
    <w:p w14:paraId="78EEC4C9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Miller, Nancy K. "Emphasis Added: Plots and Plausibilities in Women's Fiction". </w:t>
      </w:r>
      <w:r w:rsidRPr="00377F87">
        <w:rPr>
          <w:i/>
          <w:lang w:val="en-US"/>
        </w:rPr>
        <w:t>PMLA</w:t>
      </w:r>
      <w:r w:rsidRPr="00377F87">
        <w:rPr>
          <w:lang w:val="en-US"/>
        </w:rPr>
        <w:t xml:space="preserve"> 96 (1981). </w:t>
      </w:r>
    </w:p>
    <w:p w14:paraId="7B004EF3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"Emphasis Added: Plots and Plausibilities in Women's Fiction." In </w:t>
      </w:r>
      <w:r w:rsidRPr="00377F87">
        <w:rPr>
          <w:i/>
          <w:lang w:val="en-US"/>
        </w:rPr>
        <w:t>The New Feminist Criticism.</w:t>
      </w:r>
      <w:r w:rsidRPr="00377F87">
        <w:rPr>
          <w:lang w:val="en-US"/>
        </w:rPr>
        <w:t xml:space="preserve"> Ed. Elaine Showalter. New York: Pantheon, 1985. 339-360.*</w:t>
      </w:r>
    </w:p>
    <w:p w14:paraId="55E1AAE6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"Emphasis Added: Plots and Plausibilities in Women's Fiction." In </w:t>
      </w:r>
      <w:r w:rsidRPr="00377F87">
        <w:rPr>
          <w:i/>
          <w:lang w:val="en-US"/>
        </w:rPr>
        <w:t>Narrative Dynamics: Essays on Time, Plot, Closure, and Frames.</w:t>
      </w:r>
      <w:r w:rsidRPr="00377F87">
        <w:rPr>
          <w:lang w:val="en-US"/>
        </w:rPr>
        <w:t xml:space="preserve"> Ed. Brian Richardson. Columbus: Ohio State UP, 2002. 110-29.*</w:t>
      </w:r>
    </w:p>
    <w:p w14:paraId="535E072C" w14:textId="77777777" w:rsidR="006850F7" w:rsidRPr="002E2971" w:rsidRDefault="006850F7" w:rsidP="006850F7">
      <w:pPr>
        <w:tabs>
          <w:tab w:val="left" w:pos="5760"/>
        </w:tabs>
        <w:rPr>
          <w:szCs w:val="28"/>
        </w:rPr>
      </w:pPr>
      <w:r w:rsidRPr="006850F7">
        <w:rPr>
          <w:szCs w:val="28"/>
          <w:lang w:val="en-US"/>
        </w:rPr>
        <w:t xml:space="preserve">Morales Ortiz, Gracia. </w:t>
      </w:r>
      <w:r>
        <w:rPr>
          <w:szCs w:val="28"/>
        </w:rPr>
        <w:t xml:space="preserve">"'Nada que hacer': una aproximación a la noción de conflicto estático."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4D6625AD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Morson, Gary Saul. </w:t>
      </w:r>
      <w:r w:rsidRPr="00377F87">
        <w:rPr>
          <w:i/>
          <w:lang w:val="en-US"/>
        </w:rPr>
        <w:t>Narrative and Freedom: The Shadows of Time.</w:t>
      </w:r>
      <w:r w:rsidRPr="00377F87">
        <w:rPr>
          <w:lang w:val="en-US"/>
        </w:rPr>
        <w:t xml:space="preserve"> New Haven: Yale UP, 1994.*</w:t>
      </w:r>
    </w:p>
    <w:p w14:paraId="62C03BCE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Mortimer, Armine Kotin. "Second Stories." In </w:t>
      </w:r>
      <w:r w:rsidRPr="00377F87">
        <w:rPr>
          <w:i/>
          <w:lang w:val="en-US"/>
        </w:rPr>
        <w:t xml:space="preserve">Short Story Theory at the Crossroads. </w:t>
      </w:r>
      <w:r w:rsidRPr="00377F87">
        <w:rPr>
          <w:lang w:val="en-US"/>
        </w:rPr>
        <w:t>Ed. Susan Lohafer and Jo Ellyn Clarey. Baton Rouge: Louisiana State UP, 1989.</w:t>
      </w:r>
    </w:p>
    <w:p w14:paraId="03C34580" w14:textId="77777777" w:rsidR="00063CC2" w:rsidRDefault="00063CC2">
      <w:pPr>
        <w:rPr>
          <w:color w:val="000000"/>
          <w:lang w:val="en-GB"/>
        </w:rPr>
      </w:pPr>
      <w:r w:rsidRPr="00377F87">
        <w:rPr>
          <w:color w:val="000000"/>
          <w:lang w:val="en-US"/>
        </w:rPr>
        <w:t xml:space="preserve">Murphet, Julian. "4. Stories and Plots." In Helen Fulton et al., </w:t>
      </w:r>
      <w:r>
        <w:rPr>
          <w:i/>
          <w:color w:val="000000"/>
          <w:lang w:val="en-GB"/>
        </w:rPr>
        <w:t xml:space="preserve">Narrative and Media. </w:t>
      </w:r>
      <w:r>
        <w:rPr>
          <w:color w:val="000000"/>
          <w:lang w:val="en-GB"/>
        </w:rPr>
        <w:t>Cambridge: Cambridge UP, 2005. 47-59.* (In film).</w:t>
      </w:r>
    </w:p>
    <w:p w14:paraId="754DF60B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Nischik, Reingard M. </w:t>
      </w:r>
      <w:r w:rsidRPr="00377F87">
        <w:rPr>
          <w:i/>
          <w:lang w:val="en-US"/>
        </w:rPr>
        <w:t>Einsträngigkeit und Mehrsträngigkeit der Handlungsführung in literarischen Texten.</w:t>
      </w:r>
      <w:r w:rsidRPr="00377F87">
        <w:rPr>
          <w:lang w:val="en-US"/>
        </w:rPr>
        <w:t xml:space="preserve"> Tübingen: Narr, 1981.</w:t>
      </w:r>
    </w:p>
    <w:p w14:paraId="4AE50D31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lastRenderedPageBreak/>
        <w:t xml:space="preserve">Olson, Elder. "The Elements of Drama: Plot." In </w:t>
      </w:r>
      <w:r w:rsidRPr="00377F87">
        <w:rPr>
          <w:i/>
          <w:lang w:val="en-US"/>
        </w:rPr>
        <w:t>Perspectives on Drama.</w:t>
      </w:r>
      <w:r w:rsidRPr="00377F87">
        <w:rPr>
          <w:lang w:val="en-US"/>
        </w:rPr>
        <w:t xml:space="preserve"> Ed. J. L. Calderwood and H. E. Toliver. New York: Oxford UP, 1968. 284-302.*</w:t>
      </w:r>
    </w:p>
    <w:p w14:paraId="5037DAC1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Pavel, Thomas G. </w:t>
      </w:r>
      <w:r w:rsidRPr="00377F87">
        <w:rPr>
          <w:i/>
          <w:lang w:val="en-US"/>
        </w:rPr>
        <w:t>The Poetics of Plot: The Case of English Renaissance Drama.</w:t>
      </w:r>
      <w:r w:rsidRPr="00377F87">
        <w:rPr>
          <w:lang w:val="en-US"/>
        </w:rPr>
        <w:t xml:space="preserve"> Minneapolis: U of Minnesota P, 1985.*</w:t>
      </w:r>
    </w:p>
    <w:p w14:paraId="09D002AC" w14:textId="77777777" w:rsidR="00063CC2" w:rsidRDefault="00063CC2">
      <w:r w:rsidRPr="00377F87">
        <w:rPr>
          <w:lang w:val="en-US"/>
        </w:rPr>
        <w:t xml:space="preserve">Peinado, Federico, and Pablo Gervás. "Creativity Issues in Plot Generation". In </w:t>
      </w:r>
      <w:r w:rsidRPr="00377F87">
        <w:rPr>
          <w:i/>
          <w:lang w:val="en-US"/>
        </w:rPr>
        <w:t>Workshop on Computational Creativity, Working Notes. 19th International Joint Conference on Artificial Intelligence, 45-52. 30th July - 5th August, Edinburgh, UK. Technical Report 5-05.</w:t>
      </w:r>
      <w:r w:rsidRPr="00377F87">
        <w:rPr>
          <w:lang w:val="en-US"/>
        </w:rPr>
        <w:t xml:space="preserve"> Ed. Pablo Gervás, T. Veale and A. Pease. </w:t>
      </w:r>
      <w:r>
        <w:t>Madrid:</w:t>
      </w:r>
      <w:r>
        <w:rPr>
          <w:i/>
        </w:rPr>
        <w:t xml:space="preserve"> </w:t>
      </w:r>
      <w:r>
        <w:t>Dpto. Sistemas Informáticos y Programación, Universidad Complutense de Madrid, 2005.</w:t>
      </w:r>
    </w:p>
    <w:p w14:paraId="0C032AD3" w14:textId="77777777" w:rsidR="00063CC2" w:rsidRPr="00377F87" w:rsidRDefault="00063CC2">
      <w:pPr>
        <w:ind w:hanging="12"/>
        <w:rPr>
          <w:lang w:val="en-US"/>
        </w:rPr>
      </w:pPr>
      <w:r w:rsidRPr="00377F87">
        <w:rPr>
          <w:lang w:val="en-US"/>
        </w:rPr>
        <w:t xml:space="preserve">(PDF in Federico Peinado's website, </w:t>
      </w:r>
      <w:hyperlink r:id="rId26" w:history="1">
        <w:r w:rsidRPr="00377F87">
          <w:rPr>
            <w:rStyle w:val="Hipervnculo"/>
            <w:lang w:val="en-US"/>
          </w:rPr>
          <w:t>http://www.fdi.ucm.es/profesor/fpeinado/</w:t>
        </w:r>
      </w:hyperlink>
      <w:r w:rsidRPr="00377F87">
        <w:rPr>
          <w:lang w:val="en-US"/>
        </w:rPr>
        <w:t>).</w:t>
      </w:r>
    </w:p>
    <w:p w14:paraId="708E85D0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Perry, Menakhem. "Literary Dynamics: How the Order of a Text Creates Its Meaning, with an Analysis of Faulkner's 'A Rose for Emily'." </w:t>
      </w:r>
      <w:r w:rsidRPr="00377F87">
        <w:rPr>
          <w:i/>
          <w:lang w:val="en-US"/>
        </w:rPr>
        <w:t>Poetics Today</w:t>
      </w:r>
      <w:r w:rsidRPr="00377F87">
        <w:rPr>
          <w:lang w:val="en-US"/>
        </w:rPr>
        <w:t xml:space="preserve"> 1.1-2 (1979): 35-64, 311-61.</w:t>
      </w:r>
    </w:p>
    <w:p w14:paraId="26B0805D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Phelan, James. </w:t>
      </w:r>
      <w:r w:rsidRPr="00377F87">
        <w:rPr>
          <w:i/>
          <w:lang w:val="en-US"/>
        </w:rPr>
        <w:t>Reading People, Reading Plots: Character, Progression, and the Interpretation of Narrative.</w:t>
      </w:r>
      <w:r w:rsidRPr="00377F87">
        <w:rPr>
          <w:lang w:val="en-US"/>
        </w:rPr>
        <w:t xml:space="preserve"> Chicago: U of Chicago P, 1979. 1989.</w:t>
      </w:r>
    </w:p>
    <w:p w14:paraId="5C3936BE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"Narrative Progression." In </w:t>
      </w:r>
      <w:r w:rsidRPr="00377F87">
        <w:rPr>
          <w:i/>
          <w:lang w:val="en-US"/>
        </w:rPr>
        <w:t>Narrative Dynamics: Essays on Time, Plot, Closure, and Frames.</w:t>
      </w:r>
      <w:r w:rsidRPr="00377F87">
        <w:rPr>
          <w:lang w:val="en-US"/>
        </w:rPr>
        <w:t xml:space="preserve"> Ed. Brian Richardson. Columbus: Ohio State UP, 2002. 211-16.*</w:t>
      </w:r>
    </w:p>
    <w:p w14:paraId="19F5F164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Pier, John. "Narrative Configurations." In </w:t>
      </w:r>
      <w:r w:rsidRPr="00377F87">
        <w:rPr>
          <w:i/>
          <w:lang w:val="en-US"/>
        </w:rPr>
        <w:t>The Dynamics of Narrative Form: Studies in Anglo-American Narratology.</w:t>
      </w:r>
      <w:r w:rsidRPr="00377F87">
        <w:rPr>
          <w:lang w:val="en-US"/>
        </w:rPr>
        <w:t xml:space="preserve"> Ed. John Pier. (Narratologia: Contributions to Narrative Theory / Beiträge zur Erzähltheorie, 4). Berlin and New York: Walter de Gruyter, 2005. 239-68.*</w:t>
      </w:r>
    </w:p>
    <w:p w14:paraId="0B3A3F0E" w14:textId="77777777" w:rsidR="00063CC2" w:rsidRPr="0022041A" w:rsidRDefault="00063CC2" w:rsidP="00063CC2">
      <w:pPr>
        <w:rPr>
          <w:rFonts w:cs="Garamond"/>
          <w:lang w:bidi="es-ES_tradnl"/>
        </w:rPr>
      </w:pPr>
      <w:r w:rsidRPr="00377F87">
        <w:rPr>
          <w:rFonts w:cs="Garamond"/>
          <w:iCs/>
          <w:lang w:val="en-US" w:bidi="es-ES_tradnl"/>
        </w:rPr>
        <w:t>_____. "</w:t>
      </w:r>
      <w:r w:rsidRPr="00377F87">
        <w:rPr>
          <w:rFonts w:cs="Garamond"/>
          <w:lang w:val="en-US" w:bidi="es-ES_tradnl"/>
        </w:rPr>
        <w:t xml:space="preserve">Configurations narratives." In </w:t>
      </w:r>
      <w:r w:rsidRPr="00377F87">
        <w:rPr>
          <w:rFonts w:cs="New York"/>
          <w:i/>
          <w:lang w:val="en-US"/>
        </w:rPr>
        <w:t>Narratologies contemporaines: Nouveaux paradigmes pour la théorie et l'analyse du récit.</w:t>
      </w:r>
      <w:r w:rsidRPr="00377F87">
        <w:rPr>
          <w:rFonts w:cs="New York"/>
          <w:lang w:val="en-US"/>
        </w:rPr>
        <w:t xml:space="preserve"> Ed. John Pier and Francis Berthelot. Paris: Editions des Archives Contemporaines, 2010. </w:t>
      </w:r>
      <w:r w:rsidRPr="0022041A">
        <w:rPr>
          <w:rFonts w:cs="Garamond"/>
          <w:lang w:bidi="es-ES_tradnl"/>
        </w:rPr>
        <w:t>173-98.</w:t>
      </w:r>
    </w:p>
    <w:p w14:paraId="5491B8A1" w14:textId="77777777" w:rsidR="00063CC2" w:rsidRDefault="00063CC2">
      <w:r>
        <w:t xml:space="preserve">Pitol, Sergio. </w:t>
      </w:r>
      <w:r>
        <w:rPr>
          <w:i/>
        </w:rPr>
        <w:t>Pasión por la trama.</w:t>
      </w:r>
      <w:r>
        <w:t xml:space="preserve"> Essay.</w:t>
      </w:r>
    </w:p>
    <w:p w14:paraId="7564C955" w14:textId="77777777" w:rsidR="00C66AF6" w:rsidRPr="00377F87" w:rsidRDefault="00C66AF6" w:rsidP="00C66AF6">
      <w:pPr>
        <w:rPr>
          <w:lang w:val="en-US"/>
        </w:rPr>
      </w:pPr>
      <w:r>
        <w:t xml:space="preserve">Propp, Vladimir. </w:t>
      </w:r>
      <w:r>
        <w:rPr>
          <w:i/>
        </w:rPr>
        <w:t>Morfología del cuento.</w:t>
      </w:r>
      <w:r>
        <w:t xml:space="preserve"> </w:t>
      </w:r>
      <w:r w:rsidRPr="00377F87">
        <w:rPr>
          <w:lang w:val="en-US"/>
        </w:rPr>
        <w:t>Madrid: Akal, 1985. 1998.</w:t>
      </w:r>
    </w:p>
    <w:p w14:paraId="368CC1B5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Rabkin, Eric S. "Spatial Form and Plot." </w:t>
      </w:r>
      <w:r w:rsidRPr="00377F87">
        <w:rPr>
          <w:i/>
          <w:lang w:val="en-US"/>
        </w:rPr>
        <w:t>Critical Inquiry</w:t>
      </w:r>
      <w:r w:rsidRPr="00377F87">
        <w:rPr>
          <w:lang w:val="en-US"/>
        </w:rPr>
        <w:t xml:space="preserve"> 4.2 (1977): 253-70.</w:t>
      </w:r>
    </w:p>
    <w:p w14:paraId="50F01219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t xml:space="preserve">Rader, Ralph. "A Comparative Anatomy of Three 'Baggy Monsters': </w:t>
      </w:r>
      <w:r w:rsidRPr="00377F87">
        <w:rPr>
          <w:i/>
          <w:lang w:val="en-US"/>
        </w:rPr>
        <w:t>Bleak House,  Vanity Fair, Middlemarch." The Journal of Narrative Technique</w:t>
      </w:r>
      <w:r w:rsidRPr="00377F87">
        <w:rPr>
          <w:lang w:val="en-US"/>
        </w:rPr>
        <w:t xml:space="preserve"> 19.1 (Winter 1989): 49-69.</w:t>
      </w:r>
    </w:p>
    <w:p w14:paraId="2927AD63" w14:textId="77777777" w:rsidR="00EC355D" w:rsidRDefault="00EC355D" w:rsidP="00EC355D">
      <w:pPr>
        <w:rPr>
          <w:szCs w:val="28"/>
          <w:lang w:val="en-US"/>
        </w:rPr>
      </w:pPr>
      <w:r>
        <w:rPr>
          <w:szCs w:val="28"/>
          <w:lang w:val="en-US"/>
        </w:rPr>
        <w:t xml:space="preserve">Reagan, Andrew J., Lewis Mitchell, Dilan Kiley, Christopher M. Danforth, and Peter Sheridan Dodds. </w:t>
      </w:r>
      <w:r w:rsidRPr="000D25E3">
        <w:rPr>
          <w:szCs w:val="28"/>
          <w:lang w:val="en-US"/>
        </w:rPr>
        <w:t xml:space="preserve">"The Emotional Arcs of Stories Are Dominated by Six Basic Shapes." </w:t>
      </w:r>
      <w:r>
        <w:rPr>
          <w:i/>
          <w:szCs w:val="28"/>
          <w:lang w:val="en-US"/>
        </w:rPr>
        <w:t>EJP Data Science</w:t>
      </w:r>
      <w:r>
        <w:rPr>
          <w:szCs w:val="28"/>
          <w:lang w:val="en-US"/>
        </w:rPr>
        <w:t xml:space="preserve"> 5 (2016): art. 31.*</w:t>
      </w:r>
    </w:p>
    <w:p w14:paraId="72336A3B" w14:textId="77777777" w:rsidR="00EC355D" w:rsidRPr="000D25E3" w:rsidRDefault="00EC355D" w:rsidP="00EC355D">
      <w:pPr>
        <w:ind w:left="0" w:firstLine="0"/>
        <w:jc w:val="left"/>
        <w:rPr>
          <w:szCs w:val="28"/>
          <w:lang w:val="en-US"/>
        </w:rPr>
      </w:pPr>
      <w:r w:rsidRPr="000D25E3">
        <w:rPr>
          <w:szCs w:val="28"/>
          <w:lang w:val="en-US"/>
        </w:rPr>
        <w:lastRenderedPageBreak/>
        <w:tab/>
      </w:r>
      <w:hyperlink r:id="rId27" w:history="1">
        <w:r w:rsidRPr="00AD4744">
          <w:rPr>
            <w:rStyle w:val="Hipervnculo"/>
            <w:szCs w:val="28"/>
            <w:lang w:val="en-US"/>
          </w:rPr>
          <w:t>https://doi.org/10.1140/epjds/s13688-016-0093-1</w:t>
        </w:r>
      </w:hyperlink>
      <w:r>
        <w:rPr>
          <w:szCs w:val="28"/>
          <w:lang w:val="en-US"/>
        </w:rPr>
        <w:t xml:space="preserve"> </w:t>
      </w:r>
    </w:p>
    <w:p w14:paraId="397F4D46" w14:textId="77777777" w:rsidR="00EC355D" w:rsidRPr="00EC355D" w:rsidRDefault="00EC355D" w:rsidP="00EC355D">
      <w:pPr>
        <w:rPr>
          <w:szCs w:val="28"/>
          <w:lang w:val="en-US"/>
        </w:rPr>
      </w:pPr>
      <w:r w:rsidRPr="000D25E3">
        <w:rPr>
          <w:szCs w:val="28"/>
          <w:lang w:val="en-US"/>
        </w:rPr>
        <w:tab/>
      </w:r>
      <w:hyperlink r:id="rId28" w:history="1">
        <w:r w:rsidRPr="00EC355D">
          <w:rPr>
            <w:rStyle w:val="Hipervnculo"/>
            <w:szCs w:val="28"/>
            <w:lang w:val="en-US"/>
          </w:rPr>
          <w:t>https://epjdatascience.springeropen.com/articles/10.1140/epjds/s13688-016-0093-1</w:t>
        </w:r>
      </w:hyperlink>
    </w:p>
    <w:p w14:paraId="63C44960" w14:textId="77777777" w:rsidR="00EC355D" w:rsidRPr="00EC355D" w:rsidRDefault="00EC355D" w:rsidP="00EC355D">
      <w:pPr>
        <w:rPr>
          <w:szCs w:val="28"/>
          <w:lang w:val="en-US"/>
        </w:rPr>
      </w:pPr>
      <w:r w:rsidRPr="00EC355D">
        <w:rPr>
          <w:szCs w:val="28"/>
          <w:lang w:val="en-US"/>
        </w:rPr>
        <w:tab/>
        <w:t>2021</w:t>
      </w:r>
    </w:p>
    <w:p w14:paraId="24F31EA7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Reece, P. J. </w:t>
      </w:r>
      <w:r w:rsidRPr="00377F87">
        <w:rPr>
          <w:i/>
          <w:lang w:val="en-US"/>
        </w:rPr>
        <w:t>Story Structure to Die For.</w:t>
      </w:r>
      <w:r w:rsidRPr="00377F87">
        <w:rPr>
          <w:lang w:val="en-US"/>
        </w:rPr>
        <w:t xml:space="preserve"> Online PDF at </w:t>
      </w:r>
      <w:r w:rsidRPr="00377F87">
        <w:rPr>
          <w:i/>
          <w:lang w:val="en-US"/>
        </w:rPr>
        <w:t>PJ Reece</w:t>
      </w:r>
    </w:p>
    <w:p w14:paraId="1DEBB0C8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ab/>
      </w:r>
      <w:hyperlink r:id="rId29" w:history="1">
        <w:r w:rsidRPr="00377F87">
          <w:rPr>
            <w:rStyle w:val="Hipervnculo"/>
            <w:lang w:val="en-US"/>
          </w:rPr>
          <w:t>http://www.pjreece.ca/blog/wordpress/story-structure-to-die-for-pj-reece/</w:t>
        </w:r>
      </w:hyperlink>
    </w:p>
    <w:p w14:paraId="75E9A066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ab/>
        <w:t>2012</w:t>
      </w:r>
    </w:p>
    <w:p w14:paraId="1EBB6EA7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Revzin, I. I., and O. G. Revzina. "Toward a Formal Analysis of Plot Construction." In </w:t>
      </w:r>
      <w:r w:rsidRPr="00377F87">
        <w:rPr>
          <w:i/>
          <w:lang w:val="en-US"/>
        </w:rPr>
        <w:t>Semiotics and Structuralism: Readings from the Soviet Union.</w:t>
      </w:r>
      <w:r w:rsidRPr="00377F87">
        <w:rPr>
          <w:lang w:val="en-US"/>
        </w:rPr>
        <w:t xml:space="preserve"> Ed. Henryk Baran. White Plains (NY): Arts and Sciences, 1976. 244-56.</w:t>
      </w:r>
    </w:p>
    <w:p w14:paraId="1790D16A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Ricardou, Jean. "Text Generation." In </w:t>
      </w:r>
      <w:r w:rsidRPr="00377F87">
        <w:rPr>
          <w:i/>
          <w:lang w:val="en-US"/>
        </w:rPr>
        <w:t>Narrative Dynamics: Essays on Time, Plot, Closure, and Frames.</w:t>
      </w:r>
      <w:r w:rsidRPr="00377F87">
        <w:rPr>
          <w:lang w:val="en-US"/>
        </w:rPr>
        <w:t xml:space="preserve"> Ed. Brian Richardson. Columbus: Ohio State UP, 2002. 179-90.*</w:t>
      </w:r>
    </w:p>
    <w:p w14:paraId="29BE93B2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Richardson, Brian. "Plotting against Probability: Tom Stoppard, Bharati Mukherjee, Angela Carter, and the Structure of Coincidence in Postmodern Narrative." In Richardson, </w:t>
      </w:r>
      <w:r w:rsidRPr="00377F87">
        <w:rPr>
          <w:i/>
          <w:lang w:val="en-US"/>
        </w:rPr>
        <w:t>Unlikely Stories: Causality, Ideology, and Interpretation in Modern Narrative.</w:t>
      </w:r>
      <w:r w:rsidRPr="00377F87">
        <w:rPr>
          <w:lang w:val="en-US"/>
        </w:rPr>
        <w:t xml:space="preserve"> Newark: U of Delaware Press; London: Associated University Presses, 1997. 157-81.*</w:t>
      </w:r>
    </w:p>
    <w:p w14:paraId="0F34D262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</w:t>
      </w:r>
      <w:r w:rsidRPr="00377F87">
        <w:rPr>
          <w:i/>
          <w:lang w:val="en-US"/>
        </w:rPr>
        <w:t>Unlikely Stories: Causality, Ideology, and Interpretation in Modern Narrative.</w:t>
      </w:r>
      <w:r w:rsidRPr="00377F87">
        <w:rPr>
          <w:lang w:val="en-US"/>
        </w:rPr>
        <w:t xml:space="preserve"> Newark (NJ): U of Delaware Press, 1997.</w:t>
      </w:r>
    </w:p>
    <w:p w14:paraId="7877AE59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t xml:space="preserve">_____. "Beyond the Poetics of Plot: Alternative Forms of Narrative Progression and the Multiple Trajectories of </w:t>
      </w:r>
      <w:r w:rsidRPr="00377F87">
        <w:rPr>
          <w:i/>
          <w:lang w:val="en-US"/>
        </w:rPr>
        <w:t xml:space="preserve">Ulysses." </w:t>
      </w:r>
      <w:r w:rsidRPr="00377F87">
        <w:rPr>
          <w:lang w:val="en-US"/>
        </w:rPr>
        <w:t xml:space="preserve">In </w:t>
      </w:r>
      <w:r w:rsidRPr="00377F87">
        <w:rPr>
          <w:i/>
          <w:lang w:val="en-US"/>
        </w:rPr>
        <w:t>A Companion to Narrative Theory.</w:t>
      </w:r>
      <w:r w:rsidRPr="00377F87">
        <w:rPr>
          <w:lang w:val="en-US"/>
        </w:rPr>
        <w:t xml:space="preserve"> Ed. James Phelan and Peter J. Rabinowitz. Malden (MA): Blackwell, 2005. 167-80.*</w:t>
      </w:r>
    </w:p>
    <w:p w14:paraId="75DBD84B" w14:textId="6B34D333" w:rsidR="00F87986" w:rsidRPr="00F75F99" w:rsidRDefault="00F87986" w:rsidP="00F87986">
      <w:pPr>
        <w:tabs>
          <w:tab w:val="left" w:pos="3667"/>
        </w:tabs>
        <w:rPr>
          <w:i/>
          <w:lang w:val="en-US"/>
        </w:rPr>
      </w:pPr>
      <w:r>
        <w:rPr>
          <w:lang w:val="en-US"/>
        </w:rPr>
        <w:t>_____.</w:t>
      </w:r>
      <w:r w:rsidRPr="00F75F99">
        <w:rPr>
          <w:lang w:val="en-US"/>
        </w:rPr>
        <w:t xml:space="preserve"> </w:t>
      </w:r>
      <w:r w:rsidRPr="00F75F99">
        <w:rPr>
          <w:i/>
          <w:lang w:val="en-US"/>
        </w:rPr>
        <w:t>A Poetics of Plot for the Twenty-First Century: Theorizing Unruly Narratives.</w:t>
      </w:r>
      <w:r w:rsidRPr="00F75F99">
        <w:rPr>
          <w:lang w:val="en-US"/>
        </w:rPr>
        <w:t xml:space="preserve"> (Theory and Interpretation of Narrative). Columbus (OH): Ohio State UP, 2019. Online at </w:t>
      </w:r>
      <w:r w:rsidRPr="00F75F99">
        <w:rPr>
          <w:i/>
          <w:lang w:val="en-US"/>
        </w:rPr>
        <w:t>Oapen.*</w:t>
      </w:r>
    </w:p>
    <w:p w14:paraId="0E05A857" w14:textId="77777777" w:rsidR="00F87986" w:rsidRPr="00F75F99" w:rsidRDefault="00F87986" w:rsidP="00F87986">
      <w:pPr>
        <w:tabs>
          <w:tab w:val="left" w:pos="3667"/>
        </w:tabs>
        <w:rPr>
          <w:lang w:val="en-US"/>
        </w:rPr>
      </w:pPr>
      <w:r w:rsidRPr="00F75F99">
        <w:rPr>
          <w:lang w:val="en-US"/>
        </w:rPr>
        <w:tab/>
      </w:r>
      <w:hyperlink r:id="rId30" w:history="1">
        <w:r w:rsidRPr="00F75F99">
          <w:rPr>
            <w:rStyle w:val="Hipervnculo"/>
            <w:lang w:val="en-US"/>
          </w:rPr>
          <w:t>https://library.oapen.org/bitstream/handle/20.500.12657/22468/1/1007715.pdf</w:t>
        </w:r>
      </w:hyperlink>
    </w:p>
    <w:p w14:paraId="0A17C516" w14:textId="77777777" w:rsidR="00F87986" w:rsidRDefault="00F87986" w:rsidP="00F87986">
      <w:pPr>
        <w:tabs>
          <w:tab w:val="left" w:pos="3667"/>
        </w:tabs>
        <w:rPr>
          <w:lang w:val="en-US"/>
        </w:rPr>
      </w:pPr>
      <w:r w:rsidRPr="00F75F99">
        <w:rPr>
          <w:lang w:val="en-US"/>
        </w:rPr>
        <w:tab/>
        <w:t>2022</w:t>
      </w:r>
    </w:p>
    <w:p w14:paraId="1D000577" w14:textId="1172455E" w:rsidR="002F1AA2" w:rsidRPr="002F1AA2" w:rsidRDefault="002F1AA2" w:rsidP="002F1AA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Poetics of Plot for the Twenty-First Century: Theorizing Unruly Narratives.</w:t>
      </w:r>
      <w:r>
        <w:rPr>
          <w:lang w:val="en-US"/>
        </w:rPr>
        <w:t xml:space="preserve"> </w:t>
      </w:r>
      <w:r w:rsidRPr="002F1AA2">
        <w:rPr>
          <w:lang w:val="en-US"/>
        </w:rPr>
        <w:t>2019.</w:t>
      </w:r>
    </w:p>
    <w:p w14:paraId="24DE58F5" w14:textId="77777777" w:rsidR="002F1AA2" w:rsidRPr="002F1AA2" w:rsidRDefault="002F1AA2" w:rsidP="002F1AA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2F1AA2">
        <w:rPr>
          <w:lang w:val="en-US"/>
        </w:rPr>
        <w:tab/>
      </w:r>
      <w:hyperlink r:id="rId31" w:history="1">
        <w:r w:rsidRPr="002F1AA2">
          <w:rPr>
            <w:rStyle w:val="Hipervnculo"/>
            <w:lang w:val="en-US"/>
          </w:rPr>
          <w:t>https://www.researchgate.net/publication/336426192</w:t>
        </w:r>
      </w:hyperlink>
    </w:p>
    <w:p w14:paraId="010787B9" w14:textId="77777777" w:rsidR="002F1AA2" w:rsidRPr="002F1AA2" w:rsidRDefault="002F1AA2" w:rsidP="002F1AA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2F1AA2">
        <w:rPr>
          <w:lang w:val="en-US"/>
        </w:rPr>
        <w:tab/>
        <w:t>2020</w:t>
      </w:r>
    </w:p>
    <w:p w14:paraId="226887BE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_____, ed. </w:t>
      </w:r>
      <w:r w:rsidRPr="00377F87">
        <w:rPr>
          <w:i/>
          <w:lang w:val="en-US"/>
        </w:rPr>
        <w:t>Narrative Dynamics: Essays on Time, Plot, Closure, and Frames.</w:t>
      </w:r>
      <w:r w:rsidRPr="00377F87">
        <w:rPr>
          <w:lang w:val="en-US"/>
        </w:rPr>
        <w:t xml:space="preserve"> (The Theory and Interpretation of Narrative Series). Columbus: Ohio State UP, 2002.* (Part I: Time; Part II: Plot; Part III: Narrative Sequencing; Part IV: Beginnings and Ends; Part V: Narrative Frames).</w:t>
      </w:r>
    </w:p>
    <w:p w14:paraId="1F2C3DCC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lastRenderedPageBreak/>
        <w:t xml:space="preserve">Richter, David H. "Covert Plot in Isak Dinesen's 'Sorrow-Acre'." </w:t>
      </w:r>
      <w:r w:rsidRPr="00377F87">
        <w:rPr>
          <w:i/>
          <w:lang w:val="en-US"/>
        </w:rPr>
        <w:t>Journal of Narrative Technique</w:t>
      </w:r>
      <w:r w:rsidRPr="00377F87">
        <w:rPr>
          <w:lang w:val="en-US"/>
        </w:rPr>
        <w:t xml:space="preserve"> 15.1 (1985): 82-90.</w:t>
      </w:r>
    </w:p>
    <w:p w14:paraId="7F4B704E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Ricœur, Paul. "La mise en intrigue: une lecture de la </w:t>
      </w:r>
      <w:r w:rsidRPr="00377F87">
        <w:rPr>
          <w:i/>
          <w:lang w:val="en-US"/>
        </w:rPr>
        <w:t xml:space="preserve">Poétique </w:t>
      </w:r>
      <w:r w:rsidRPr="00377F87">
        <w:rPr>
          <w:lang w:val="en-US"/>
        </w:rPr>
        <w:t xml:space="preserve">d'Aristote." In </w:t>
      </w:r>
      <w:r w:rsidRPr="00377F87">
        <w:rPr>
          <w:i/>
          <w:lang w:val="en-US"/>
        </w:rPr>
        <w:t>Temps et récit Tome I: L'intrigue et le récit historique.</w:t>
      </w:r>
      <w:r w:rsidRPr="00377F87">
        <w:rPr>
          <w:lang w:val="en-US"/>
        </w:rPr>
        <w:t xml:space="preserve"> Paris: Seuil, 1983. Rpt. (Points) 2001. 66-104.*</w:t>
      </w:r>
    </w:p>
    <w:p w14:paraId="0C205F31" w14:textId="77777777" w:rsidR="00063CC2" w:rsidRDefault="00063CC2">
      <w:r w:rsidRPr="00377F87">
        <w:rPr>
          <w:lang w:val="en-US"/>
        </w:rPr>
        <w:t xml:space="preserve">_____. </w:t>
      </w:r>
      <w:r w:rsidRPr="00377F87">
        <w:rPr>
          <w:i/>
          <w:lang w:val="en-US"/>
        </w:rPr>
        <w:t>Time and Narrative, vol. 1.</w:t>
      </w:r>
      <w:r w:rsidRPr="00377F87">
        <w:rPr>
          <w:lang w:val="en-US"/>
        </w:rPr>
        <w:t xml:space="preserve"> Trans. Kathleen McLaughlin and David Pellauer. </w:t>
      </w:r>
      <w:r>
        <w:t>Chicago: U of Chicago P, 1984.*</w:t>
      </w:r>
    </w:p>
    <w:p w14:paraId="50F0A235" w14:textId="77777777" w:rsidR="00063CC2" w:rsidRDefault="00063CC2">
      <w:pPr>
        <w:ind w:right="58"/>
      </w:pPr>
      <w:r>
        <w:t xml:space="preserve">_____. </w:t>
      </w:r>
      <w:r>
        <w:rPr>
          <w:i/>
        </w:rPr>
        <w:t>Tiempo y Narración, vol. 1.</w:t>
      </w:r>
      <w:r>
        <w:t xml:space="preserve"> Trans. Agustín Neiral. Madrid: Ediciones Cristiandad, 1987.</w:t>
      </w:r>
    </w:p>
    <w:p w14:paraId="3A8BA911" w14:textId="77777777" w:rsidR="00063CC2" w:rsidRDefault="00063CC2">
      <w:r>
        <w:t xml:space="preserve">_____. </w:t>
      </w:r>
      <w:r>
        <w:rPr>
          <w:i/>
        </w:rPr>
        <w:t xml:space="preserve">Temps et récit II. La configuration dans le récit de fiction. </w:t>
      </w:r>
      <w:r>
        <w:t>Paris: Seuil, 1984.</w:t>
      </w:r>
    </w:p>
    <w:p w14:paraId="1AE1B48A" w14:textId="77777777" w:rsidR="00063CC2" w:rsidRPr="00377F87" w:rsidRDefault="00063CC2">
      <w:pPr>
        <w:rPr>
          <w:lang w:val="en-US"/>
        </w:rPr>
      </w:pPr>
      <w:r>
        <w:t xml:space="preserve">_____. "Les métamorphoses de l'intrigue." In Ricœur, </w:t>
      </w:r>
      <w:r>
        <w:rPr>
          <w:i/>
        </w:rPr>
        <w:t>Temps et récit: Tome II: La configuration dans le récit de fiction.</w:t>
      </w:r>
      <w:r>
        <w:t xml:space="preserve"> </w:t>
      </w:r>
      <w:r w:rsidRPr="00377F87">
        <w:rPr>
          <w:lang w:val="en-US"/>
        </w:rPr>
        <w:t>1984. Paris: Seuil, 1991. 17-58.*</w:t>
      </w:r>
    </w:p>
    <w:p w14:paraId="5FD7D0EC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</w:t>
      </w:r>
      <w:r w:rsidRPr="00377F87">
        <w:rPr>
          <w:i/>
          <w:lang w:val="en-US"/>
        </w:rPr>
        <w:t>Temps et récit: Tome II: La configuration dans le récit de fiction.</w:t>
      </w:r>
      <w:r w:rsidRPr="00377F87">
        <w:rPr>
          <w:lang w:val="en-US"/>
        </w:rPr>
        <w:t xml:space="preserve"> (Points; Essais, 228). Paris: Seuil, 1991. 2001.*</w:t>
      </w:r>
    </w:p>
    <w:p w14:paraId="7576CFD0" w14:textId="77777777" w:rsidR="00063CC2" w:rsidRDefault="00063CC2">
      <w:r w:rsidRPr="00377F87">
        <w:rPr>
          <w:lang w:val="en-US"/>
        </w:rPr>
        <w:t xml:space="preserve">_____. </w:t>
      </w:r>
      <w:r w:rsidRPr="00377F87">
        <w:rPr>
          <w:i/>
          <w:lang w:val="en-US"/>
        </w:rPr>
        <w:t xml:space="preserve">Time and Narrative, volume 2. </w:t>
      </w:r>
      <w:r w:rsidRPr="00377F87">
        <w:rPr>
          <w:lang w:val="en-US"/>
        </w:rPr>
        <w:t xml:space="preserve">Trans. Kathleen McLaughlin and David Pellauer. </w:t>
      </w:r>
      <w:r>
        <w:t>Chicago: U of Chicago P, 1986.*</w:t>
      </w:r>
    </w:p>
    <w:p w14:paraId="6A0F55D9" w14:textId="77777777" w:rsidR="00063CC2" w:rsidRPr="00006A88" w:rsidRDefault="00063CC2">
      <w:pPr>
        <w:rPr>
          <w:lang w:val="en-US"/>
        </w:rPr>
      </w:pPr>
      <w:r>
        <w:t xml:space="preserve">_____. </w:t>
      </w:r>
      <w:r>
        <w:rPr>
          <w:i/>
        </w:rPr>
        <w:t>Tiempo y narración II: Configuración del tiempo en el relato de ficción.</w:t>
      </w:r>
      <w:r>
        <w:t xml:space="preserve"> </w:t>
      </w:r>
      <w:r w:rsidRPr="00006A88">
        <w:rPr>
          <w:lang w:val="en-US"/>
        </w:rPr>
        <w:t>Madrid: Cristiandad, 1987.</w:t>
      </w:r>
    </w:p>
    <w:p w14:paraId="695D4643" w14:textId="0AD88FAB" w:rsidR="00063CC2" w:rsidRDefault="00063CC2">
      <w:pPr>
        <w:rPr>
          <w:lang w:val="en-US"/>
        </w:rPr>
      </w:pPr>
      <w:r w:rsidRPr="00006A88">
        <w:rPr>
          <w:lang w:val="en-US"/>
        </w:rPr>
        <w:t xml:space="preserve">Robbe-Grillet, Alain. "Sur quelques notions périmées." In Robbe-Grillet, </w:t>
      </w:r>
      <w:r w:rsidRPr="00006A88">
        <w:rPr>
          <w:i/>
          <w:lang w:val="en-US"/>
        </w:rPr>
        <w:t>Pour un nouveau roman.</w:t>
      </w:r>
      <w:r w:rsidRPr="00006A88">
        <w:rPr>
          <w:lang w:val="en-US"/>
        </w:rPr>
        <w:t xml:space="preserve"> Paris: Minuit, 1963. 25-44.</w:t>
      </w:r>
    </w:p>
    <w:p w14:paraId="4CE80CDE" w14:textId="77777777" w:rsidR="00006A88" w:rsidRPr="00A442E7" w:rsidRDefault="00006A88" w:rsidP="00006A88">
      <w:pPr>
        <w:rPr>
          <w:szCs w:val="28"/>
          <w:lang w:val="en-US"/>
        </w:rPr>
      </w:pPr>
      <w:r w:rsidRPr="00A442E7">
        <w:rPr>
          <w:szCs w:val="28"/>
          <w:lang w:val="en-US"/>
        </w:rPr>
        <w:t xml:space="preserve">Robinson, David. "Examining the Arc of </w:t>
      </w:r>
      <w:r>
        <w:rPr>
          <w:szCs w:val="28"/>
          <w:lang w:val="en-US"/>
        </w:rPr>
        <w:t xml:space="preserve">100,000 Stories: A Tidy Analysis." </w:t>
      </w:r>
      <w:r>
        <w:rPr>
          <w:i/>
          <w:szCs w:val="28"/>
          <w:lang w:val="en-US"/>
        </w:rPr>
        <w:t>Variance Explained</w:t>
      </w:r>
      <w:r>
        <w:rPr>
          <w:szCs w:val="28"/>
          <w:lang w:val="en-US"/>
        </w:rPr>
        <w:t xml:space="preserve"> 26 April 2017.*</w:t>
      </w:r>
    </w:p>
    <w:p w14:paraId="7D428161" w14:textId="77777777" w:rsidR="00006A88" w:rsidRPr="00006A88" w:rsidRDefault="00006A88" w:rsidP="00006A88">
      <w:pPr>
        <w:rPr>
          <w:szCs w:val="28"/>
          <w:lang w:val="en-US"/>
        </w:rPr>
      </w:pPr>
      <w:r w:rsidRPr="00A442E7">
        <w:rPr>
          <w:szCs w:val="28"/>
          <w:lang w:val="en-US"/>
        </w:rPr>
        <w:tab/>
      </w:r>
      <w:hyperlink r:id="rId32" w:history="1">
        <w:r w:rsidRPr="00006A88">
          <w:rPr>
            <w:rStyle w:val="Hipervnculo"/>
            <w:szCs w:val="28"/>
            <w:lang w:val="en-US"/>
          </w:rPr>
          <w:t>http://varianceexplained.org/r/tidytext-plots/</w:t>
        </w:r>
      </w:hyperlink>
    </w:p>
    <w:p w14:paraId="7B6A532E" w14:textId="77777777" w:rsidR="00006A88" w:rsidRPr="00006A88" w:rsidRDefault="00006A88" w:rsidP="00006A88">
      <w:pPr>
        <w:rPr>
          <w:szCs w:val="28"/>
          <w:lang w:val="en-US"/>
        </w:rPr>
      </w:pPr>
      <w:r w:rsidRPr="00006A88">
        <w:rPr>
          <w:szCs w:val="28"/>
          <w:lang w:val="en-US"/>
        </w:rPr>
        <w:tab/>
        <w:t>2021</w:t>
      </w:r>
    </w:p>
    <w:p w14:paraId="3A5D6FC7" w14:textId="77777777" w:rsidR="00063CC2" w:rsidRPr="00377F87" w:rsidRDefault="00063CC2">
      <w:pPr>
        <w:rPr>
          <w:lang w:val="en-US"/>
        </w:rPr>
      </w:pPr>
      <w:r w:rsidRPr="00006A88">
        <w:rPr>
          <w:lang w:val="en-US"/>
        </w:rPr>
        <w:t xml:space="preserve">Ronen, Ruth. </w:t>
      </w:r>
      <w:r w:rsidRPr="00377F87">
        <w:rPr>
          <w:lang w:val="en-US"/>
        </w:rPr>
        <w:t xml:space="preserve">"Paradigm Shift in Plot Models: An Outline of the History of Narratology." </w:t>
      </w:r>
      <w:r w:rsidRPr="00377F87">
        <w:rPr>
          <w:i/>
          <w:lang w:val="en-US"/>
        </w:rPr>
        <w:t>Poetics Today</w:t>
      </w:r>
      <w:r w:rsidRPr="00377F87">
        <w:rPr>
          <w:lang w:val="en-US"/>
        </w:rPr>
        <w:t xml:space="preserve"> 11 (Winter 1990): 817-42.*</w:t>
      </w:r>
    </w:p>
    <w:p w14:paraId="2D95ED4D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"Fictional Events and the Intricacies of Plot." In Ronen, </w:t>
      </w:r>
      <w:r w:rsidRPr="00377F87">
        <w:rPr>
          <w:i/>
          <w:lang w:val="en-US"/>
        </w:rPr>
        <w:t xml:space="preserve">Possible Worlds in Literary Theory. </w:t>
      </w:r>
      <w:r w:rsidRPr="00377F87">
        <w:rPr>
          <w:lang w:val="en-US"/>
        </w:rPr>
        <w:t>Cambridge: Cambridge UP, 1994. 144-74.*</w:t>
      </w:r>
    </w:p>
    <w:p w14:paraId="6BBD6BCD" w14:textId="77777777" w:rsidR="00063CC2" w:rsidRDefault="00063CC2" w:rsidP="00063CC2">
      <w:r w:rsidRPr="00377F87">
        <w:rPr>
          <w:lang w:val="en-US"/>
        </w:rPr>
        <w:t xml:space="preserve">Ryan, Marie-Laure. "Cheap Plot Tricks, Plot Holes, and Narrative Design." </w:t>
      </w:r>
      <w:r>
        <w:rPr>
          <w:i/>
        </w:rPr>
        <w:t xml:space="preserve">Narrative </w:t>
      </w:r>
      <w:r>
        <w:t>17.1 (Jan. 2009): 56-75.*</w:t>
      </w:r>
    </w:p>
    <w:p w14:paraId="5CDD8697" w14:textId="77777777" w:rsidR="00FF29D6" w:rsidRPr="002C48E6" w:rsidRDefault="00FF29D6" w:rsidP="00FF29D6">
      <w:r w:rsidRPr="002C48E6">
        <w:rPr>
          <w:rStyle w:val="biblioauthor"/>
        </w:rPr>
        <w:t>Sánchez-Escalonilla</w:t>
      </w:r>
      <w:r>
        <w:t>, A</w:t>
      </w:r>
      <w:r w:rsidRPr="002C48E6">
        <w:t xml:space="preserve">. </w:t>
      </w:r>
      <w:r w:rsidRPr="002C48E6">
        <w:rPr>
          <w:rStyle w:val="CitaHTML"/>
        </w:rPr>
        <w:t>Estrategias de guión cinematográfico</w:t>
      </w:r>
      <w:r w:rsidRPr="002C48E6">
        <w:t>. Madrid: Ariel</w:t>
      </w:r>
      <w:r>
        <w:t>, 2001</w:t>
      </w:r>
      <w:r w:rsidRPr="002C48E6">
        <w:t>.</w:t>
      </w:r>
    </w:p>
    <w:p w14:paraId="39813715" w14:textId="77777777" w:rsidR="00FF29D6" w:rsidRPr="002C48E6" w:rsidRDefault="00FF29D6" w:rsidP="00FF29D6">
      <w:r>
        <w:rPr>
          <w:rStyle w:val="biblioauthor"/>
        </w:rPr>
        <w:t>_____.</w:t>
      </w:r>
      <w:r w:rsidRPr="002C48E6">
        <w:t xml:space="preserve"> </w:t>
      </w:r>
      <w:r w:rsidRPr="002C48E6">
        <w:rPr>
          <w:rStyle w:val="CitaHTML"/>
        </w:rPr>
        <w:t>Guión de aventura y forja del héroe</w:t>
      </w:r>
      <w:r w:rsidRPr="002C48E6">
        <w:t>. Madrid: Ariel</w:t>
      </w:r>
      <w:r>
        <w:t>, 2002</w:t>
      </w:r>
      <w:r w:rsidRPr="002C48E6">
        <w:t>.</w:t>
      </w:r>
    </w:p>
    <w:p w14:paraId="2D2AED82" w14:textId="77777777" w:rsidR="00063CC2" w:rsidRPr="00377F87" w:rsidRDefault="00063CC2">
      <w:pPr>
        <w:rPr>
          <w:lang w:val="en-US"/>
        </w:rPr>
      </w:pPr>
      <w:r>
        <w:t xml:space="preserve">Sanz-Magallón, Ana. </w:t>
      </w:r>
      <w:r>
        <w:rPr>
          <w:i/>
        </w:rPr>
        <w:t>Cuéntalo bien: El sentido común aplicado a las historias</w:t>
      </w:r>
      <w:r>
        <w:t xml:space="preserve">. </w:t>
      </w:r>
      <w:r w:rsidRPr="00377F87">
        <w:rPr>
          <w:lang w:val="en-US"/>
        </w:rPr>
        <w:t>Plot Ediciones, 2007.</w:t>
      </w:r>
    </w:p>
    <w:p w14:paraId="62E655A3" w14:textId="77777777" w:rsidR="00195251" w:rsidRPr="00377F87" w:rsidRDefault="00195251" w:rsidP="00195251">
      <w:pPr>
        <w:rPr>
          <w:lang w:val="en-US"/>
        </w:rPr>
      </w:pPr>
      <w:r w:rsidRPr="00377F87">
        <w:rPr>
          <w:lang w:val="en-US"/>
        </w:rPr>
        <w:t xml:space="preserve">Shen, Dan. </w:t>
      </w:r>
      <w:r w:rsidRPr="00377F87">
        <w:rPr>
          <w:i/>
          <w:lang w:val="en-US"/>
        </w:rPr>
        <w:t>Style and Rhetoric of Short Narrative Fiction: Covert Progressions behind Overt Plots.</w:t>
      </w:r>
      <w:r w:rsidRPr="00377F87">
        <w:rPr>
          <w:lang w:val="en-US"/>
        </w:rPr>
        <w:t xml:space="preserve"> Routledge, forthcoming 2013.</w:t>
      </w:r>
    </w:p>
    <w:p w14:paraId="39703E02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Shklovsky, Viktor. "On the Connection between the Devices of </w:t>
      </w:r>
      <w:r w:rsidRPr="00377F87">
        <w:rPr>
          <w:i/>
          <w:lang w:val="en-US"/>
        </w:rPr>
        <w:t>syuzhet</w:t>
      </w:r>
      <w:r w:rsidRPr="00377F87">
        <w:rPr>
          <w:lang w:val="en-US"/>
        </w:rPr>
        <w:t xml:space="preserve"> Construction and General Stylistic Devices". In </w:t>
      </w:r>
      <w:r w:rsidRPr="00377F87">
        <w:rPr>
          <w:i/>
          <w:lang w:val="en-US"/>
        </w:rPr>
        <w:t xml:space="preserve">Russian </w:t>
      </w:r>
      <w:r w:rsidRPr="00377F87">
        <w:rPr>
          <w:i/>
          <w:lang w:val="en-US"/>
        </w:rPr>
        <w:lastRenderedPageBreak/>
        <w:t xml:space="preserve">Formalism. </w:t>
      </w:r>
      <w:r w:rsidRPr="00377F87">
        <w:rPr>
          <w:lang w:val="en-US"/>
        </w:rPr>
        <w:t xml:space="preserve">Ed. Bann and Bowlt. Edinburgh: Sottish Academic P, 1973. 48-72. </w:t>
      </w:r>
    </w:p>
    <w:p w14:paraId="2207ACDE" w14:textId="77777777" w:rsidR="00063CC2" w:rsidRPr="00B300E9" w:rsidRDefault="00063CC2" w:rsidP="00063CC2">
      <w:r w:rsidRPr="00377F87">
        <w:rPr>
          <w:lang w:val="en-US"/>
        </w:rPr>
        <w:t xml:space="preserve">_____. "The Relationship between Devices of Plot Construction and General Devices of Style." In Shklovsky, </w:t>
      </w:r>
      <w:r w:rsidRPr="00377F87">
        <w:rPr>
          <w:i/>
          <w:lang w:val="en-US"/>
        </w:rPr>
        <w:t>Theory of Prose.</w:t>
      </w:r>
      <w:r w:rsidRPr="00377F87">
        <w:rPr>
          <w:lang w:val="en-US"/>
        </w:rPr>
        <w:t xml:space="preserve"> Trans. B. Sher. Elmswood Park (IL): Dalkey Archive Press, 1990. </w:t>
      </w:r>
      <w:r w:rsidRPr="00B300E9">
        <w:t>15-51.</w:t>
      </w:r>
    </w:p>
    <w:p w14:paraId="1B7F87D5" w14:textId="77777777" w:rsidR="00063CC2" w:rsidRDefault="00063CC2">
      <w:r>
        <w:t xml:space="preserve">_____. "La conexión de los procedimientos de la composición del </w:t>
      </w:r>
      <w:r>
        <w:rPr>
          <w:i/>
        </w:rPr>
        <w:t>siuzhet</w:t>
      </w:r>
      <w:r>
        <w:t xml:space="preserve"> con los procedimientos generales del estilo." In </w:t>
      </w:r>
      <w:r>
        <w:rPr>
          <w:i/>
        </w:rPr>
        <w:t xml:space="preserve">Antología del formalismo ruso y el grupo de Bajtin. </w:t>
      </w:r>
      <w:r>
        <w:t>Ed. Emil Volek. Madrid: Fundamentos, 1992. 123-56.*</w:t>
      </w:r>
    </w:p>
    <w:p w14:paraId="068ABF4A" w14:textId="77777777" w:rsidR="00063CC2" w:rsidRPr="00377F87" w:rsidRDefault="00063CC2">
      <w:pPr>
        <w:rPr>
          <w:lang w:val="en-US"/>
        </w:rPr>
      </w:pPr>
      <w:r>
        <w:t xml:space="preserve">_____. "La conexión de los procedimientos de la composición del </w:t>
      </w:r>
      <w:r>
        <w:rPr>
          <w:i/>
        </w:rPr>
        <w:t>siuzhet</w:t>
      </w:r>
      <w:r>
        <w:t xml:space="preserve"> con los procedimientos generales del estilo." In </w:t>
      </w:r>
      <w:r>
        <w:rPr>
          <w:i/>
        </w:rPr>
        <w:t xml:space="preserve">Antología del formalismo ruso y el grupo de Bajtin. </w:t>
      </w:r>
      <w:r w:rsidRPr="00377F87">
        <w:rPr>
          <w:lang w:val="en-US"/>
        </w:rPr>
        <w:t>Ed. Emil Volek. Madrid: Fundamentos, 1992. 123-56.*</w:t>
      </w:r>
    </w:p>
    <w:p w14:paraId="13D9233F" w14:textId="77777777" w:rsidR="00754CA8" w:rsidRPr="00377F87" w:rsidRDefault="00754CA8" w:rsidP="00754CA8">
      <w:pPr>
        <w:ind w:left="765" w:hanging="765"/>
        <w:rPr>
          <w:i/>
          <w:lang w:val="en-US"/>
        </w:rPr>
      </w:pPr>
      <w:r w:rsidRPr="00377F87">
        <w:rPr>
          <w:lang w:val="en-US"/>
        </w:rPr>
        <w:t xml:space="preserve">Souriau, Etienne. </w:t>
      </w:r>
      <w:r w:rsidRPr="00377F87">
        <w:rPr>
          <w:i/>
          <w:lang w:val="en-US"/>
        </w:rPr>
        <w:t>Les 200.000 situations dramatiques.</w:t>
      </w:r>
      <w:r w:rsidRPr="00377F87">
        <w:rPr>
          <w:lang w:val="en-US"/>
        </w:rPr>
        <w:t xml:space="preserve"> Paris: Larousse, 1950.</w:t>
      </w:r>
    </w:p>
    <w:p w14:paraId="0C29E58E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Stephen, James Fitzjames. </w:t>
      </w:r>
      <w:r w:rsidRPr="00377F87">
        <w:rPr>
          <w:i/>
          <w:lang w:val="en-US"/>
        </w:rPr>
        <w:t>"Little Dorrit."</w:t>
      </w:r>
      <w:r w:rsidRPr="00377F87">
        <w:rPr>
          <w:lang w:val="en-US"/>
        </w:rPr>
        <w:t xml:space="preserve"> </w:t>
      </w:r>
      <w:r w:rsidRPr="00377F87">
        <w:rPr>
          <w:i/>
          <w:lang w:val="en-US"/>
        </w:rPr>
        <w:t>The Saturday Review</w:t>
      </w:r>
      <w:r w:rsidRPr="00377F87">
        <w:rPr>
          <w:lang w:val="en-US"/>
        </w:rPr>
        <w:t xml:space="preserve"> (1857) (Dickens, Plot; Characterisation; Society; Morality) </w:t>
      </w:r>
    </w:p>
    <w:p w14:paraId="3E583EDE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Stevenson, Robert Louis. "A Humble Remonstrance." </w:t>
      </w:r>
      <w:r w:rsidRPr="00377F87">
        <w:rPr>
          <w:i/>
          <w:lang w:val="en-US"/>
        </w:rPr>
        <w:t>Longman's Magazine</w:t>
      </w:r>
      <w:r w:rsidRPr="00377F87">
        <w:rPr>
          <w:lang w:val="en-US"/>
        </w:rPr>
        <w:t xml:space="preserve"> (December 1884). (Novel; Henry James; Characterisation; Emotion; Mimesis; Artifice) </w:t>
      </w:r>
    </w:p>
    <w:p w14:paraId="5A70B306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"A Humble Remonstrance." In </w:t>
      </w:r>
      <w:r w:rsidRPr="00377F87">
        <w:rPr>
          <w:i/>
          <w:lang w:val="en-US"/>
        </w:rPr>
        <w:t xml:space="preserve">The Writer's Art: By Those Who Have Practiced It. </w:t>
      </w:r>
      <w:r w:rsidRPr="00377F87">
        <w:rPr>
          <w:lang w:val="en-US"/>
        </w:rPr>
        <w:t>Ed. Rollo Walter Brown. Cambridge (MA): Harvard UP, 1921. 232-46.</w:t>
      </w:r>
    </w:p>
    <w:p w14:paraId="3090C7FE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"A Humble Remonstrance." In </w:t>
      </w:r>
      <w:r w:rsidRPr="00377F87">
        <w:rPr>
          <w:i/>
          <w:lang w:val="en-US"/>
        </w:rPr>
        <w:t>Victorian Criticism of the Novel.</w:t>
      </w:r>
      <w:r w:rsidRPr="00377F87">
        <w:rPr>
          <w:lang w:val="en-US"/>
        </w:rPr>
        <w:t xml:space="preserve"> Ed. Edwin M. Eigner and George J. Worth. Cambridge: Cambridge UP, 1985. 213-22.*</w:t>
      </w:r>
    </w:p>
    <w:p w14:paraId="3D553ACF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Sturgess, Philip J. M. "A Logic of Narrativity." </w:t>
      </w:r>
      <w:r w:rsidRPr="00377F87">
        <w:rPr>
          <w:i/>
          <w:lang w:val="en-US"/>
        </w:rPr>
        <w:t>New Literary History</w:t>
      </w:r>
      <w:r w:rsidRPr="00377F87">
        <w:rPr>
          <w:lang w:val="en-US"/>
        </w:rPr>
        <w:t xml:space="preserve"> 20.3 (1989): 763-83.</w:t>
      </w:r>
    </w:p>
    <w:p w14:paraId="09BDE162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"Narrativity and Double Logics." </w:t>
      </w:r>
      <w:r w:rsidRPr="00377F87">
        <w:rPr>
          <w:i/>
          <w:lang w:val="en-US"/>
        </w:rPr>
        <w:t>Neophilologus</w:t>
      </w:r>
      <w:r w:rsidRPr="00377F87">
        <w:rPr>
          <w:lang w:val="en-US"/>
        </w:rPr>
        <w:t xml:space="preserve"> 74 (1990): 161-77.</w:t>
      </w:r>
    </w:p>
    <w:p w14:paraId="11927327" w14:textId="4DC0AAD5" w:rsidR="005E1020" w:rsidRPr="00F907AE" w:rsidRDefault="005E1020" w:rsidP="005E1020">
      <w:pPr>
        <w:rPr>
          <w:szCs w:val="28"/>
          <w:lang w:val="fr-FR"/>
        </w:rPr>
      </w:pPr>
      <w:r>
        <w:rPr>
          <w:szCs w:val="28"/>
          <w:lang w:val="fr-FR"/>
        </w:rPr>
        <w:t xml:space="preserve">Todorov, Tzvetan. </w:t>
      </w:r>
      <w:r w:rsidRPr="00F907AE">
        <w:rPr>
          <w:i/>
          <w:szCs w:val="28"/>
          <w:lang w:val="fr-FR"/>
        </w:rPr>
        <w:t>Grammaire du Décameron.</w:t>
      </w:r>
      <w:r w:rsidRPr="00F907AE">
        <w:rPr>
          <w:szCs w:val="28"/>
          <w:lang w:val="fr-FR"/>
        </w:rPr>
        <w:t xml:space="preserve"> The Hague: Mouton, 1969.</w:t>
      </w:r>
    </w:p>
    <w:p w14:paraId="547C1955" w14:textId="20EF644E" w:rsidR="00063CC2" w:rsidRDefault="005E1020">
      <w:r>
        <w:t>_____.</w:t>
      </w:r>
      <w:r w:rsidR="00063CC2">
        <w:t xml:space="preserve"> </w:t>
      </w:r>
      <w:r w:rsidR="00063CC2">
        <w:rPr>
          <w:i/>
        </w:rPr>
        <w:t>Poétique de la prose.</w:t>
      </w:r>
      <w:r w:rsidR="00063CC2">
        <w:t xml:space="preserve"> (Poétique). Paris: Seuil, 1971. </w:t>
      </w:r>
    </w:p>
    <w:p w14:paraId="37E4BC94" w14:textId="77777777" w:rsidR="00063CC2" w:rsidRDefault="00063CC2">
      <w:r>
        <w:t xml:space="preserve">_____. </w:t>
      </w:r>
      <w:r>
        <w:rPr>
          <w:i/>
        </w:rPr>
        <w:t>Poétique de la prose (choix), suivi de Nouvelles Recherches sur le récit.</w:t>
      </w:r>
      <w:r>
        <w:t xml:space="preserve"> (Points:  Littérature, 120). Paris: Seuil, 1978.*</w:t>
      </w:r>
    </w:p>
    <w:p w14:paraId="5D23466A" w14:textId="77777777" w:rsidR="00063CC2" w:rsidRPr="00377F87" w:rsidRDefault="00063CC2" w:rsidP="00063CC2">
      <w:pPr>
        <w:rPr>
          <w:rFonts w:cs="Garamond"/>
          <w:lang w:val="en-US" w:bidi="es-ES_tradnl"/>
        </w:rPr>
      </w:pPr>
      <w:r w:rsidRPr="000E17BB">
        <w:rPr>
          <w:rFonts w:cs="Garamond"/>
          <w:lang w:bidi="es-ES_tradnl"/>
        </w:rPr>
        <w:t xml:space="preserve">_____. </w:t>
      </w:r>
      <w:r w:rsidRPr="000E17BB">
        <w:rPr>
          <w:rFonts w:cs="Garamond"/>
          <w:i/>
          <w:lang w:bidi="es-ES_tradnl"/>
        </w:rPr>
        <w:t>Poétique de la prose (choix) suivi de Nouvelles Recherches sur le récit.</w:t>
      </w:r>
      <w:r w:rsidRPr="000E17BB">
        <w:rPr>
          <w:rFonts w:cs="Garamond"/>
          <w:lang w:bidi="es-ES_tradnl"/>
        </w:rPr>
        <w:t xml:space="preserve"> </w:t>
      </w:r>
      <w:r w:rsidRPr="00377F87">
        <w:rPr>
          <w:rFonts w:cs="Garamond"/>
          <w:lang w:val="en-US" w:bidi="es-ES_tradnl"/>
        </w:rPr>
        <w:t>1971, 1978. Online text:</w:t>
      </w:r>
    </w:p>
    <w:p w14:paraId="2D5149BE" w14:textId="77777777" w:rsidR="00063CC2" w:rsidRPr="00377F87" w:rsidRDefault="00063CC2" w:rsidP="00063CC2">
      <w:pPr>
        <w:rPr>
          <w:rFonts w:cs="Garamond"/>
          <w:lang w:val="en-US" w:bidi="es-ES_tradnl"/>
        </w:rPr>
      </w:pPr>
      <w:r w:rsidRPr="00377F87">
        <w:rPr>
          <w:rFonts w:cs="Garamond"/>
          <w:lang w:val="en-US" w:bidi="es-ES_tradnl"/>
        </w:rPr>
        <w:tab/>
      </w:r>
      <w:hyperlink r:id="rId33" w:history="1">
        <w:r w:rsidRPr="00377F87">
          <w:rPr>
            <w:rStyle w:val="Hipervnculo"/>
            <w:rFonts w:cs="Garamond"/>
            <w:lang w:val="en-US" w:bidi="es-ES_tradnl"/>
          </w:rPr>
          <w:t>http://www.ae-lib.org.ua/texts/todorov__poetique_de_la_prose__fr.htm</w:t>
        </w:r>
      </w:hyperlink>
    </w:p>
    <w:p w14:paraId="2286D3D2" w14:textId="77777777" w:rsidR="00063CC2" w:rsidRPr="00377F87" w:rsidRDefault="00063CC2">
      <w:pPr>
        <w:rPr>
          <w:lang w:val="en-US"/>
        </w:rPr>
      </w:pPr>
      <w:r w:rsidRPr="00377F87">
        <w:rPr>
          <w:rFonts w:cs="Garamond"/>
          <w:lang w:val="en-US" w:bidi="es-ES_tradnl"/>
        </w:rPr>
        <w:tab/>
        <w:t>2010</w:t>
      </w:r>
    </w:p>
    <w:p w14:paraId="2978D1F1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</w:t>
      </w:r>
      <w:r w:rsidRPr="00377F87">
        <w:rPr>
          <w:i/>
          <w:lang w:val="en-US"/>
        </w:rPr>
        <w:t>The Poetics of Prose.</w:t>
      </w:r>
      <w:r w:rsidRPr="00377F87">
        <w:rPr>
          <w:lang w:val="en-US"/>
        </w:rPr>
        <w:t xml:space="preserve"> Trans. Richard Howard. Ithaca: Cornell UP; Oxford: Blackwell, 1977.</w:t>
      </w:r>
    </w:p>
    <w:p w14:paraId="1B1ADC4D" w14:textId="77777777" w:rsidR="00063CC2" w:rsidRPr="00377F87" w:rsidRDefault="00063CC2">
      <w:pPr>
        <w:rPr>
          <w:lang w:val="en-US"/>
        </w:rPr>
      </w:pPr>
      <w:r>
        <w:lastRenderedPageBreak/>
        <w:t xml:space="preserve">_____. "Les deux principes du récit." </w:t>
      </w:r>
      <w:r w:rsidRPr="00377F87">
        <w:rPr>
          <w:lang w:val="en-US"/>
        </w:rPr>
        <w:t xml:space="preserve">In Todorov, </w:t>
      </w:r>
      <w:r w:rsidRPr="00377F87">
        <w:rPr>
          <w:i/>
          <w:lang w:val="en-US"/>
        </w:rPr>
        <w:t>La Notion de littérature et autres essais.</w:t>
      </w:r>
      <w:r w:rsidRPr="00377F87">
        <w:rPr>
          <w:lang w:val="en-US"/>
        </w:rPr>
        <w:t xml:space="preserve"> Paris: Seuil, 1987. 47-65.</w:t>
      </w:r>
    </w:p>
    <w:p w14:paraId="70822FF7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"The Two Principles of Narrative." </w:t>
      </w:r>
      <w:r w:rsidRPr="00377F87">
        <w:rPr>
          <w:i/>
          <w:lang w:val="en-US"/>
        </w:rPr>
        <w:t>Diacritics</w:t>
      </w:r>
      <w:r w:rsidRPr="00377F87">
        <w:rPr>
          <w:lang w:val="en-US"/>
        </w:rPr>
        <w:t xml:space="preserve"> 1 (Fall 1971): 37-44.</w:t>
      </w:r>
    </w:p>
    <w:p w14:paraId="4D770733" w14:textId="77777777" w:rsidR="00063CC2" w:rsidRPr="00FF3380" w:rsidRDefault="00063CC2">
      <w:pPr>
        <w:rPr>
          <w:lang w:val="es-ES"/>
        </w:rPr>
      </w:pPr>
      <w:r w:rsidRPr="00377F87">
        <w:rPr>
          <w:lang w:val="en-US"/>
        </w:rPr>
        <w:t xml:space="preserve">Tomashevsky, Boris. "Story, Plot, and Motivation." In </w:t>
      </w:r>
      <w:r w:rsidRPr="00377F87">
        <w:rPr>
          <w:i/>
          <w:lang w:val="en-US"/>
        </w:rPr>
        <w:t>Narrative Dynamics: Essays on Time, Plot, Closure, and Frames.</w:t>
      </w:r>
      <w:r w:rsidRPr="00377F87">
        <w:rPr>
          <w:lang w:val="en-US"/>
        </w:rPr>
        <w:t xml:space="preserve"> </w:t>
      </w:r>
      <w:r w:rsidRPr="00FF3380">
        <w:rPr>
          <w:lang w:val="es-ES"/>
        </w:rPr>
        <w:t>Ed. Brian Richardson. Columbus: Ohio State UP, 2002. 164-78.*</w:t>
      </w:r>
    </w:p>
    <w:p w14:paraId="4F0C49FC" w14:textId="77777777" w:rsidR="00FF3380" w:rsidRDefault="00FF3380" w:rsidP="00FF3380">
      <w:r>
        <w:t xml:space="preserve">Tornero, Angélica. "El tiempo, la trama y la identidad del personaje a partir de la teoría de Paul Ricœur." </w:t>
      </w:r>
      <w:r>
        <w:rPr>
          <w:i/>
          <w:iCs/>
        </w:rPr>
        <w:t>Revista de Humanidades: Tecnológico de Monterrey</w:t>
      </w:r>
      <w:r>
        <w:t xml:space="preserve"> 24 (2008): 51-79.</w:t>
      </w:r>
    </w:p>
    <w:p w14:paraId="257F2469" w14:textId="77777777" w:rsidR="00FF3380" w:rsidRDefault="00FF3380" w:rsidP="00FF3380">
      <w:r>
        <w:tab/>
      </w:r>
      <w:hyperlink r:id="rId34" w:history="1">
        <w:r w:rsidRPr="00AD4C13">
          <w:rPr>
            <w:rStyle w:val="Hipervnculo"/>
          </w:rPr>
          <w:t>http://www.redalyc.org/articulo.oa=id=38402403</w:t>
        </w:r>
      </w:hyperlink>
    </w:p>
    <w:p w14:paraId="19A49E26" w14:textId="77777777" w:rsidR="00FF3380" w:rsidRDefault="00FF3380" w:rsidP="00FF3380">
      <w:r>
        <w:tab/>
      </w:r>
      <w:r>
        <w:rPr>
          <w:i/>
          <w:iCs/>
        </w:rPr>
        <w:t>Academia.*</w:t>
      </w:r>
    </w:p>
    <w:p w14:paraId="5B53CEA7" w14:textId="77777777" w:rsidR="00FF3380" w:rsidRDefault="00FF3380" w:rsidP="00FF3380">
      <w:r>
        <w:tab/>
      </w:r>
      <w:hyperlink r:id="rId35" w:history="1">
        <w:r w:rsidRPr="00AD4C13">
          <w:rPr>
            <w:rStyle w:val="Hipervnculo"/>
          </w:rPr>
          <w:t>https://www.academia.edu/en/67885463/</w:t>
        </w:r>
      </w:hyperlink>
    </w:p>
    <w:p w14:paraId="392BB502" w14:textId="77777777" w:rsidR="00FF3380" w:rsidRPr="00FF3380" w:rsidRDefault="00FF3380" w:rsidP="00FF3380">
      <w:pPr>
        <w:rPr>
          <w:lang w:val="en-US"/>
        </w:rPr>
      </w:pPr>
      <w:r>
        <w:tab/>
      </w:r>
      <w:r w:rsidRPr="00FF3380">
        <w:rPr>
          <w:lang w:val="en-US"/>
        </w:rPr>
        <w:t>2022</w:t>
      </w:r>
    </w:p>
    <w:p w14:paraId="6A5BFBBA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Tristram, Hildegard L. C. "Aggregating versus Integrating Narrative: Original Prose in England from the Seventh to the Fifteenth Century." In </w:t>
      </w:r>
      <w:r w:rsidRPr="00377F87">
        <w:rPr>
          <w:i/>
          <w:lang w:val="en-US"/>
        </w:rPr>
        <w:t>Mündlichkeit und Schriftlichkeit im englischen Mittelalter.</w:t>
      </w:r>
      <w:r w:rsidRPr="00377F87">
        <w:rPr>
          <w:lang w:val="en-US"/>
        </w:rPr>
        <w:t xml:space="preserve"> Ed. W. Erzgräber and S. Volk. Tübingen: Narr, 1988. 53-64.</w:t>
      </w:r>
    </w:p>
    <w:p w14:paraId="65D5045B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Tynianov, Yuri. "Plot and Story-Line in the Cinema." </w:t>
      </w:r>
      <w:r w:rsidRPr="00377F87">
        <w:rPr>
          <w:i/>
          <w:lang w:val="en-US"/>
        </w:rPr>
        <w:t>Russian Poetics in Translation</w:t>
      </w:r>
      <w:r w:rsidRPr="00377F87">
        <w:rPr>
          <w:lang w:val="en-US"/>
        </w:rPr>
        <w:t xml:space="preserve"> 5 (1978).</w:t>
      </w:r>
    </w:p>
    <w:p w14:paraId="38150594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Uzzell, Thomas H. </w:t>
      </w:r>
      <w:r w:rsidRPr="00377F87">
        <w:rPr>
          <w:i/>
          <w:lang w:val="en-US"/>
        </w:rPr>
        <w:t>Narrative Technique: A Practical Course in Literary Psychology.</w:t>
      </w:r>
      <w:r w:rsidRPr="00377F87">
        <w:rPr>
          <w:lang w:val="en-US"/>
        </w:rPr>
        <w:t xml:space="preserve"> In collab. with Camelia Waite Uzzell. New York: Harcourt, Brace, 1923. 2nd ed. 1929. 3rd ed. 1934.*</w:t>
      </w:r>
    </w:p>
    <w:p w14:paraId="1983D589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Van Boheemen-Saaf, Christine. </w:t>
      </w:r>
      <w:r w:rsidRPr="00377F87">
        <w:rPr>
          <w:i/>
          <w:lang w:val="en-US"/>
        </w:rPr>
        <w:t>Between Sacred and Profane: Narrative Design and the Logic of Myth from Chaucer to Coover.</w:t>
      </w:r>
      <w:r w:rsidRPr="00377F87">
        <w:rPr>
          <w:lang w:val="en-US"/>
        </w:rPr>
        <w:t xml:space="preserve"> Humanities Press, 1987. </w:t>
      </w:r>
    </w:p>
    <w:p w14:paraId="71A3A948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Vance, Eugene. </w:t>
      </w:r>
      <w:r w:rsidRPr="00377F87">
        <w:rPr>
          <w:i/>
          <w:lang w:val="en-US"/>
        </w:rPr>
        <w:t>From Topic to Tale: Logic and Narrativity in the Middle Ages.</w:t>
      </w:r>
      <w:r w:rsidRPr="00377F87">
        <w:rPr>
          <w:lang w:val="en-US"/>
        </w:rPr>
        <w:t xml:space="preserve"> Minneapolis: U of Minnesota P, 1987. </w:t>
      </w:r>
    </w:p>
    <w:p w14:paraId="2EA2180F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Warhol, Robyn. "Queering the Marriage Plot: How Serial Form Works in Maupin's </w:t>
      </w:r>
      <w:r w:rsidRPr="00377F87">
        <w:rPr>
          <w:i/>
          <w:lang w:val="en-US"/>
        </w:rPr>
        <w:t xml:space="preserve">Tales of the City." </w:t>
      </w:r>
      <w:r w:rsidRPr="00377F87">
        <w:rPr>
          <w:lang w:val="en-US"/>
        </w:rPr>
        <w:t xml:space="preserve">In </w:t>
      </w:r>
      <w:r w:rsidRPr="00377F87">
        <w:rPr>
          <w:i/>
          <w:lang w:val="en-US"/>
        </w:rPr>
        <w:t>Narrative Dynamics: Essays on Time, Plot, Closure, and Frames.</w:t>
      </w:r>
      <w:r w:rsidRPr="00377F87">
        <w:rPr>
          <w:lang w:val="en-US"/>
        </w:rPr>
        <w:t xml:space="preserve"> Ed. Brian Richardson. Columbus: Ohio State UP, 2002. 229-48.*</w:t>
      </w:r>
    </w:p>
    <w:p w14:paraId="1B81B651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White, Hayden. "The Historical Text as Literary Artifact." In </w:t>
      </w:r>
      <w:r w:rsidRPr="00377F87">
        <w:rPr>
          <w:i/>
          <w:lang w:val="en-US"/>
        </w:rPr>
        <w:t>The Writing of History: Literary Form and Historical Understanding.</w:t>
      </w:r>
      <w:r w:rsidRPr="00377F87">
        <w:rPr>
          <w:lang w:val="en-US"/>
        </w:rPr>
        <w:t xml:space="preserve">  Ed. Robert H. Canary and Henry Kozicki.  Madison: U of Wisconsin P, 1978. 41-62.</w:t>
      </w:r>
    </w:p>
    <w:p w14:paraId="5A3C041C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"The Historical Text as Literary Artifact." In </w:t>
      </w:r>
      <w:r w:rsidRPr="00377F87">
        <w:rPr>
          <w:i/>
          <w:lang w:val="en-US"/>
        </w:rPr>
        <w:t>Critical Theory since 1965.</w:t>
      </w:r>
      <w:r w:rsidRPr="00377F87">
        <w:rPr>
          <w:lang w:val="en-US"/>
        </w:rPr>
        <w:t xml:space="preserve"> Ed.. Hazard Adams and Leroy Searle. Tallahasse: UPs of Florida / Florida State UP, 1986. 1990. 395-409.*</w:t>
      </w:r>
    </w:p>
    <w:p w14:paraId="4B769956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_____. "The Historical Text as Literary Artifact." In </w:t>
      </w:r>
      <w:r w:rsidRPr="00377F87">
        <w:rPr>
          <w:i/>
          <w:lang w:val="en-US"/>
        </w:rPr>
        <w:t>Narrative Dynamics: Essays on Time, Plot, Closure, and Frames.</w:t>
      </w:r>
      <w:r w:rsidRPr="00377F87">
        <w:rPr>
          <w:lang w:val="en-US"/>
        </w:rPr>
        <w:t xml:space="preserve"> Ed. Brian Richardson. Columbus: Ohio State UP, 2002. 191-210.*</w:t>
      </w:r>
    </w:p>
    <w:p w14:paraId="1FE5590D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lastRenderedPageBreak/>
        <w:t xml:space="preserve">Winnett, Susan. "Coming Unstrung: Women, Men, Narrative, and Principles of Pleasure." In </w:t>
      </w:r>
      <w:r w:rsidRPr="00377F87">
        <w:rPr>
          <w:i/>
          <w:lang w:val="en-US"/>
        </w:rPr>
        <w:t>Narrative Dynamics: Essays on Time, Plot, Closure, and Frames.</w:t>
      </w:r>
      <w:r w:rsidRPr="00377F87">
        <w:rPr>
          <w:lang w:val="en-US"/>
        </w:rPr>
        <w:t xml:space="preserve"> Ed. Brian Richardson. Columbus: Ohio State UP, 2002. 138-58.*</w:t>
      </w:r>
    </w:p>
    <w:p w14:paraId="3C961546" w14:textId="77777777" w:rsidR="00063CC2" w:rsidRPr="00377F87" w:rsidRDefault="00063CC2">
      <w:pPr>
        <w:rPr>
          <w:lang w:val="en-US"/>
        </w:rPr>
      </w:pPr>
      <w:r w:rsidRPr="00377F87">
        <w:rPr>
          <w:lang w:val="en-US"/>
        </w:rPr>
        <w:t xml:space="preserve">Wolf, Werner. "Chance in Fiction as a Privileged Index of Implied World-views: A Contribution to the Study of the World-Modelling Functions of Narrative Fiction." In </w:t>
      </w:r>
      <w:r w:rsidRPr="00377F87">
        <w:rPr>
          <w:i/>
          <w:lang w:val="en-US"/>
        </w:rPr>
        <w:t>Theorizing Narrativity.</w:t>
      </w:r>
      <w:r w:rsidRPr="00377F87">
        <w:rPr>
          <w:lang w:val="en-US"/>
        </w:rPr>
        <w:t xml:space="preserve"> Ed. John Pier and José Ángel García Landa. (Narratologia, 12). Berlin and New York: Walter de Gruyter, 2008. 166-210.* (Greene, </w:t>
      </w:r>
      <w:r w:rsidRPr="00377F87">
        <w:rPr>
          <w:i/>
          <w:lang w:val="en-US"/>
        </w:rPr>
        <w:t>Pandosto;</w:t>
      </w:r>
      <w:r w:rsidRPr="00377F87">
        <w:rPr>
          <w:lang w:val="en-US"/>
        </w:rPr>
        <w:t xml:space="preserve"> Hardy, </w:t>
      </w:r>
      <w:r w:rsidRPr="00377F87">
        <w:rPr>
          <w:i/>
          <w:lang w:val="en-US"/>
        </w:rPr>
        <w:t>Tess</w:t>
      </w:r>
      <w:r w:rsidRPr="00377F87">
        <w:rPr>
          <w:lang w:val="en-US"/>
        </w:rPr>
        <w:t>).</w:t>
      </w:r>
    </w:p>
    <w:p w14:paraId="64BAF831" w14:textId="77777777" w:rsidR="00063CC2" w:rsidRPr="00377F87" w:rsidRDefault="00063CC2">
      <w:pPr>
        <w:rPr>
          <w:lang w:val="en-US"/>
        </w:rPr>
      </w:pPr>
    </w:p>
    <w:p w14:paraId="73D060DD" w14:textId="77777777" w:rsidR="00063CC2" w:rsidRPr="00377F87" w:rsidRDefault="00063CC2">
      <w:pPr>
        <w:rPr>
          <w:lang w:val="en-US"/>
        </w:rPr>
      </w:pPr>
    </w:p>
    <w:p w14:paraId="1C210229" w14:textId="77777777" w:rsidR="00063CC2" w:rsidRPr="00377F87" w:rsidRDefault="00063CC2">
      <w:pPr>
        <w:rPr>
          <w:lang w:val="en-US"/>
        </w:rPr>
      </w:pPr>
    </w:p>
    <w:p w14:paraId="395CACBF" w14:textId="77777777" w:rsidR="00063CC2" w:rsidRPr="00377F87" w:rsidRDefault="00063CC2">
      <w:pPr>
        <w:rPr>
          <w:lang w:val="en-US"/>
        </w:rPr>
      </w:pPr>
    </w:p>
    <w:p w14:paraId="335BEAA9" w14:textId="77777777" w:rsidR="00063CC2" w:rsidRDefault="00063CC2">
      <w:r>
        <w:t>Bibliography</w:t>
      </w:r>
    </w:p>
    <w:p w14:paraId="684635FA" w14:textId="77777777" w:rsidR="00063CC2" w:rsidRDefault="00063CC2"/>
    <w:p w14:paraId="689196D4" w14:textId="77777777" w:rsidR="00063CC2" w:rsidRDefault="00063CC2"/>
    <w:p w14:paraId="34542925" w14:textId="77777777" w:rsidR="00063CC2" w:rsidRPr="00377F87" w:rsidRDefault="00063CC2" w:rsidP="00063CC2">
      <w:pPr>
        <w:rPr>
          <w:lang w:val="en-US"/>
        </w:rPr>
      </w:pPr>
      <w:r>
        <w:t xml:space="preserve">García Landa, José Ángel. </w:t>
      </w:r>
      <w:r w:rsidRPr="00377F87">
        <w:rPr>
          <w:lang w:val="en-US"/>
        </w:rPr>
        <w:t xml:space="preserve">"Plot." From </w:t>
      </w:r>
      <w:r w:rsidRPr="00377F87">
        <w:rPr>
          <w:i/>
          <w:lang w:val="en-US"/>
        </w:rPr>
        <w:t>A Bibliography of Literary Theory, Criticism, and Philology.</w:t>
      </w:r>
      <w:r w:rsidRPr="00377F87">
        <w:rPr>
          <w:lang w:val="en-US"/>
        </w:rPr>
        <w:t xml:space="preserve"> iPaper at </w:t>
      </w:r>
      <w:r w:rsidRPr="00377F87">
        <w:rPr>
          <w:i/>
          <w:lang w:val="en-US"/>
        </w:rPr>
        <w:t>Scribd (Bishal Ghosh)</w:t>
      </w:r>
      <w:r w:rsidRPr="00377F87">
        <w:rPr>
          <w:lang w:val="en-US"/>
        </w:rPr>
        <w:t xml:space="preserve"> 8 March 2011.*</w:t>
      </w:r>
    </w:p>
    <w:p w14:paraId="1BBB3A06" w14:textId="77777777" w:rsidR="00063CC2" w:rsidRPr="00377F87" w:rsidRDefault="00063CC2" w:rsidP="00063CC2">
      <w:pPr>
        <w:rPr>
          <w:lang w:val="en-US"/>
        </w:rPr>
      </w:pPr>
      <w:r w:rsidRPr="00377F87">
        <w:rPr>
          <w:lang w:val="en-US"/>
        </w:rPr>
        <w:tab/>
      </w:r>
      <w:hyperlink r:id="rId36" w:history="1">
        <w:r w:rsidRPr="00377F87">
          <w:rPr>
            <w:rStyle w:val="Hipervnculo"/>
            <w:lang w:val="en-US"/>
          </w:rPr>
          <w:t>http://es.scribd.com/doc/61509502/Plot</w:t>
        </w:r>
      </w:hyperlink>
    </w:p>
    <w:p w14:paraId="78ADB9E3" w14:textId="77777777" w:rsidR="00063CC2" w:rsidRPr="0013710C" w:rsidRDefault="00063CC2" w:rsidP="00063CC2">
      <w:pPr>
        <w:rPr>
          <w:lang w:val="en-US"/>
        </w:rPr>
      </w:pPr>
      <w:r w:rsidRPr="00377F87">
        <w:rPr>
          <w:lang w:val="en-US"/>
        </w:rPr>
        <w:tab/>
      </w:r>
      <w:r w:rsidRPr="0013710C">
        <w:rPr>
          <w:lang w:val="en-US"/>
        </w:rPr>
        <w:t>2012</w:t>
      </w:r>
    </w:p>
    <w:p w14:paraId="7C73C549" w14:textId="77777777" w:rsidR="0013710C" w:rsidRDefault="0013710C" w:rsidP="0013710C">
      <w:pPr>
        <w:rPr>
          <w:lang w:val="en-US"/>
        </w:rPr>
      </w:pPr>
      <w:r w:rsidRPr="00CD6847">
        <w:rPr>
          <w:lang w:val="en-US"/>
        </w:rPr>
        <w:t>_____. "</w:t>
      </w:r>
      <w:r>
        <w:rPr>
          <w:lang w:val="en-US"/>
        </w:rPr>
        <w:t>Argumento; intriga narrativa / Plot</w:t>
      </w:r>
      <w:r w:rsidRPr="00CD6847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18 Jan. 2024.*</w:t>
      </w:r>
    </w:p>
    <w:p w14:paraId="00648C71" w14:textId="77777777" w:rsidR="0013710C" w:rsidRDefault="0013710C" w:rsidP="0013710C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3A10E5">
          <w:rPr>
            <w:rStyle w:val="Hipervnculo"/>
            <w:lang w:val="en-US"/>
          </w:rPr>
          <w:t>https://bibliojagl.blogspot.com/2024/01/argumento-intriga-narrativa.html</w:t>
        </w:r>
      </w:hyperlink>
    </w:p>
    <w:p w14:paraId="2C6C7563" w14:textId="77777777" w:rsidR="0013710C" w:rsidRPr="0013710C" w:rsidRDefault="0013710C" w:rsidP="0013710C">
      <w:pPr>
        <w:ind w:left="709" w:hanging="709"/>
        <w:rPr>
          <w:lang w:val="es-ES"/>
        </w:rPr>
      </w:pPr>
      <w:r>
        <w:rPr>
          <w:lang w:val="en-US"/>
        </w:rPr>
        <w:tab/>
      </w:r>
      <w:r w:rsidRPr="0013710C">
        <w:rPr>
          <w:lang w:val="es-ES"/>
        </w:rPr>
        <w:t>2024</w:t>
      </w:r>
    </w:p>
    <w:p w14:paraId="3BC14522" w14:textId="77777777" w:rsidR="00063CC2" w:rsidRDefault="00063CC2"/>
    <w:p w14:paraId="0085F303" w14:textId="77777777" w:rsidR="00063CC2" w:rsidRDefault="00063CC2"/>
    <w:p w14:paraId="2DC85C69" w14:textId="77777777" w:rsidR="00063CC2" w:rsidRDefault="00063CC2"/>
    <w:p w14:paraId="7A8DE2F6" w14:textId="77777777" w:rsidR="00063CC2" w:rsidRDefault="00063CC2"/>
    <w:p w14:paraId="3048F343" w14:textId="77777777" w:rsidR="00063CC2" w:rsidRDefault="00063CC2"/>
    <w:p w14:paraId="79A9252E" w14:textId="77777777" w:rsidR="00063CC2" w:rsidRDefault="00063CC2"/>
    <w:p w14:paraId="69045FBA" w14:textId="77777777" w:rsidR="00063CC2" w:rsidRDefault="00063CC2">
      <w:r>
        <w:t>Internet resources</w:t>
      </w:r>
    </w:p>
    <w:p w14:paraId="67D952E3" w14:textId="77777777" w:rsidR="00063CC2" w:rsidRDefault="00063CC2"/>
    <w:p w14:paraId="174DB305" w14:textId="77777777" w:rsidR="00063CC2" w:rsidRDefault="00063CC2"/>
    <w:p w14:paraId="1AD99784" w14:textId="77777777" w:rsidR="00063CC2" w:rsidRDefault="00063CC2">
      <w:pPr>
        <w:ind w:left="709" w:hanging="709"/>
        <w:rPr>
          <w:color w:val="000000"/>
        </w:rPr>
      </w:pPr>
      <w:r>
        <w:rPr>
          <w:i/>
          <w:color w:val="000000"/>
        </w:rPr>
        <w:t>Ana Sanz-Magallón: Consultora de guiones- Story Editor</w:t>
      </w:r>
    </w:p>
    <w:p w14:paraId="28966E7C" w14:textId="77777777" w:rsidR="00063CC2" w:rsidRPr="00377F87" w:rsidRDefault="00063CC2">
      <w:pPr>
        <w:ind w:left="709" w:hanging="709"/>
        <w:rPr>
          <w:color w:val="000000"/>
          <w:lang w:val="en-US"/>
        </w:rPr>
      </w:pPr>
      <w:r>
        <w:rPr>
          <w:color w:val="000000"/>
        </w:rPr>
        <w:tab/>
      </w:r>
      <w:hyperlink r:id="rId38" w:history="1">
        <w:r w:rsidRPr="00377F87">
          <w:rPr>
            <w:rStyle w:val="Hipervnculo"/>
            <w:lang w:val="en-US"/>
          </w:rPr>
          <w:t>http://www.anasanzmagallon.com/</w:t>
        </w:r>
      </w:hyperlink>
    </w:p>
    <w:p w14:paraId="2E19421F" w14:textId="77777777" w:rsidR="00063CC2" w:rsidRPr="00377F87" w:rsidRDefault="00063CC2">
      <w:pPr>
        <w:ind w:left="709" w:hanging="709"/>
        <w:rPr>
          <w:color w:val="000000"/>
          <w:lang w:val="en-US"/>
        </w:rPr>
      </w:pPr>
      <w:r w:rsidRPr="00377F87">
        <w:rPr>
          <w:color w:val="000000"/>
          <w:lang w:val="en-US"/>
        </w:rPr>
        <w:tab/>
        <w:t>2008</w:t>
      </w:r>
    </w:p>
    <w:p w14:paraId="1A0A6626" w14:textId="77777777" w:rsidR="00063CC2" w:rsidRPr="00377F87" w:rsidRDefault="00063CC2">
      <w:pPr>
        <w:rPr>
          <w:lang w:val="en-US"/>
        </w:rPr>
      </w:pPr>
    </w:p>
    <w:p w14:paraId="1BFD6CD7" w14:textId="77777777" w:rsidR="00063CC2" w:rsidRPr="00377F87" w:rsidRDefault="00063CC2">
      <w:pPr>
        <w:pStyle w:val="BodyText21"/>
        <w:rPr>
          <w:rFonts w:eastAsia="Times"/>
          <w:lang w:val="en-US"/>
        </w:rPr>
      </w:pPr>
      <w:r w:rsidRPr="00377F87">
        <w:rPr>
          <w:rFonts w:eastAsia="Times"/>
          <w:lang w:val="en-US"/>
        </w:rPr>
        <w:t>Knight &amp; Associates: The First and Best in Storyline Patents.</w:t>
      </w:r>
    </w:p>
    <w:p w14:paraId="64452DF3" w14:textId="77777777" w:rsidR="00063CC2" w:rsidRPr="00377F87" w:rsidRDefault="00063CC2">
      <w:pPr>
        <w:rPr>
          <w:color w:val="000000"/>
          <w:lang w:val="en-US"/>
        </w:rPr>
      </w:pPr>
      <w:r w:rsidRPr="00377F87">
        <w:rPr>
          <w:lang w:val="en-US"/>
        </w:rPr>
        <w:tab/>
      </w:r>
      <w:hyperlink r:id="rId39" w:history="1">
        <w:r w:rsidRPr="00377F87">
          <w:rPr>
            <w:rStyle w:val="Hipervnculo"/>
            <w:lang w:val="en-US"/>
          </w:rPr>
          <w:t>http://www.plotpatents.com/</w:t>
        </w:r>
      </w:hyperlink>
    </w:p>
    <w:p w14:paraId="4D00A5CF" w14:textId="77777777" w:rsidR="00063CC2" w:rsidRPr="00377F87" w:rsidRDefault="00063CC2">
      <w:pPr>
        <w:rPr>
          <w:lang w:val="en-US"/>
        </w:rPr>
      </w:pPr>
      <w:r w:rsidRPr="00377F87">
        <w:rPr>
          <w:color w:val="000000"/>
          <w:lang w:val="en-US"/>
        </w:rPr>
        <w:lastRenderedPageBreak/>
        <w:tab/>
        <w:t>2005-11-12</w:t>
      </w:r>
    </w:p>
    <w:p w14:paraId="2CE5CA92" w14:textId="77777777" w:rsidR="00063CC2" w:rsidRPr="00377F87" w:rsidRDefault="00063CC2">
      <w:pPr>
        <w:rPr>
          <w:lang w:val="en-US"/>
        </w:rPr>
      </w:pPr>
    </w:p>
    <w:p w14:paraId="06990AC0" w14:textId="77777777" w:rsidR="00063CC2" w:rsidRPr="00377F87" w:rsidRDefault="00063CC2">
      <w:pPr>
        <w:rPr>
          <w:color w:val="000000"/>
          <w:lang w:val="en-US"/>
        </w:rPr>
      </w:pPr>
      <w:r w:rsidRPr="00377F87">
        <w:rPr>
          <w:i/>
          <w:color w:val="000000"/>
          <w:lang w:val="en-US"/>
        </w:rPr>
        <w:t>Random Plot Generator.</w:t>
      </w:r>
      <w:r w:rsidRPr="00377F87">
        <w:rPr>
          <w:color w:val="000000"/>
          <w:lang w:val="en-US"/>
        </w:rPr>
        <w:t xml:space="preserve"> Text generator by Teresa Nielsen Hayden.</w:t>
      </w:r>
    </w:p>
    <w:p w14:paraId="383E14B5" w14:textId="77777777" w:rsidR="00063CC2" w:rsidRPr="00377F87" w:rsidRDefault="00063CC2">
      <w:pPr>
        <w:rPr>
          <w:color w:val="000000"/>
          <w:lang w:val="en-US"/>
        </w:rPr>
      </w:pPr>
      <w:r w:rsidRPr="00377F87">
        <w:rPr>
          <w:color w:val="000000"/>
          <w:lang w:val="en-US"/>
        </w:rPr>
        <w:tab/>
      </w:r>
      <w:hyperlink r:id="rId40" w:history="1">
        <w:r w:rsidRPr="00377F87">
          <w:rPr>
            <w:rStyle w:val="Hipervnculo"/>
            <w:lang w:val="en-US"/>
          </w:rPr>
          <w:t>http://nielsenhayden.com/overlord/</w:t>
        </w:r>
      </w:hyperlink>
    </w:p>
    <w:p w14:paraId="40AD3CFE" w14:textId="77777777" w:rsidR="00063CC2" w:rsidRDefault="00063CC2">
      <w:pPr>
        <w:rPr>
          <w:color w:val="000000"/>
        </w:rPr>
      </w:pPr>
      <w:r w:rsidRPr="00377F87">
        <w:rPr>
          <w:color w:val="000000"/>
          <w:lang w:val="en-US"/>
        </w:rPr>
        <w:tab/>
      </w:r>
      <w:r>
        <w:rPr>
          <w:color w:val="000000"/>
        </w:rPr>
        <w:t>2006-02-11</w:t>
      </w:r>
    </w:p>
    <w:p w14:paraId="5109C2ED" w14:textId="77777777" w:rsidR="00063CC2" w:rsidRDefault="00063CC2">
      <w:pPr>
        <w:rPr>
          <w:color w:val="000000"/>
        </w:rPr>
      </w:pPr>
    </w:p>
    <w:p w14:paraId="7E87D217" w14:textId="77777777" w:rsidR="00063CC2" w:rsidRDefault="00063CC2"/>
    <w:p w14:paraId="3B93ADF3" w14:textId="77777777" w:rsidR="00063CC2" w:rsidRDefault="00063CC2"/>
    <w:p w14:paraId="2B8504D7" w14:textId="77777777" w:rsidR="00063CC2" w:rsidRDefault="00063CC2">
      <w:r>
        <w:t>See also Narrativity.</w:t>
      </w:r>
    </w:p>
    <w:sectPr w:rsidR="00063CC2" w:rsidSect="003679A6">
      <w:headerReference w:type="even" r:id="rId41"/>
      <w:headerReference w:type="default" r:id="rId4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A53D" w14:textId="77777777" w:rsidR="008A3CAD" w:rsidRDefault="008A3CAD">
      <w:r>
        <w:separator/>
      </w:r>
    </w:p>
  </w:endnote>
  <w:endnote w:type="continuationSeparator" w:id="0">
    <w:p w14:paraId="27AF4975" w14:textId="77777777" w:rsidR="008A3CAD" w:rsidRDefault="008A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EE1C" w14:textId="77777777" w:rsidR="008A3CAD" w:rsidRDefault="008A3CAD">
      <w:r>
        <w:separator/>
      </w:r>
    </w:p>
  </w:footnote>
  <w:footnote w:type="continuationSeparator" w:id="0">
    <w:p w14:paraId="79079296" w14:textId="77777777" w:rsidR="008A3CAD" w:rsidRDefault="008A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924A" w14:textId="77777777" w:rsidR="002A3C49" w:rsidRDefault="002A3C4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B31027" w14:textId="77777777" w:rsidR="002A3C49" w:rsidRDefault="002A3C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49DB" w14:textId="77777777" w:rsidR="002A3C49" w:rsidRDefault="002A3C4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265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A494335" w14:textId="77777777" w:rsidR="002A3C49" w:rsidRDefault="002A3C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5E4"/>
    <w:rsid w:val="00006A88"/>
    <w:rsid w:val="000477EE"/>
    <w:rsid w:val="00063CC2"/>
    <w:rsid w:val="000D4C39"/>
    <w:rsid w:val="000F6FB2"/>
    <w:rsid w:val="00105FB2"/>
    <w:rsid w:val="00122398"/>
    <w:rsid w:val="0013710C"/>
    <w:rsid w:val="00166283"/>
    <w:rsid w:val="00195251"/>
    <w:rsid w:val="001E395C"/>
    <w:rsid w:val="00232F82"/>
    <w:rsid w:val="002543A6"/>
    <w:rsid w:val="00254497"/>
    <w:rsid w:val="00266421"/>
    <w:rsid w:val="0027082D"/>
    <w:rsid w:val="002A3C49"/>
    <w:rsid w:val="002F1AA2"/>
    <w:rsid w:val="00320AEE"/>
    <w:rsid w:val="00334034"/>
    <w:rsid w:val="003679A6"/>
    <w:rsid w:val="00377F87"/>
    <w:rsid w:val="0040179E"/>
    <w:rsid w:val="004018BB"/>
    <w:rsid w:val="004A6C2D"/>
    <w:rsid w:val="004B27AC"/>
    <w:rsid w:val="00543D71"/>
    <w:rsid w:val="005E1020"/>
    <w:rsid w:val="005E2751"/>
    <w:rsid w:val="00613E98"/>
    <w:rsid w:val="00647C8B"/>
    <w:rsid w:val="00650411"/>
    <w:rsid w:val="00653D14"/>
    <w:rsid w:val="006850F7"/>
    <w:rsid w:val="006B14F7"/>
    <w:rsid w:val="00712278"/>
    <w:rsid w:val="007315E4"/>
    <w:rsid w:val="00754CA8"/>
    <w:rsid w:val="007D374A"/>
    <w:rsid w:val="007D58ED"/>
    <w:rsid w:val="007F5A84"/>
    <w:rsid w:val="00802502"/>
    <w:rsid w:val="00891192"/>
    <w:rsid w:val="008A2986"/>
    <w:rsid w:val="008A3CAD"/>
    <w:rsid w:val="00A518D3"/>
    <w:rsid w:val="00A80B55"/>
    <w:rsid w:val="00A82C8E"/>
    <w:rsid w:val="00A838DE"/>
    <w:rsid w:val="00A97499"/>
    <w:rsid w:val="00AD1733"/>
    <w:rsid w:val="00AE20E9"/>
    <w:rsid w:val="00B310DE"/>
    <w:rsid w:val="00B93779"/>
    <w:rsid w:val="00BB04B3"/>
    <w:rsid w:val="00BC2FB9"/>
    <w:rsid w:val="00C025F4"/>
    <w:rsid w:val="00C66AF6"/>
    <w:rsid w:val="00D309A9"/>
    <w:rsid w:val="00E136A3"/>
    <w:rsid w:val="00E44DB7"/>
    <w:rsid w:val="00E46B5E"/>
    <w:rsid w:val="00E62D45"/>
    <w:rsid w:val="00E72653"/>
    <w:rsid w:val="00EA0ED6"/>
    <w:rsid w:val="00EC355D"/>
    <w:rsid w:val="00F73AD2"/>
    <w:rsid w:val="00F87986"/>
    <w:rsid w:val="00FB71F5"/>
    <w:rsid w:val="00FD4EDD"/>
    <w:rsid w:val="00FF29D6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010597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pPr>
      <w:ind w:hanging="11"/>
    </w:pPr>
    <w:rPr>
      <w:color w:val="000000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nfasis">
    <w:name w:val="Emphasis"/>
    <w:qFormat/>
    <w:rsid w:val="0082754D"/>
    <w:rPr>
      <w:i/>
      <w:iCs/>
    </w:rPr>
  </w:style>
  <w:style w:type="paragraph" w:customStyle="1" w:styleId="nt">
    <w:name w:val="nt"/>
    <w:basedOn w:val="Normal"/>
    <w:rsid w:val="0026642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B93779"/>
    <w:pPr>
      <w:ind w:left="0" w:right="-924" w:firstLine="0"/>
    </w:pPr>
  </w:style>
  <w:style w:type="character" w:styleId="CitaHTML">
    <w:name w:val="HTML Cite"/>
    <w:uiPriority w:val="99"/>
    <w:rsid w:val="00FF29D6"/>
    <w:rPr>
      <w:i/>
    </w:rPr>
  </w:style>
  <w:style w:type="character" w:customStyle="1" w:styleId="biblioauthor">
    <w:name w:val="biblioauthor"/>
    <w:rsid w:val="00FF29D6"/>
  </w:style>
  <w:style w:type="character" w:styleId="Mencinsinresolver">
    <w:name w:val="Unresolved Mention"/>
    <w:basedOn w:val="Fuentedeprrafopredeter"/>
    <w:uiPriority w:val="99"/>
    <w:semiHidden/>
    <w:unhideWhenUsed/>
    <w:rsid w:val="00D309A9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BC2FB9"/>
  </w:style>
  <w:style w:type="character" w:customStyle="1" w:styleId="rynqvb">
    <w:name w:val="rynqvb"/>
    <w:basedOn w:val="Fuentedeprrafopredeter"/>
    <w:rsid w:val="00BC2FB9"/>
  </w:style>
  <w:style w:type="character" w:customStyle="1" w:styleId="x193iq5w">
    <w:name w:val="x193iq5w"/>
    <w:basedOn w:val="Fuentedeprrafopredeter"/>
    <w:rsid w:val="00E6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azon.com/Modular-Narratives-Contemporary-Cinema-Cameron/dp/0230210414/ref=sr_1_1?ie=UTF8&amp;s=books&amp;qid=1281062616&amp;sr=8-1" TargetMode="External"/><Relationship Id="rId18" Type="http://schemas.openxmlformats.org/officeDocument/2006/relationships/hyperlink" Target="http://ssrn.com/abstract=1961202" TargetMode="External"/><Relationship Id="rId26" Type="http://schemas.openxmlformats.org/officeDocument/2006/relationships/hyperlink" Target="http://www.fdi.ucm.es/profesor/fpeinado/" TargetMode="External"/><Relationship Id="rId39" Type="http://schemas.openxmlformats.org/officeDocument/2006/relationships/hyperlink" Target="http://www.plotpatents.com/" TargetMode="External"/><Relationship Id="rId21" Type="http://schemas.openxmlformats.org/officeDocument/2006/relationships/hyperlink" Target="http://www.fdi.ucm.es/profesor/fpeinado/" TargetMode="External"/><Relationship Id="rId34" Type="http://schemas.openxmlformats.org/officeDocument/2006/relationships/hyperlink" Target="http://www.redalyc.org/articulo.oa=id=38402403" TargetMode="External"/><Relationship Id="rId42" Type="http://schemas.openxmlformats.org/officeDocument/2006/relationships/header" Target="header2.xml"/><Relationship Id="rId7" Type="http://schemas.openxmlformats.org/officeDocument/2006/relationships/hyperlink" Target="https://www.academia.edu/2021544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05/tragedia-y-dinamica-de-fuerzas.html" TargetMode="External"/><Relationship Id="rId20" Type="http://schemas.openxmlformats.org/officeDocument/2006/relationships/hyperlink" Target="http://dx.doi.org/10.1016/j.knosys.2004.10.011" TargetMode="External"/><Relationship Id="rId29" Type="http://schemas.openxmlformats.org/officeDocument/2006/relationships/hyperlink" Target="http://www.pjreece.ca/blog/wordpress/story-structure-to-die-for-pj-reece/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academia.edu/42825801/" TargetMode="External"/><Relationship Id="rId24" Type="http://schemas.openxmlformats.org/officeDocument/2006/relationships/hyperlink" Target="http://appft1.uspto.gov/netacgi/nph-Parser?Sect1=PTO2&amp;Sect2=HITOFF&amp;p=1&amp;u=/netahtml/PTO/search-bool.html&amp;r=1&amp;f=G&amp;l=50&amp;co1=AND&amp;d=PG01&amp;s1=knight.IN.&amp;s2=plot&amp;OS=IN/knight+AND+plot&amp;RS=IN/knight+AND+plot" TargetMode="External"/><Relationship Id="rId32" Type="http://schemas.openxmlformats.org/officeDocument/2006/relationships/hyperlink" Target="http://varianceexplained.org/r/tidytext-plots/" TargetMode="External"/><Relationship Id="rId37" Type="http://schemas.openxmlformats.org/officeDocument/2006/relationships/hyperlink" Target="https://bibliojagl.blogspot.com/2024/01/argumento-intriga-narrativa.html" TargetMode="External"/><Relationship Id="rId40" Type="http://schemas.openxmlformats.org/officeDocument/2006/relationships/hyperlink" Target="http://nielsenhayden.com/overlord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rigs.iiu.edu.pk:64447/ojs/index.php/meyar/article/view/2591" TargetMode="External"/><Relationship Id="rId23" Type="http://schemas.openxmlformats.org/officeDocument/2006/relationships/hyperlink" Target="http://www.largocanyon.org/pi/synchronicity/steves.htm" TargetMode="External"/><Relationship Id="rId28" Type="http://schemas.openxmlformats.org/officeDocument/2006/relationships/hyperlink" Target="https://epjdatascience.springeropen.com/articles/10.1140/epjds/s13688-016-0093-1" TargetMode="External"/><Relationship Id="rId36" Type="http://schemas.openxmlformats.org/officeDocument/2006/relationships/hyperlink" Target="http://es.scribd.com/doc/61509502/Plot" TargetMode="External"/><Relationship Id="rId10" Type="http://schemas.openxmlformats.org/officeDocument/2006/relationships/hyperlink" Target="https://dx.doi.org/10.1353/nar.2020.0009" TargetMode="External"/><Relationship Id="rId19" Type="http://schemas.openxmlformats.org/officeDocument/2006/relationships/hyperlink" Target="https://www.degruyter.com/document/doi/10.1515/9783110708134/html" TargetMode="External"/><Relationship Id="rId31" Type="http://schemas.openxmlformats.org/officeDocument/2006/relationships/hyperlink" Target="https://www.researchgate.net/publication/336426192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padver-effigi.com/blog/i-meccanismi-dell-intreccio-raphael-baroni/" TargetMode="External"/><Relationship Id="rId14" Type="http://schemas.openxmlformats.org/officeDocument/2006/relationships/hyperlink" Target="http://irigs.iiu.edu.pk:64447/ojs/index.php/meyar/issue/view/132" TargetMode="External"/><Relationship Id="rId22" Type="http://schemas.openxmlformats.org/officeDocument/2006/relationships/hyperlink" Target="http://cf.hum.uva.nl/narratology/s05_index.htm" TargetMode="External"/><Relationship Id="rId27" Type="http://schemas.openxmlformats.org/officeDocument/2006/relationships/hyperlink" Target="https://doi.org/10.1140/epjds/s13688-016-0093-1" TargetMode="External"/><Relationship Id="rId30" Type="http://schemas.openxmlformats.org/officeDocument/2006/relationships/hyperlink" Target="https://library.oapen.org/bitstream/handle/20.500.12657/22468/1/1007715.pdf" TargetMode="External"/><Relationship Id="rId35" Type="http://schemas.openxmlformats.org/officeDocument/2006/relationships/hyperlink" Target="https://www.academia.edu/en/67885463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erval.unil.ch/fr/notice/serval:BIB_91F2FABBCF53?fbclid=IwAR2iTvffdvNeZH7Ki0DGLhTSDy01uA-en1pdjTbeXTY_Z0dRM5sdH13oSA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rchive.org/details/NatyaShastra" TargetMode="External"/><Relationship Id="rId17" Type="http://schemas.openxmlformats.org/officeDocument/2006/relationships/hyperlink" Target="http://unizar.academia.edu/Jos%C3%A9AngelGarc%C3%ADaLanda/Papers/1151675/Tragedia_y_dinamica_de_fuerzas" TargetMode="External"/><Relationship Id="rId25" Type="http://schemas.openxmlformats.org/officeDocument/2006/relationships/hyperlink" Target="http://books.google.es/books?id=NKXualYUt3IC" TargetMode="External"/><Relationship Id="rId33" Type="http://schemas.openxmlformats.org/officeDocument/2006/relationships/hyperlink" Target="http://www.ae-lib.org.ua/texts/todorov__poetique_de_la_prose__fr.htm" TargetMode="External"/><Relationship Id="rId38" Type="http://schemas.openxmlformats.org/officeDocument/2006/relationships/hyperlink" Target="http://www.anasanzmagall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4538</Words>
  <Characters>24960</Characters>
  <Application>Microsoft Office Word</Application>
  <DocSecurity>0</DocSecurity>
  <Lines>208</Lines>
  <Paragraphs>58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Plot</vt:lpstr>
    </vt:vector>
  </TitlesOfParts>
  <Company>Universidad de Zaragoza</Company>
  <LinksUpToDate>false</LinksUpToDate>
  <CharactersWithSpaces>29440</CharactersWithSpaces>
  <SharedDoc>false</SharedDoc>
  <HLinks>
    <vt:vector size="114" baseType="variant">
      <vt:variant>
        <vt:i4>6488188</vt:i4>
      </vt:variant>
      <vt:variant>
        <vt:i4>54</vt:i4>
      </vt:variant>
      <vt:variant>
        <vt:i4>0</vt:i4>
      </vt:variant>
      <vt:variant>
        <vt:i4>5</vt:i4>
      </vt:variant>
      <vt:variant>
        <vt:lpwstr>http://nielsenhayden.com/overlord/</vt:lpwstr>
      </vt:variant>
      <vt:variant>
        <vt:lpwstr/>
      </vt:variant>
      <vt:variant>
        <vt:i4>2293846</vt:i4>
      </vt:variant>
      <vt:variant>
        <vt:i4>51</vt:i4>
      </vt:variant>
      <vt:variant>
        <vt:i4>0</vt:i4>
      </vt:variant>
      <vt:variant>
        <vt:i4>5</vt:i4>
      </vt:variant>
      <vt:variant>
        <vt:lpwstr>http://www.plotpatents.com/</vt:lpwstr>
      </vt:variant>
      <vt:variant>
        <vt:lpwstr/>
      </vt:variant>
      <vt:variant>
        <vt:i4>3932228</vt:i4>
      </vt:variant>
      <vt:variant>
        <vt:i4>48</vt:i4>
      </vt:variant>
      <vt:variant>
        <vt:i4>0</vt:i4>
      </vt:variant>
      <vt:variant>
        <vt:i4>5</vt:i4>
      </vt:variant>
      <vt:variant>
        <vt:lpwstr>http://www.anasanzmagallon.com/</vt:lpwstr>
      </vt:variant>
      <vt:variant>
        <vt:lpwstr/>
      </vt:variant>
      <vt:variant>
        <vt:i4>3801134</vt:i4>
      </vt:variant>
      <vt:variant>
        <vt:i4>45</vt:i4>
      </vt:variant>
      <vt:variant>
        <vt:i4>0</vt:i4>
      </vt:variant>
      <vt:variant>
        <vt:i4>5</vt:i4>
      </vt:variant>
      <vt:variant>
        <vt:lpwstr>http://es.scribd.com/doc/61509502/Plot</vt:lpwstr>
      </vt:variant>
      <vt:variant>
        <vt:lpwstr/>
      </vt:variant>
      <vt:variant>
        <vt:i4>3014661</vt:i4>
      </vt:variant>
      <vt:variant>
        <vt:i4>42</vt:i4>
      </vt:variant>
      <vt:variant>
        <vt:i4>0</vt:i4>
      </vt:variant>
      <vt:variant>
        <vt:i4>5</vt:i4>
      </vt:variant>
      <vt:variant>
        <vt:lpwstr>http://www.ae-lib.org.ua/texts/todorov__poetique_de_la_prose__fr.htm</vt:lpwstr>
      </vt:variant>
      <vt:variant>
        <vt:lpwstr/>
      </vt:variant>
      <vt:variant>
        <vt:i4>6094971</vt:i4>
      </vt:variant>
      <vt:variant>
        <vt:i4>39</vt:i4>
      </vt:variant>
      <vt:variant>
        <vt:i4>0</vt:i4>
      </vt:variant>
      <vt:variant>
        <vt:i4>5</vt:i4>
      </vt:variant>
      <vt:variant>
        <vt:lpwstr>http://www.pjreece.ca/blog/wordpress/story-structure-to-die-for-pj-reece/</vt:lpwstr>
      </vt:variant>
      <vt:variant>
        <vt:lpwstr/>
      </vt:variant>
      <vt:variant>
        <vt:i4>4521993</vt:i4>
      </vt:variant>
      <vt:variant>
        <vt:i4>36</vt:i4>
      </vt:variant>
      <vt:variant>
        <vt:i4>0</vt:i4>
      </vt:variant>
      <vt:variant>
        <vt:i4>5</vt:i4>
      </vt:variant>
      <vt:variant>
        <vt:lpwstr>http://www.fdi.ucm.es/profesor/fpeinado/</vt:lpwstr>
      </vt:variant>
      <vt:variant>
        <vt:lpwstr/>
      </vt:variant>
      <vt:variant>
        <vt:i4>1114184</vt:i4>
      </vt:variant>
      <vt:variant>
        <vt:i4>33</vt:i4>
      </vt:variant>
      <vt:variant>
        <vt:i4>0</vt:i4>
      </vt:variant>
      <vt:variant>
        <vt:i4>5</vt:i4>
      </vt:variant>
      <vt:variant>
        <vt:lpwstr>http://books.google.es/books?id=NKXualYUt3IC</vt:lpwstr>
      </vt:variant>
      <vt:variant>
        <vt:lpwstr/>
      </vt:variant>
      <vt:variant>
        <vt:i4>117</vt:i4>
      </vt:variant>
      <vt:variant>
        <vt:i4>30</vt:i4>
      </vt:variant>
      <vt:variant>
        <vt:i4>0</vt:i4>
      </vt:variant>
      <vt:variant>
        <vt:i4>5</vt:i4>
      </vt:variant>
      <vt:variant>
        <vt:lpwstr>http://appft1.uspto.gov/netacgi/nph-Parser?Sect1=PTO2&amp;Sect2=HITOFF&amp;p=1&amp;u=/netahtml/PTO/search-bool.html&amp;r=1&amp;f=G&amp;l=50&amp;co1=AND&amp;d=PG01&amp;s1=knight.IN.&amp;s2=plot&amp;OS=IN/knight+AND+plot&amp;RS=IN/knight+AND+plot</vt:lpwstr>
      </vt:variant>
      <vt:variant>
        <vt:lpwstr/>
      </vt:variant>
      <vt:variant>
        <vt:i4>3211364</vt:i4>
      </vt:variant>
      <vt:variant>
        <vt:i4>27</vt:i4>
      </vt:variant>
      <vt:variant>
        <vt:i4>0</vt:i4>
      </vt:variant>
      <vt:variant>
        <vt:i4>5</vt:i4>
      </vt:variant>
      <vt:variant>
        <vt:lpwstr>http://www.largocanyon.org/pi/synchronicity/steves.htm</vt:lpwstr>
      </vt:variant>
      <vt:variant>
        <vt:lpwstr/>
      </vt:variant>
      <vt:variant>
        <vt:i4>3866690</vt:i4>
      </vt:variant>
      <vt:variant>
        <vt:i4>24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4521993</vt:i4>
      </vt:variant>
      <vt:variant>
        <vt:i4>21</vt:i4>
      </vt:variant>
      <vt:variant>
        <vt:i4>0</vt:i4>
      </vt:variant>
      <vt:variant>
        <vt:i4>5</vt:i4>
      </vt:variant>
      <vt:variant>
        <vt:lpwstr>http://www.fdi.ucm.es/profesor/fpeinado/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http://dx.doi.org/10.1016/j.knosys.2004.10.011</vt:lpwstr>
      </vt:variant>
      <vt:variant>
        <vt:lpwstr/>
      </vt:variant>
      <vt:variant>
        <vt:i4>4194332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http://ssrn.com/abstract=1961202</vt:lpwstr>
      </vt:variant>
      <vt:variant>
        <vt:lpwstr/>
      </vt:variant>
      <vt:variant>
        <vt:i4>1245231</vt:i4>
      </vt:variant>
      <vt:variant>
        <vt:i4>12</vt:i4>
      </vt:variant>
      <vt:variant>
        <vt:i4>0</vt:i4>
      </vt:variant>
      <vt:variant>
        <vt:i4>5</vt:i4>
      </vt:variant>
      <vt:variant>
        <vt:lpwstr>http://unizar.academia.edu/Jos%C3%A9AngelGarc%C3%ADaLanda/Papers/1151675/Tragedia_y_dinamica_de_fuerzas</vt:lpwstr>
      </vt:variant>
      <vt:variant>
        <vt:lpwstr/>
      </vt:variant>
      <vt:variant>
        <vt:i4>196650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http://vanityfea.blogspot.com/2009/05/tragedia-y-dinamica-de-fuerzas.html</vt:lpwstr>
      </vt:variant>
      <vt:variant>
        <vt:lpwstr/>
      </vt:variant>
      <vt:variant>
        <vt:i4>3735622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http://www.amazon.com/Modular-Narratives-Contemporary-Cinema-Cameron/dp/0230210414/ref=sr_1_1?ie=UTF8&amp;s=books&amp;qid=1281062616&amp;sr=8-1</vt:lpwstr>
      </vt:variant>
      <vt:variant>
        <vt:lpwstr/>
      </vt:variant>
      <vt:variant>
        <vt:i4>3473486</vt:i4>
      </vt:variant>
      <vt:variant>
        <vt:i4>3</vt:i4>
      </vt:variant>
      <vt:variant>
        <vt:i4>0</vt:i4>
      </vt:variant>
      <vt:variant>
        <vt:i4>5</vt:i4>
      </vt:variant>
      <vt:variant>
        <vt:lpwstr>http://archive.org/details/NatyaShastra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19</cp:revision>
  <dcterms:created xsi:type="dcterms:W3CDTF">2016-01-01T13:57:00Z</dcterms:created>
  <dcterms:modified xsi:type="dcterms:W3CDTF">2024-02-03T07:01:00Z</dcterms:modified>
</cp:coreProperties>
</file>