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2C31" w14:textId="77777777" w:rsidR="00432D1E" w:rsidRPr="00896075" w:rsidRDefault="00432D1E" w:rsidP="00432D1E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96075">
        <w:rPr>
          <w:sz w:val="20"/>
          <w:szCs w:val="20"/>
        </w:rPr>
        <w:t>from</w:t>
      </w:r>
    </w:p>
    <w:p w14:paraId="66A323F9" w14:textId="77777777" w:rsidR="00432D1E" w:rsidRPr="00DB57C9" w:rsidRDefault="00432D1E" w:rsidP="00432D1E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1BA7EEEF" w14:textId="77777777" w:rsidR="00432D1E" w:rsidRPr="00DB57C9" w:rsidRDefault="00F01FA9" w:rsidP="00432D1E">
      <w:pPr>
        <w:jc w:val="center"/>
        <w:rPr>
          <w:sz w:val="24"/>
        </w:rPr>
      </w:pPr>
      <w:hyperlink r:id="rId4" w:history="1">
        <w:r w:rsidR="00432D1E" w:rsidRPr="00DB57C9">
          <w:rPr>
            <w:rStyle w:val="Hipervnculo"/>
            <w:sz w:val="24"/>
          </w:rPr>
          <w:t>http://bit.ly/abibliog</w:t>
        </w:r>
      </w:hyperlink>
      <w:r w:rsidR="00432D1E" w:rsidRPr="00DB57C9">
        <w:rPr>
          <w:sz w:val="24"/>
        </w:rPr>
        <w:t xml:space="preserve"> </w:t>
      </w:r>
    </w:p>
    <w:p w14:paraId="14861ABF" w14:textId="77777777" w:rsidR="00432D1E" w:rsidRPr="00DB57C9" w:rsidRDefault="00432D1E" w:rsidP="00432D1E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77BCD5A5" w14:textId="77777777" w:rsidR="00432D1E" w:rsidRPr="00DB57C9" w:rsidRDefault="00432D1E" w:rsidP="00432D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225D06FD" w14:textId="77777777" w:rsidR="00432D1E" w:rsidRPr="00232FAB" w:rsidRDefault="00432D1E" w:rsidP="00432D1E">
      <w:pPr>
        <w:jc w:val="center"/>
        <w:rPr>
          <w:lang w:val="en-US"/>
        </w:rPr>
      </w:pPr>
    </w:p>
    <w:p w14:paraId="42C9FE7D" w14:textId="77777777" w:rsidR="007D7B24" w:rsidRPr="00432D1E" w:rsidRDefault="007D7B24">
      <w:pPr>
        <w:ind w:left="0" w:firstLine="0"/>
        <w:jc w:val="center"/>
        <w:rPr>
          <w:color w:val="000000"/>
          <w:lang w:val="en-US"/>
        </w:rPr>
      </w:pPr>
    </w:p>
    <w:p w14:paraId="5A34E716" w14:textId="23E16F41" w:rsidR="007D7B24" w:rsidRPr="00432D1E" w:rsidRDefault="00432D1E" w:rsidP="007D7B24">
      <w:pPr>
        <w:pStyle w:val="Ttulo1"/>
        <w:rPr>
          <w:rFonts w:ascii="Times" w:hAnsi="Times"/>
          <w:smallCaps/>
          <w:sz w:val="28"/>
          <w:lang w:val="en-US"/>
        </w:rPr>
      </w:pPr>
      <w:r>
        <w:rPr>
          <w:rFonts w:ascii="Times" w:hAnsi="Times"/>
          <w:smallCaps/>
          <w:sz w:val="28"/>
          <w:lang w:val="en-US"/>
        </w:rPr>
        <w:t>The Novel</w:t>
      </w:r>
      <w:r w:rsidRPr="00432D1E">
        <w:rPr>
          <w:rFonts w:ascii="Times" w:hAnsi="Times"/>
          <w:smallCaps/>
          <w:sz w:val="28"/>
          <w:lang w:val="en-US"/>
        </w:rPr>
        <w:t xml:space="preserve"> and S</w:t>
      </w:r>
      <w:r>
        <w:rPr>
          <w:rFonts w:ascii="Times" w:hAnsi="Times"/>
          <w:smallCaps/>
          <w:sz w:val="28"/>
          <w:lang w:val="en-US"/>
        </w:rPr>
        <w:t>ociety</w:t>
      </w:r>
    </w:p>
    <w:p w14:paraId="3A92237D" w14:textId="77777777" w:rsidR="007D7B24" w:rsidRPr="00432D1E" w:rsidRDefault="007D7B24">
      <w:pPr>
        <w:rPr>
          <w:b/>
          <w:lang w:val="en-US"/>
        </w:rPr>
      </w:pPr>
    </w:p>
    <w:p w14:paraId="13684CDA" w14:textId="34396EC9" w:rsidR="007D7B24" w:rsidRPr="00432D1E" w:rsidRDefault="007D7B24">
      <w:pPr>
        <w:rPr>
          <w:sz w:val="24"/>
          <w:lang w:val="en-US"/>
        </w:rPr>
      </w:pPr>
      <w:r w:rsidRPr="00432D1E">
        <w:rPr>
          <w:sz w:val="24"/>
          <w:lang w:val="en-US"/>
        </w:rPr>
        <w:t xml:space="preserve">Society and </w:t>
      </w:r>
      <w:r w:rsidR="00432D1E">
        <w:rPr>
          <w:sz w:val="24"/>
          <w:lang w:val="en-US"/>
        </w:rPr>
        <w:t xml:space="preserve">narrative </w:t>
      </w:r>
      <w:r w:rsidRPr="00432D1E">
        <w:rPr>
          <w:sz w:val="24"/>
          <w:lang w:val="en-US"/>
        </w:rPr>
        <w:t>fiction: General</w:t>
      </w:r>
    </w:p>
    <w:p w14:paraId="235903E4" w14:textId="77777777" w:rsidR="007D7B24" w:rsidRPr="00432D1E" w:rsidRDefault="007D7B24">
      <w:pPr>
        <w:rPr>
          <w:sz w:val="24"/>
          <w:lang w:val="en-US"/>
        </w:rPr>
      </w:pPr>
      <w:r w:rsidRPr="00432D1E">
        <w:rPr>
          <w:sz w:val="24"/>
          <w:lang w:val="en-US"/>
        </w:rPr>
        <w:t>Sociology of the novel</w:t>
      </w:r>
    </w:p>
    <w:p w14:paraId="28F6FA40" w14:textId="77777777" w:rsidR="007D7B24" w:rsidRPr="00432D1E" w:rsidRDefault="007D7B24">
      <w:pPr>
        <w:rPr>
          <w:lang w:val="en-US"/>
        </w:rPr>
      </w:pPr>
    </w:p>
    <w:p w14:paraId="25EB3A79" w14:textId="77777777" w:rsidR="007D7B24" w:rsidRPr="00432D1E" w:rsidRDefault="007D7B24">
      <w:pPr>
        <w:rPr>
          <w:lang w:val="en-US"/>
        </w:rPr>
      </w:pPr>
    </w:p>
    <w:p w14:paraId="4C2F09E6" w14:textId="170094FA" w:rsidR="007D7B24" w:rsidRPr="00432D1E" w:rsidRDefault="007D7B24">
      <w:pPr>
        <w:rPr>
          <w:b/>
          <w:lang w:val="en-US"/>
        </w:rPr>
      </w:pPr>
      <w:r w:rsidRPr="00432D1E">
        <w:rPr>
          <w:b/>
          <w:lang w:val="en-US"/>
        </w:rPr>
        <w:t xml:space="preserve">Society and </w:t>
      </w:r>
      <w:r w:rsidR="00432D1E">
        <w:rPr>
          <w:b/>
          <w:lang w:val="en-US"/>
        </w:rPr>
        <w:t xml:space="preserve">Narrative </w:t>
      </w:r>
      <w:r w:rsidRPr="00432D1E">
        <w:rPr>
          <w:b/>
          <w:lang w:val="en-US"/>
        </w:rPr>
        <w:t>fiction</w:t>
      </w:r>
    </w:p>
    <w:p w14:paraId="439BA382" w14:textId="77777777" w:rsidR="007D7B24" w:rsidRPr="00432D1E" w:rsidRDefault="007D7B24">
      <w:pPr>
        <w:rPr>
          <w:b/>
          <w:lang w:val="en-US"/>
        </w:rPr>
      </w:pPr>
    </w:p>
    <w:p w14:paraId="44DC7BBB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Armstrong, Nancy. </w:t>
      </w:r>
      <w:r w:rsidRPr="00432D1E">
        <w:rPr>
          <w:i/>
          <w:lang w:val="en-US"/>
        </w:rPr>
        <w:t>Desire and Domestic Fiction: A Political History of the Novel.</w:t>
      </w:r>
      <w:r w:rsidRPr="00432D1E">
        <w:rPr>
          <w:lang w:val="en-US"/>
        </w:rPr>
        <w:t xml:space="preserve"> New York: Oxford UP, 1987. 1990. </w:t>
      </w:r>
    </w:p>
    <w:p w14:paraId="5983960A" w14:textId="77777777" w:rsidR="007D7B24" w:rsidRPr="00432D1E" w:rsidRDefault="007D7B24">
      <w:pPr>
        <w:rPr>
          <w:color w:val="000000"/>
          <w:lang w:val="en-US"/>
        </w:rPr>
      </w:pPr>
      <w:r w:rsidRPr="00432D1E">
        <w:rPr>
          <w:color w:val="000000"/>
          <w:lang w:val="en-US"/>
        </w:rPr>
        <w:t xml:space="preserve">_____. From </w:t>
      </w:r>
      <w:r w:rsidRPr="00432D1E">
        <w:rPr>
          <w:i/>
          <w:color w:val="000000"/>
          <w:lang w:val="en-US"/>
        </w:rPr>
        <w:t xml:space="preserve">Desire and Domestic Fiction: A Political History of the Novel. </w:t>
      </w:r>
      <w:r w:rsidRPr="00432D1E">
        <w:rPr>
          <w:color w:val="000000"/>
          <w:lang w:val="en-US"/>
        </w:rPr>
        <w:t xml:space="preserve">In </w:t>
      </w:r>
      <w:r w:rsidRPr="00432D1E">
        <w:rPr>
          <w:i/>
          <w:color w:val="000000"/>
          <w:lang w:val="en-US"/>
        </w:rPr>
        <w:t>Theory of the Novel: A Historical Approach.</w:t>
      </w:r>
      <w:r w:rsidRPr="00432D1E">
        <w:rPr>
          <w:color w:val="000000"/>
          <w:lang w:val="en-US"/>
        </w:rPr>
        <w:t xml:space="preserve"> Ed. Michael McKeon. Baltimore: Johns Hopkins UP, 2000. 467-75.*</w:t>
      </w:r>
    </w:p>
    <w:p w14:paraId="281FE70F" w14:textId="77777777" w:rsidR="007D7B24" w:rsidRPr="00432D1E" w:rsidRDefault="007D7B24" w:rsidP="007D7B24">
      <w:pPr>
        <w:rPr>
          <w:lang w:val="en-US"/>
        </w:rPr>
      </w:pPr>
      <w:r w:rsidRPr="00432D1E">
        <w:rPr>
          <w:lang w:val="en-US"/>
        </w:rPr>
        <w:t xml:space="preserve">_____. "Introduction: The Politics of Domesticating Culture, Then and Now." From </w:t>
      </w:r>
      <w:r w:rsidRPr="00432D1E">
        <w:rPr>
          <w:i/>
          <w:lang w:val="en-US"/>
        </w:rPr>
        <w:t>Desire and Domestic Fiction.</w:t>
      </w:r>
      <w:r w:rsidRPr="00432D1E">
        <w:rPr>
          <w:lang w:val="en-US"/>
        </w:rPr>
        <w:t xml:space="preserve"> In </w:t>
      </w:r>
      <w:r w:rsidRPr="00432D1E">
        <w:rPr>
          <w:i/>
          <w:lang w:val="en-US"/>
        </w:rPr>
        <w:t>The Novel: An Anthology of Criticism and Theory 1900-2000.</w:t>
      </w:r>
      <w:r w:rsidRPr="00432D1E">
        <w:rPr>
          <w:lang w:val="en-US"/>
        </w:rPr>
        <w:t xml:space="preserve"> Ed. Dorothy J. Hale. Blackwell, 2006. 621-43.*</w:t>
      </w:r>
    </w:p>
    <w:p w14:paraId="6AEFF3BA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Daiches, David. "Fiction and Civilization." From Daiches, </w:t>
      </w:r>
      <w:r w:rsidRPr="00432D1E">
        <w:rPr>
          <w:i/>
          <w:lang w:val="en-US"/>
        </w:rPr>
        <w:t>The Novel and the Modern World.</w:t>
      </w:r>
      <w:r w:rsidRPr="00432D1E">
        <w:rPr>
          <w:lang w:val="en-US"/>
        </w:rPr>
        <w:t xml:space="preserve"> Rpt. in </w:t>
      </w:r>
      <w:r w:rsidRPr="00432D1E">
        <w:rPr>
          <w:i/>
          <w:lang w:val="en-US"/>
        </w:rPr>
        <w:t>The Critical Spectrum.</w:t>
      </w:r>
      <w:r w:rsidRPr="00432D1E">
        <w:rPr>
          <w:lang w:val="en-US"/>
        </w:rPr>
        <w:t xml:space="preserve"> Ed. Gerald Jay Goldberg and Nancy Marmer Goldberg. Englewood Cliffs (NJ): Prentice-Hall, 1962. 109-15.*</w:t>
      </w:r>
    </w:p>
    <w:p w14:paraId="12661924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Flint, Kate, ed. </w:t>
      </w:r>
      <w:r w:rsidRPr="00432D1E">
        <w:rPr>
          <w:i/>
          <w:lang w:val="en-US"/>
        </w:rPr>
        <w:t>The Victorian Novelist: Social Problems and Social Change.</w:t>
      </w:r>
      <w:r w:rsidRPr="00432D1E">
        <w:rPr>
          <w:lang w:val="en-US"/>
        </w:rPr>
        <w:t xml:space="preserve"> London: Croom Helm, 1987.*</w:t>
      </w:r>
    </w:p>
    <w:p w14:paraId="71DF2336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Fox, Ralph. </w:t>
      </w:r>
      <w:r w:rsidRPr="00432D1E">
        <w:rPr>
          <w:i/>
          <w:lang w:val="en-US"/>
        </w:rPr>
        <w:t>The Novel and the People.</w:t>
      </w:r>
      <w:r w:rsidRPr="00432D1E">
        <w:rPr>
          <w:lang w:val="en-US"/>
        </w:rPr>
        <w:t xml:space="preserve"> 1937.</w:t>
      </w:r>
    </w:p>
    <w:p w14:paraId="1856C41C" w14:textId="77777777" w:rsidR="007D7B24" w:rsidRPr="00432D1E" w:rsidRDefault="007D7B24" w:rsidP="007D7B24">
      <w:pPr>
        <w:rPr>
          <w:lang w:val="en-US"/>
        </w:rPr>
      </w:pPr>
      <w:r w:rsidRPr="00432D1E">
        <w:rPr>
          <w:lang w:val="en-US"/>
        </w:rPr>
        <w:t xml:space="preserve">Gallagher, Catherine. From </w:t>
      </w:r>
      <w:r w:rsidRPr="00432D1E">
        <w:rPr>
          <w:i/>
          <w:lang w:val="en-US"/>
        </w:rPr>
        <w:t>Nobody's Story.</w:t>
      </w:r>
      <w:r w:rsidRPr="00432D1E">
        <w:rPr>
          <w:lang w:val="en-US"/>
        </w:rPr>
        <w:t xml:space="preserve"> In </w:t>
      </w:r>
      <w:r w:rsidRPr="00432D1E">
        <w:rPr>
          <w:i/>
          <w:lang w:val="en-US"/>
        </w:rPr>
        <w:t>The Novel: An Anthology of Criticism and Theory 1900-2000.</w:t>
      </w:r>
      <w:r w:rsidRPr="00432D1E">
        <w:rPr>
          <w:lang w:val="en-US"/>
        </w:rPr>
        <w:t xml:space="preserve"> Ed. Dorothy J. Hale. Blackwell, 2006. 644-52.*</w:t>
      </w:r>
    </w:p>
    <w:p w14:paraId="53AE1274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Goldmann, Lucien. </w:t>
      </w:r>
      <w:r w:rsidRPr="00432D1E">
        <w:rPr>
          <w:i/>
          <w:lang w:val="en-US"/>
        </w:rPr>
        <w:t>Pour une sociologie du roman.</w:t>
      </w:r>
      <w:r w:rsidRPr="00432D1E">
        <w:rPr>
          <w:lang w:val="en-US"/>
        </w:rPr>
        <w:t xml:space="preserve"> Paris: Gallimard, 1961.</w:t>
      </w:r>
    </w:p>
    <w:p w14:paraId="5806D364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Goodman, Lizbeth, with Joan Digby. "Gender, Race, Class and Fiction." In </w:t>
      </w:r>
      <w:r w:rsidRPr="00432D1E">
        <w:rPr>
          <w:i/>
          <w:lang w:val="en-US"/>
        </w:rPr>
        <w:t>Literature and Gender.</w:t>
      </w:r>
      <w:r w:rsidRPr="00432D1E">
        <w:rPr>
          <w:lang w:val="en-US"/>
        </w:rPr>
        <w:t xml:space="preserve"> Ed. Lizbeth Goodman. London: Routledge / Open U, 1996. 2001. 145-78.*</w:t>
      </w:r>
    </w:p>
    <w:p w14:paraId="18E888B5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Graver, Suzanne. </w:t>
      </w:r>
      <w:r w:rsidRPr="00432D1E">
        <w:rPr>
          <w:i/>
          <w:lang w:val="en-US"/>
        </w:rPr>
        <w:t>George Eliot and Community: A Study in Social Theory and Fictional Form.</w:t>
      </w:r>
      <w:r w:rsidRPr="00432D1E">
        <w:rPr>
          <w:lang w:val="en-US"/>
        </w:rPr>
        <w:t xml:space="preserve"> Berkeley: U of California P, 1984.</w:t>
      </w:r>
    </w:p>
    <w:p w14:paraId="2BD15861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Hanne, Michael. </w:t>
      </w:r>
      <w:r w:rsidRPr="00432D1E">
        <w:rPr>
          <w:i/>
          <w:lang w:val="en-US"/>
        </w:rPr>
        <w:t xml:space="preserve">The Power of the Story: Fiction and Political Change </w:t>
      </w:r>
      <w:r w:rsidRPr="00432D1E">
        <w:rPr>
          <w:lang w:val="en-US"/>
        </w:rPr>
        <w:t xml:space="preserve">(Reviewed by Rey Chow). </w:t>
      </w:r>
      <w:r w:rsidRPr="00432D1E">
        <w:rPr>
          <w:i/>
          <w:lang w:val="en-US"/>
        </w:rPr>
        <w:t>Novel</w:t>
      </w:r>
      <w:r w:rsidRPr="00432D1E">
        <w:rPr>
          <w:lang w:val="en-US"/>
        </w:rPr>
        <w:t xml:space="preserve"> (Winter 1996): 262-65.*</w:t>
      </w:r>
    </w:p>
    <w:p w14:paraId="193845CD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lastRenderedPageBreak/>
        <w:t xml:space="preserve">Hasan, Noorul. </w:t>
      </w:r>
      <w:r w:rsidRPr="00432D1E">
        <w:rPr>
          <w:i/>
          <w:lang w:val="en-US"/>
        </w:rPr>
        <w:t>Thomas Hardy: The Sociological Imagination.</w:t>
      </w:r>
      <w:r w:rsidRPr="00432D1E">
        <w:rPr>
          <w:lang w:val="en-US"/>
        </w:rPr>
        <w:t xml:space="preserve"> London: Macmillan, 1982.</w:t>
      </w:r>
    </w:p>
    <w:p w14:paraId="1EDA84AB" w14:textId="77777777" w:rsidR="007D7B24" w:rsidRPr="00432D1E" w:rsidRDefault="007D7B24">
      <w:pPr>
        <w:rPr>
          <w:lang w:val="en-US"/>
        </w:rPr>
      </w:pPr>
      <w:r>
        <w:t xml:space="preserve">Hickey, Leo. </w:t>
      </w:r>
      <w:r>
        <w:rPr>
          <w:i/>
        </w:rPr>
        <w:t xml:space="preserve">Realidad y experiencia en la novela. </w:t>
      </w:r>
      <w:r w:rsidRPr="00432D1E">
        <w:rPr>
          <w:lang w:val="en-US"/>
        </w:rPr>
        <w:t xml:space="preserve">Madrid: Cupsa, 1978.* </w:t>
      </w:r>
    </w:p>
    <w:p w14:paraId="40205AA1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Howe, Irving. "Mass Society and Postmodern Fiction." 1959. In Howe, </w:t>
      </w:r>
      <w:r w:rsidRPr="00432D1E">
        <w:rPr>
          <w:i/>
          <w:lang w:val="en-US"/>
        </w:rPr>
        <w:t>The Decline of the New.</w:t>
      </w:r>
      <w:r w:rsidRPr="00432D1E">
        <w:rPr>
          <w:lang w:val="en-US"/>
        </w:rPr>
        <w:t xml:space="preserve"> 190-297.</w:t>
      </w:r>
    </w:p>
    <w:p w14:paraId="3441A968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_____. "Mass Society and Post-Modern Fiction." 1959. In Klein, </w:t>
      </w:r>
      <w:r w:rsidRPr="00432D1E">
        <w:rPr>
          <w:i/>
          <w:lang w:val="en-US"/>
        </w:rPr>
        <w:t>The American Novel since World War II.</w:t>
      </w:r>
    </w:p>
    <w:p w14:paraId="560CC93B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_____. "Mass Society and Postmodern Fiction." </w:t>
      </w:r>
      <w:r w:rsidRPr="00432D1E">
        <w:rPr>
          <w:i/>
          <w:lang w:val="en-US"/>
        </w:rPr>
        <w:t>Partisan Review</w:t>
      </w:r>
      <w:r w:rsidRPr="00432D1E">
        <w:rPr>
          <w:lang w:val="en-US"/>
        </w:rPr>
        <w:t xml:space="preserve"> 26 (1959): 426-36. Extract. In </w:t>
      </w:r>
      <w:r w:rsidRPr="00432D1E">
        <w:rPr>
          <w:i/>
          <w:lang w:val="en-US"/>
        </w:rPr>
        <w:t>Postmodernism: A Reader.</w:t>
      </w:r>
      <w:r w:rsidRPr="00432D1E">
        <w:rPr>
          <w:lang w:val="en-US"/>
        </w:rPr>
        <w:t xml:space="preserve"> Ed. Patricia Waugh. London: Routledge, 1992. 24-31.*</w:t>
      </w:r>
    </w:p>
    <w:p w14:paraId="4390BD17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Kettle, Arnold. "The Early Victorian Social-Problem Novel." In </w:t>
      </w:r>
      <w:r w:rsidRPr="00432D1E">
        <w:rPr>
          <w:i/>
          <w:lang w:val="en-US"/>
        </w:rPr>
        <w:t>The Pelican Guide to English Literature: From Dickens to Hardy.</w:t>
      </w:r>
      <w:r w:rsidRPr="00432D1E">
        <w:rPr>
          <w:lang w:val="en-US"/>
        </w:rPr>
        <w:t xml:space="preserve"> Ed. Boris Ford. Harmondsworth: Penguin, 1958.</w:t>
      </w:r>
    </w:p>
    <w:p w14:paraId="22B30156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Miller, D. A. </w:t>
      </w:r>
      <w:r w:rsidRPr="00432D1E">
        <w:rPr>
          <w:i/>
          <w:lang w:val="en-US"/>
        </w:rPr>
        <w:t>The Novel and the Police.</w:t>
      </w:r>
      <w:r w:rsidRPr="00432D1E">
        <w:rPr>
          <w:lang w:val="en-US"/>
        </w:rPr>
        <w:t xml:space="preserve"> Berkeley: U of California P, 1988.</w:t>
      </w:r>
    </w:p>
    <w:p w14:paraId="4846FBE3" w14:textId="77777777" w:rsidR="007D7B24" w:rsidRDefault="007D7B24" w:rsidP="007D7B24">
      <w:r w:rsidRPr="00432D1E">
        <w:rPr>
          <w:lang w:val="en-US"/>
        </w:rPr>
        <w:t xml:space="preserve">_____. From </w:t>
      </w:r>
      <w:r w:rsidRPr="00432D1E">
        <w:rPr>
          <w:i/>
          <w:lang w:val="en-US"/>
        </w:rPr>
        <w:t>The Novel and the Police.</w:t>
      </w:r>
      <w:r w:rsidRPr="00432D1E">
        <w:rPr>
          <w:lang w:val="en-US"/>
        </w:rPr>
        <w:t xml:space="preserve"> In </w:t>
      </w:r>
      <w:r w:rsidRPr="00432D1E">
        <w:rPr>
          <w:i/>
          <w:lang w:val="en-US"/>
        </w:rPr>
        <w:t>The Novel: An Anthology of Criticism and Theory 1900-2000.</w:t>
      </w:r>
      <w:r w:rsidRPr="00432D1E">
        <w:rPr>
          <w:lang w:val="en-US"/>
        </w:rPr>
        <w:t xml:space="preserve"> </w:t>
      </w:r>
      <w:r>
        <w:t>Ed. Dorothy J. Hale. Blackwell, 2006. 541-58.*</w:t>
      </w:r>
    </w:p>
    <w:p w14:paraId="6639FD6B" w14:textId="77777777" w:rsidR="007D7B24" w:rsidRDefault="007D7B24">
      <w:pPr>
        <w:rPr>
          <w:color w:val="000000"/>
        </w:rPr>
      </w:pPr>
      <w:r>
        <w:t xml:space="preserve">Morán, Fernando. </w:t>
      </w:r>
      <w:r>
        <w:rPr>
          <w:i/>
          <w:color w:val="000000"/>
        </w:rPr>
        <w:t>Novela y semidesarrollo</w:t>
      </w:r>
      <w:r>
        <w:rPr>
          <w:color w:val="000000"/>
        </w:rPr>
        <w:t>. Madrid: Taurus, 1971.</w:t>
      </w:r>
    </w:p>
    <w:p w14:paraId="59BBD66C" w14:textId="77777777" w:rsidR="007D7B24" w:rsidRDefault="007D7B24">
      <w:r>
        <w:t xml:space="preserve">Pérez Galdós, Benito. "La sociedad presente como materia novelable." In Galdós, </w:t>
      </w:r>
      <w:r>
        <w:rPr>
          <w:i/>
        </w:rPr>
        <w:t>Ensayos de crítica literaria.</w:t>
      </w:r>
      <w:r>
        <w:t xml:space="preserve"> Ed. Laureano Bonet. Barcelona: Península, 1990. 157-66.*</w:t>
      </w:r>
    </w:p>
    <w:p w14:paraId="161DE44C" w14:textId="77777777" w:rsidR="003949BB" w:rsidRPr="00432D1E" w:rsidRDefault="003949BB">
      <w:pPr>
        <w:rPr>
          <w:lang w:val="en-US"/>
        </w:rPr>
      </w:pPr>
      <w:r>
        <w:t xml:space="preserve">_____. Discurso de entrada a la Academia, "La sociedad presente como materia novelable." In Galdós, </w:t>
      </w:r>
      <w:r>
        <w:rPr>
          <w:i/>
        </w:rPr>
        <w:t>Diez novelas y un discurso.</w:t>
      </w:r>
      <w:r>
        <w:t xml:space="preserve"> Ed., introd. and notes Francisco Estévez and Germán Gullón. </w:t>
      </w:r>
      <w:r w:rsidRPr="00432D1E">
        <w:rPr>
          <w:lang w:val="en-US"/>
        </w:rPr>
        <w:t xml:space="preserve">(Biblioteca Avrea). Madrid: Cátedra, 2017. </w:t>
      </w:r>
    </w:p>
    <w:p w14:paraId="13CC0324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Thomas, R. Hinton, and Wilfried Van der Will. </w:t>
      </w:r>
      <w:r w:rsidRPr="00432D1E">
        <w:rPr>
          <w:i/>
          <w:lang w:val="en-US"/>
        </w:rPr>
        <w:t xml:space="preserve">The German Novel and the Affluent Society. </w:t>
      </w:r>
      <w:r w:rsidRPr="00432D1E">
        <w:rPr>
          <w:lang w:val="en-US"/>
        </w:rPr>
        <w:t>Manchester: Manchester UP, 1968.</w:t>
      </w:r>
    </w:p>
    <w:p w14:paraId="14A13327" w14:textId="77777777" w:rsidR="007D7B24" w:rsidRPr="00432D1E" w:rsidRDefault="007D7B24" w:rsidP="007D7B24">
      <w:pPr>
        <w:rPr>
          <w:lang w:val="en-US"/>
        </w:rPr>
      </w:pPr>
      <w:r w:rsidRPr="00432D1E">
        <w:rPr>
          <w:lang w:val="en-US"/>
        </w:rPr>
        <w:t xml:space="preserve">Tompkins, Jane. "Introduction: The Cultural Work of American Fiction." From </w:t>
      </w:r>
      <w:r w:rsidRPr="00432D1E">
        <w:rPr>
          <w:i/>
          <w:lang w:val="en-US"/>
        </w:rPr>
        <w:t>Sensational Designs.</w:t>
      </w:r>
      <w:r w:rsidRPr="00432D1E">
        <w:rPr>
          <w:lang w:val="en-US"/>
        </w:rPr>
        <w:t xml:space="preserve"> In </w:t>
      </w:r>
      <w:r w:rsidRPr="00432D1E">
        <w:rPr>
          <w:i/>
          <w:lang w:val="en-US"/>
        </w:rPr>
        <w:t>The Novel: An Anthology of Criticism and Theory 1900-2000.</w:t>
      </w:r>
      <w:r w:rsidRPr="00432D1E">
        <w:rPr>
          <w:lang w:val="en-US"/>
        </w:rPr>
        <w:t xml:space="preserve"> Ed. Dorothy J. Hale. Blackwell, 2006. 535-40.*</w:t>
      </w:r>
    </w:p>
    <w:p w14:paraId="0734260E" w14:textId="77777777" w:rsidR="007D7B24" w:rsidRPr="00432D1E" w:rsidRDefault="007D7B24">
      <w:pPr>
        <w:pStyle w:val="BodyText21"/>
        <w:rPr>
          <w:i w:val="0"/>
          <w:lang w:val="en-US"/>
        </w:rPr>
      </w:pPr>
      <w:r w:rsidRPr="00432D1E">
        <w:rPr>
          <w:i w:val="0"/>
          <w:lang w:val="en-US"/>
        </w:rPr>
        <w:t xml:space="preserve">Tötösy de Zepetnek, Steven. </w:t>
      </w:r>
      <w:r w:rsidRPr="00432D1E">
        <w:rPr>
          <w:lang w:val="en-US"/>
        </w:rPr>
        <w:t>The Social Dimensions of Fiction: On the Rhetoric and Function of Prefacing Novels in the Nineteenth-Century Canadas.</w:t>
      </w:r>
      <w:r w:rsidRPr="00432D1E">
        <w:rPr>
          <w:i w:val="0"/>
          <w:lang w:val="en-US"/>
        </w:rPr>
        <w:t xml:space="preserve"> Preface by Clément Moisan. (Siegen University NIKOL series, 15). Braunschweig-Wiesbaden: Westdeutscher (Friedr. Vieweg &amp; Sohn), 1993.  </w:t>
      </w:r>
    </w:p>
    <w:p w14:paraId="76A4941D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Walder, Dennis, Stephen Regan, Pam Morris and Richard Allen. "The Novel and Society." In </w:t>
      </w:r>
      <w:r w:rsidRPr="00432D1E">
        <w:rPr>
          <w:i/>
          <w:lang w:val="en-US"/>
        </w:rPr>
        <w:t>The Realist Novel.</w:t>
      </w:r>
      <w:r w:rsidRPr="00432D1E">
        <w:rPr>
          <w:lang w:val="en-US"/>
        </w:rPr>
        <w:t xml:space="preserve"> Ed. Dennis Walder. London: Routledge / Open U, 1995. 2001. 97-134.*</w:t>
      </w:r>
    </w:p>
    <w:p w14:paraId="22D3231C" w14:textId="77777777" w:rsidR="00473052" w:rsidRPr="00432D1E" w:rsidRDefault="00473052" w:rsidP="0047305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32D1E">
        <w:rPr>
          <w:lang w:val="en-US"/>
        </w:rPr>
        <w:t xml:space="preserve">Wen, Pi-ch'un. "Challenges, Struggle, Compromise: A Sociological Reading of George Eliot's </w:t>
      </w:r>
      <w:r w:rsidRPr="00432D1E">
        <w:rPr>
          <w:i/>
          <w:lang w:val="en-US"/>
        </w:rPr>
        <w:t xml:space="preserve">The Mill on the Floss." South Asian </w:t>
      </w:r>
      <w:r w:rsidRPr="00432D1E">
        <w:rPr>
          <w:i/>
          <w:lang w:val="en-US"/>
        </w:rPr>
        <w:lastRenderedPageBreak/>
        <w:t>Journal</w:t>
      </w:r>
      <w:r w:rsidRPr="00432D1E">
        <w:rPr>
          <w:lang w:val="en-US"/>
        </w:rPr>
        <w:t xml:space="preserve"> 25 (2005). </w:t>
      </w:r>
      <w:r w:rsidRPr="00432D1E">
        <w:rPr>
          <w:i/>
          <w:lang w:val="en-US"/>
        </w:rPr>
        <w:t>Taoyuan Tech Institutional Repository</w:t>
      </w:r>
      <w:r w:rsidRPr="00432D1E">
        <w:rPr>
          <w:lang w:val="en-US"/>
        </w:rPr>
        <w:t xml:space="preserve"> (2011).</w:t>
      </w:r>
    </w:p>
    <w:p w14:paraId="18F6A558" w14:textId="77777777" w:rsidR="00473052" w:rsidRPr="00432D1E" w:rsidRDefault="00473052" w:rsidP="0047305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32D1E">
        <w:rPr>
          <w:lang w:val="en-US"/>
        </w:rPr>
        <w:tab/>
      </w:r>
      <w:hyperlink r:id="rId5" w:history="1">
        <w:r w:rsidRPr="00432D1E">
          <w:rPr>
            <w:rStyle w:val="Hipervnculo"/>
            <w:lang w:val="en-US"/>
          </w:rPr>
          <w:t>http://ir.lib.tiit.edu.tw/handle/987654321/125</w:t>
        </w:r>
      </w:hyperlink>
      <w:r w:rsidRPr="00432D1E">
        <w:rPr>
          <w:lang w:val="en-US"/>
        </w:rPr>
        <w:t xml:space="preserve"> </w:t>
      </w:r>
    </w:p>
    <w:p w14:paraId="4931CEF9" w14:textId="77777777" w:rsidR="00473052" w:rsidRPr="00432D1E" w:rsidRDefault="00473052" w:rsidP="0047305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32D1E">
        <w:rPr>
          <w:lang w:val="en-US"/>
        </w:rPr>
        <w:tab/>
        <w:t>2014</w:t>
      </w:r>
    </w:p>
    <w:p w14:paraId="16DE1488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Williams, Raymond. "Region and Class in the Novel." In </w:t>
      </w:r>
      <w:r w:rsidRPr="00432D1E">
        <w:rPr>
          <w:i/>
          <w:lang w:val="en-US"/>
        </w:rPr>
        <w:t xml:space="preserve">The Uses of Fiction. </w:t>
      </w:r>
      <w:r w:rsidRPr="00432D1E">
        <w:rPr>
          <w:lang w:val="en-US"/>
        </w:rPr>
        <w:t>Ed. Douglas Jefferson and Graham Martin. Milton Keynes: Open UP, 1982. 59-68.*</w:t>
      </w:r>
    </w:p>
    <w:p w14:paraId="60C6525D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Wolfe, T. "Stalking the Billion-Footed Beast: A Literary Manifesto for the New Social Novel." </w:t>
      </w:r>
      <w:r w:rsidRPr="00432D1E">
        <w:rPr>
          <w:i/>
          <w:lang w:val="en-US"/>
        </w:rPr>
        <w:t>Harper's Magazine</w:t>
      </w:r>
      <w:r w:rsidRPr="00432D1E">
        <w:rPr>
          <w:lang w:val="en-US"/>
        </w:rPr>
        <w:t xml:space="preserve"> (Nov. 1989): 45-56.</w:t>
      </w:r>
    </w:p>
    <w:p w14:paraId="33529307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Young, Arlene. </w:t>
      </w:r>
      <w:r w:rsidRPr="00432D1E">
        <w:rPr>
          <w:i/>
          <w:lang w:val="en-US"/>
        </w:rPr>
        <w:t>Culture, Class and Gender in the Victorian Novel: Gentlemen, Gents and Working Women.</w:t>
      </w:r>
      <w:r w:rsidRPr="00432D1E">
        <w:rPr>
          <w:lang w:val="en-US"/>
        </w:rPr>
        <w:t xml:space="preserve"> Houndmills: Macmillan, 1999. </w:t>
      </w:r>
    </w:p>
    <w:p w14:paraId="01DF33D6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Zeraffa, Michel. </w:t>
      </w:r>
      <w:r w:rsidRPr="00432D1E">
        <w:rPr>
          <w:i/>
          <w:lang w:val="en-US"/>
        </w:rPr>
        <w:t>Roman et société.</w:t>
      </w:r>
      <w:r w:rsidRPr="00432D1E">
        <w:rPr>
          <w:lang w:val="en-US"/>
        </w:rPr>
        <w:t xml:space="preserve"> Paris: PUF, 1951.</w:t>
      </w:r>
    </w:p>
    <w:p w14:paraId="6AD4465F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 xml:space="preserve">_____. </w:t>
      </w:r>
      <w:r w:rsidRPr="00432D1E">
        <w:rPr>
          <w:i/>
          <w:lang w:val="en-US"/>
        </w:rPr>
        <w:t>Fictions: The Novel and Social Reality.</w:t>
      </w:r>
      <w:r w:rsidRPr="00432D1E">
        <w:rPr>
          <w:lang w:val="en-US"/>
        </w:rPr>
        <w:t xml:space="preserve"> Harmondsworth: Penguin, 1976. </w:t>
      </w:r>
    </w:p>
    <w:p w14:paraId="6C9C9C1A" w14:textId="77777777" w:rsidR="007D7B24" w:rsidRPr="00432D1E" w:rsidRDefault="007D7B24">
      <w:pPr>
        <w:rPr>
          <w:lang w:val="en-US"/>
        </w:rPr>
      </w:pPr>
    </w:p>
    <w:p w14:paraId="4F1D9073" w14:textId="77777777" w:rsidR="007D7B24" w:rsidRPr="00432D1E" w:rsidRDefault="007D7B24">
      <w:pPr>
        <w:rPr>
          <w:lang w:val="en-US"/>
        </w:rPr>
      </w:pPr>
    </w:p>
    <w:p w14:paraId="3C3B611F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>Anthologies</w:t>
      </w:r>
    </w:p>
    <w:p w14:paraId="4D09B7D4" w14:textId="77777777" w:rsidR="007D7B24" w:rsidRPr="00432D1E" w:rsidRDefault="007D7B24">
      <w:pPr>
        <w:rPr>
          <w:lang w:val="en-US"/>
        </w:rPr>
      </w:pPr>
    </w:p>
    <w:p w14:paraId="08DE2A7E" w14:textId="77777777" w:rsidR="007D7B24" w:rsidRPr="00432D1E" w:rsidRDefault="007D7B24" w:rsidP="007D7B24">
      <w:pPr>
        <w:rPr>
          <w:lang w:val="en-US"/>
        </w:rPr>
      </w:pPr>
      <w:r w:rsidRPr="00432D1E">
        <w:rPr>
          <w:lang w:val="en-US"/>
        </w:rPr>
        <w:t xml:space="preserve">Hale, Dorothy J., ed. </w:t>
      </w:r>
      <w:r w:rsidRPr="00432D1E">
        <w:rPr>
          <w:i/>
          <w:lang w:val="en-US"/>
        </w:rPr>
        <w:t>The Novel: An Anthology of Criticism and Theory 1900-2000.</w:t>
      </w:r>
      <w:r w:rsidRPr="00432D1E">
        <w:rPr>
          <w:lang w:val="en-US"/>
        </w:rPr>
        <w:t xml:space="preserve"> Blackwell, 2006 [issued 2005]. (General introd.; &amp; introds. to Part I, Form and Function; Part II, The Chicago School; Part III, Structuralism, Narratology, Deconstruction; Part IV, Psychoanalytic Approaches; Part V, Marxist Approaches; Part VI, The Novel as Social Discourse; Part VII, Gender, Sexuality, and the Novel; Part VIII, Post-Colonialism and the Novel).</w:t>
      </w:r>
    </w:p>
    <w:p w14:paraId="4E10DB85" w14:textId="77777777" w:rsidR="007D7B24" w:rsidRDefault="007D7B24">
      <w:pPr>
        <w:rPr>
          <w:lang w:val="en-US"/>
        </w:rPr>
      </w:pPr>
    </w:p>
    <w:p w14:paraId="7220CF58" w14:textId="77777777" w:rsidR="00F01FA9" w:rsidRDefault="00F01FA9">
      <w:pPr>
        <w:rPr>
          <w:lang w:val="en-US"/>
        </w:rPr>
      </w:pPr>
    </w:p>
    <w:p w14:paraId="19CE3D72" w14:textId="77777777" w:rsidR="00F01FA9" w:rsidRDefault="00F01FA9">
      <w:pPr>
        <w:rPr>
          <w:lang w:val="en-US"/>
        </w:rPr>
      </w:pPr>
    </w:p>
    <w:p w14:paraId="69C44834" w14:textId="77777777" w:rsidR="00F01FA9" w:rsidRDefault="00F01FA9">
      <w:pPr>
        <w:rPr>
          <w:lang w:val="en-US"/>
        </w:rPr>
      </w:pPr>
    </w:p>
    <w:p w14:paraId="33863715" w14:textId="77777777" w:rsidR="00F01FA9" w:rsidRDefault="00F01FA9">
      <w:pPr>
        <w:rPr>
          <w:lang w:val="en-US"/>
        </w:rPr>
      </w:pPr>
    </w:p>
    <w:p w14:paraId="6220F225" w14:textId="5A6E3D44" w:rsidR="00F01FA9" w:rsidRPr="00F01FA9" w:rsidRDefault="00F01FA9">
      <w:pPr>
        <w:rPr>
          <w:lang w:val="es-ES"/>
        </w:rPr>
      </w:pPr>
      <w:r w:rsidRPr="00F01FA9">
        <w:rPr>
          <w:lang w:val="es-ES"/>
        </w:rPr>
        <w:t>Bibliography</w:t>
      </w:r>
    </w:p>
    <w:p w14:paraId="457C02B1" w14:textId="77777777" w:rsidR="00F01FA9" w:rsidRPr="00F01FA9" w:rsidRDefault="00F01FA9">
      <w:pPr>
        <w:rPr>
          <w:lang w:val="es-ES"/>
        </w:rPr>
      </w:pPr>
    </w:p>
    <w:p w14:paraId="6C1E35BD" w14:textId="77777777" w:rsidR="00F01FA9" w:rsidRPr="00F01FA9" w:rsidRDefault="00F01FA9">
      <w:pPr>
        <w:rPr>
          <w:lang w:val="es-ES"/>
        </w:rPr>
      </w:pPr>
    </w:p>
    <w:p w14:paraId="2949CD55" w14:textId="0B727CF2" w:rsidR="00F01FA9" w:rsidRDefault="00F01FA9" w:rsidP="00F01FA9">
      <w:pPr>
        <w:rPr>
          <w:lang w:val="en-US"/>
        </w:rPr>
      </w:pPr>
      <w:r w:rsidRPr="00F01FA9">
        <w:rPr>
          <w:lang w:val="es-ES"/>
        </w:rPr>
        <w:t>García Landa, José Angel</w:t>
      </w:r>
      <w:r w:rsidRPr="00F01FA9">
        <w:rPr>
          <w:lang w:val="es-ES"/>
        </w:rPr>
        <w:t xml:space="preserve">. </w:t>
      </w:r>
      <w:r w:rsidRPr="00F84691">
        <w:rPr>
          <w:lang w:val="en-US"/>
        </w:rPr>
        <w:t>"</w:t>
      </w:r>
      <w:r>
        <w:rPr>
          <w:lang w:val="en-US"/>
        </w:rPr>
        <w:t>Novela y sociedad / The Novel and Society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10 March</w:t>
      </w:r>
      <w:r w:rsidRPr="008D167E">
        <w:rPr>
          <w:lang w:val="en-US"/>
        </w:rPr>
        <w:t xml:space="preserve"> 2024.*</w:t>
      </w:r>
    </w:p>
    <w:p w14:paraId="0F570395" w14:textId="77777777" w:rsidR="00F01FA9" w:rsidRDefault="00F01FA9" w:rsidP="00F01FA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82467">
          <w:rPr>
            <w:rStyle w:val="Hipervnculo"/>
            <w:lang w:val="en-US"/>
          </w:rPr>
          <w:t>https://bibliojagl.blogspot.com/2024/03/novela-y-sociedad.html</w:t>
        </w:r>
      </w:hyperlink>
      <w:r>
        <w:rPr>
          <w:lang w:val="en-US"/>
        </w:rPr>
        <w:t xml:space="preserve"> </w:t>
      </w:r>
    </w:p>
    <w:p w14:paraId="18312C78" w14:textId="77777777" w:rsidR="00F01FA9" w:rsidRPr="008D167E" w:rsidRDefault="00F01FA9" w:rsidP="00F01FA9">
      <w:pPr>
        <w:rPr>
          <w:lang w:val="en-US"/>
        </w:rPr>
      </w:pPr>
      <w:r>
        <w:rPr>
          <w:lang w:val="en-US"/>
        </w:rPr>
        <w:tab/>
        <w:t>2024</w:t>
      </w:r>
    </w:p>
    <w:p w14:paraId="5297EC1C" w14:textId="77777777" w:rsidR="00F01FA9" w:rsidRDefault="00F01FA9">
      <w:pPr>
        <w:rPr>
          <w:lang w:val="en-US"/>
        </w:rPr>
      </w:pPr>
    </w:p>
    <w:p w14:paraId="25858959" w14:textId="77777777" w:rsidR="00F01FA9" w:rsidRDefault="00F01FA9">
      <w:pPr>
        <w:rPr>
          <w:lang w:val="en-US"/>
        </w:rPr>
      </w:pPr>
    </w:p>
    <w:p w14:paraId="4E02D1F5" w14:textId="77777777" w:rsidR="00F01FA9" w:rsidRPr="00432D1E" w:rsidRDefault="00F01FA9">
      <w:pPr>
        <w:rPr>
          <w:lang w:val="en-US"/>
        </w:rPr>
      </w:pPr>
    </w:p>
    <w:p w14:paraId="77C25C8C" w14:textId="77777777" w:rsidR="007D7B24" w:rsidRPr="00432D1E" w:rsidRDefault="007D7B24">
      <w:pPr>
        <w:rPr>
          <w:lang w:val="en-US"/>
        </w:rPr>
      </w:pPr>
    </w:p>
    <w:p w14:paraId="766561E3" w14:textId="77777777" w:rsidR="007D7B24" w:rsidRPr="00432D1E" w:rsidRDefault="007D7B24">
      <w:pPr>
        <w:rPr>
          <w:lang w:val="en-US"/>
        </w:rPr>
      </w:pPr>
      <w:r w:rsidRPr="00432D1E">
        <w:rPr>
          <w:lang w:val="en-US"/>
        </w:rPr>
        <w:t>See also Social novel; Literature and Society; Realism in fiction.</w:t>
      </w:r>
    </w:p>
    <w:p w14:paraId="2A694B8F" w14:textId="77777777" w:rsidR="007D7B24" w:rsidRPr="00432D1E" w:rsidRDefault="007D7B24">
      <w:pPr>
        <w:rPr>
          <w:lang w:val="en-US"/>
        </w:rPr>
      </w:pPr>
    </w:p>
    <w:p w14:paraId="24847DCD" w14:textId="77777777" w:rsidR="007D7B24" w:rsidRPr="00432D1E" w:rsidRDefault="007D7B24">
      <w:pPr>
        <w:rPr>
          <w:lang w:val="en-US"/>
        </w:rPr>
      </w:pPr>
    </w:p>
    <w:p w14:paraId="09DAD494" w14:textId="77777777" w:rsidR="007D7B24" w:rsidRPr="00432D1E" w:rsidRDefault="007D7B24">
      <w:pPr>
        <w:rPr>
          <w:lang w:val="en-US"/>
        </w:rPr>
      </w:pPr>
    </w:p>
    <w:p w14:paraId="2B19E099" w14:textId="77777777" w:rsidR="007D7B24" w:rsidRPr="00432D1E" w:rsidRDefault="007D7B24">
      <w:pPr>
        <w:rPr>
          <w:lang w:val="en-US"/>
        </w:rPr>
      </w:pPr>
    </w:p>
    <w:p w14:paraId="1ACA1537" w14:textId="77777777" w:rsidR="007D7B24" w:rsidRPr="00432D1E" w:rsidRDefault="007D7B24">
      <w:pPr>
        <w:rPr>
          <w:lang w:val="en-US"/>
        </w:rPr>
      </w:pPr>
    </w:p>
    <w:p w14:paraId="559CAB55" w14:textId="77777777" w:rsidR="007D7B24" w:rsidRPr="00432D1E" w:rsidRDefault="007D7B24">
      <w:pPr>
        <w:rPr>
          <w:b/>
          <w:lang w:val="en-US"/>
        </w:rPr>
      </w:pPr>
      <w:r w:rsidRPr="00432D1E">
        <w:rPr>
          <w:b/>
          <w:lang w:val="en-US"/>
        </w:rPr>
        <w:t>Sociology of the Novel</w:t>
      </w:r>
    </w:p>
    <w:p w14:paraId="7665B93D" w14:textId="77777777" w:rsidR="007D7B24" w:rsidRPr="00432D1E" w:rsidRDefault="007D7B24">
      <w:pPr>
        <w:rPr>
          <w:b/>
          <w:lang w:val="en-US"/>
        </w:rPr>
      </w:pPr>
    </w:p>
    <w:p w14:paraId="37803F70" w14:textId="77777777" w:rsidR="00CE68F8" w:rsidRPr="00691B80" w:rsidRDefault="00CE68F8" w:rsidP="00CE68F8">
      <w:r w:rsidRPr="00432D1E">
        <w:rPr>
          <w:lang w:val="en-US"/>
        </w:rPr>
        <w:t xml:space="preserve">Amorós, Andrés. </w:t>
      </w:r>
      <w:r>
        <w:rPr>
          <w:i/>
        </w:rPr>
        <w:t>Sociología de una novela rosa.</w:t>
      </w:r>
      <w:r>
        <w:t xml:space="preserve"> 1968.</w:t>
      </w:r>
    </w:p>
    <w:p w14:paraId="4E0E8347" w14:textId="77777777" w:rsidR="007D7B24" w:rsidRDefault="007D7B24">
      <w:r>
        <w:t xml:space="preserve">Goldman, L. </w:t>
      </w:r>
      <w:r>
        <w:rPr>
          <w:i/>
        </w:rPr>
        <w:t>Pour une sociologie du roman.</w:t>
      </w:r>
      <w:r>
        <w:t xml:space="preserve"> Paris: Gallimard, 1961.</w:t>
      </w:r>
    </w:p>
    <w:p w14:paraId="1DCF2199" w14:textId="77777777" w:rsidR="007D7B24" w:rsidRDefault="007D7B24">
      <w:r>
        <w:t xml:space="preserve">_____. </w:t>
      </w:r>
      <w:r>
        <w:rPr>
          <w:i/>
        </w:rPr>
        <w:t>Para una sociología de la novela.</w:t>
      </w:r>
      <w:r>
        <w:t xml:space="preserve"> Madrid: Ciencia Nueva, 1967.</w:t>
      </w:r>
    </w:p>
    <w:p w14:paraId="2E48A627" w14:textId="77777777" w:rsidR="007D7B24" w:rsidRDefault="007D7B24">
      <w:r>
        <w:t xml:space="preserve">_____. </w:t>
      </w:r>
      <w:r>
        <w:rPr>
          <w:i/>
        </w:rPr>
        <w:t>Para una sociología de la novela.</w:t>
      </w:r>
      <w:r>
        <w:t xml:space="preserve"> Madrid: Ayuso, 1975.</w:t>
      </w:r>
    </w:p>
    <w:p w14:paraId="341AE928" w14:textId="77777777" w:rsidR="007D7B24" w:rsidRPr="00432D1E" w:rsidRDefault="007D7B24">
      <w:pPr>
        <w:ind w:left="700" w:hanging="680"/>
        <w:rPr>
          <w:lang w:val="en-US"/>
        </w:rPr>
      </w:pPr>
      <w:r>
        <w:t xml:space="preserve">Hunter, J. Paul. </w:t>
      </w:r>
      <w:r w:rsidRPr="00432D1E">
        <w:rPr>
          <w:i/>
          <w:lang w:val="en-US"/>
        </w:rPr>
        <w:t xml:space="preserve">Before Novels: The Cultural Contexts of Eighteenth-Century English Fiction. </w:t>
      </w:r>
      <w:r w:rsidRPr="00432D1E">
        <w:rPr>
          <w:lang w:val="en-US"/>
        </w:rPr>
        <w:t>New York: Norton, 1990.*</w:t>
      </w:r>
    </w:p>
    <w:p w14:paraId="076F65D9" w14:textId="77777777" w:rsidR="007D7B24" w:rsidRDefault="007D7B24">
      <w:r w:rsidRPr="00432D1E">
        <w:rPr>
          <w:lang w:val="en-US"/>
        </w:rPr>
        <w:t xml:space="preserve">Jha, Prabhakara. "Lukács, Bakhtin, and the Sociology of the Novel." </w:t>
      </w:r>
      <w:r>
        <w:rPr>
          <w:i/>
        </w:rPr>
        <w:t>Diogenes</w:t>
      </w:r>
      <w:r>
        <w:t xml:space="preserve"> 129 (1985): 63-90.</w:t>
      </w:r>
    </w:p>
    <w:p w14:paraId="57A2DFCA" w14:textId="77777777" w:rsidR="007D7B24" w:rsidRDefault="007D7B24">
      <w:pPr>
        <w:rPr>
          <w:i/>
        </w:rPr>
      </w:pPr>
      <w:r>
        <w:t xml:space="preserve">Morán, Fernando. </w:t>
      </w:r>
      <w:r>
        <w:rPr>
          <w:i/>
        </w:rPr>
        <w:t>Novela y semidesarrollo.</w:t>
      </w:r>
    </w:p>
    <w:p w14:paraId="1E703DCC" w14:textId="77777777" w:rsidR="007D7B24" w:rsidRDefault="007D7B24">
      <w:pPr>
        <w:rPr>
          <w:i/>
        </w:rPr>
      </w:pPr>
    </w:p>
    <w:p w14:paraId="52FF86C9" w14:textId="77777777" w:rsidR="007D7B24" w:rsidRDefault="007D7B24">
      <w:pPr>
        <w:rPr>
          <w:i/>
        </w:rPr>
      </w:pPr>
    </w:p>
    <w:p w14:paraId="2FE2B865" w14:textId="77777777" w:rsidR="007D7B24" w:rsidRDefault="007D7B24">
      <w:r>
        <w:t>See also Sociology of literature.</w:t>
      </w:r>
    </w:p>
    <w:sectPr w:rsidR="007D7B24" w:rsidSect="00395E2D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61"/>
    <w:rsid w:val="001650EF"/>
    <w:rsid w:val="003949BB"/>
    <w:rsid w:val="00395E2D"/>
    <w:rsid w:val="00432D1E"/>
    <w:rsid w:val="00473052"/>
    <w:rsid w:val="00797961"/>
    <w:rsid w:val="007D7B24"/>
    <w:rsid w:val="00A05BBF"/>
    <w:rsid w:val="00CC213A"/>
    <w:rsid w:val="00CE68F8"/>
    <w:rsid w:val="00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7AC606"/>
  <w14:defaultImageDpi w14:val="300"/>
  <w15:docId w15:val="{34A1908F-49B2-0341-9746-BB7BF0CE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7728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sid w:val="00797961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432D1E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3/novela-y-sociedad.html" TargetMode="External"/><Relationship Id="rId5" Type="http://schemas.openxmlformats.org/officeDocument/2006/relationships/hyperlink" Target="http://ir.lib.tiit.edu.tw/handle/987654321/12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6299</CharactersWithSpaces>
  <SharedDoc>false</SharedDoc>
  <HLinks>
    <vt:vector size="12" baseType="variant"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http://ir.lib.tiit.edu.tw/handle/987654321/125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2018-08-15T08:07:00Z</dcterms:created>
  <dcterms:modified xsi:type="dcterms:W3CDTF">2024-04-01T21:42:00Z</dcterms:modified>
</cp:coreProperties>
</file>