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5154" w14:textId="77777777" w:rsidR="00206274" w:rsidRPr="00213AF0" w:rsidRDefault="00206274" w:rsidP="0020627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446D436" w14:textId="77777777" w:rsidR="00206274" w:rsidRDefault="00206274" w:rsidP="00206274">
      <w:pPr>
        <w:jc w:val="center"/>
        <w:rPr>
          <w:smallCaps/>
          <w:sz w:val="24"/>
          <w:lang w:val="en-US"/>
        </w:rPr>
      </w:pPr>
      <w:r w:rsidRPr="00213AF0">
        <w:rPr>
          <w:smallCaps/>
          <w:sz w:val="24"/>
          <w:lang w:val="en-US"/>
        </w:rPr>
        <w:t>A Bibliography of Literary Theory, Criticism and Philology</w:t>
      </w:r>
    </w:p>
    <w:p w14:paraId="3C480D82" w14:textId="77777777" w:rsidR="00206274" w:rsidRPr="0018683B" w:rsidRDefault="00950E41" w:rsidP="00206274">
      <w:pPr>
        <w:jc w:val="center"/>
        <w:rPr>
          <w:sz w:val="24"/>
          <w:lang w:val="es-ES"/>
        </w:rPr>
      </w:pPr>
      <w:hyperlink r:id="rId4" w:history="1">
        <w:r w:rsidR="00206274" w:rsidRPr="002B3EEA">
          <w:rPr>
            <w:rStyle w:val="Hipervnculo"/>
            <w:sz w:val="24"/>
            <w:lang w:val="es-ES"/>
          </w:rPr>
          <w:t>http://bit.ly/abibliog</w:t>
        </w:r>
      </w:hyperlink>
      <w:r w:rsidR="00206274">
        <w:rPr>
          <w:sz w:val="24"/>
          <w:lang w:val="es-ES"/>
        </w:rPr>
        <w:t xml:space="preserve"> </w:t>
      </w:r>
    </w:p>
    <w:p w14:paraId="333B11AA" w14:textId="77777777" w:rsidR="00206274" w:rsidRPr="00726328" w:rsidRDefault="00206274" w:rsidP="00206274">
      <w:pPr>
        <w:ind w:right="-1"/>
        <w:jc w:val="center"/>
        <w:rPr>
          <w:sz w:val="24"/>
          <w:lang w:val="es-ES"/>
        </w:rPr>
      </w:pPr>
      <w:r w:rsidRPr="00726328">
        <w:rPr>
          <w:sz w:val="24"/>
          <w:lang w:val="es-ES"/>
        </w:rPr>
        <w:t xml:space="preserve">by José Ángel </w:t>
      </w:r>
      <w:r w:rsidRPr="00726328">
        <w:rPr>
          <w:smallCaps/>
          <w:sz w:val="24"/>
          <w:lang w:val="es-ES"/>
        </w:rPr>
        <w:t>García Landa</w:t>
      </w:r>
    </w:p>
    <w:p w14:paraId="7C216DA3" w14:textId="77777777" w:rsidR="00206274" w:rsidRPr="000816A4" w:rsidRDefault="00206274" w:rsidP="00206274">
      <w:pPr>
        <w:tabs>
          <w:tab w:val="left" w:pos="2835"/>
        </w:tabs>
        <w:ind w:right="-1"/>
        <w:jc w:val="center"/>
        <w:rPr>
          <w:sz w:val="24"/>
          <w:lang w:val="en-US"/>
        </w:rPr>
      </w:pPr>
      <w:r w:rsidRPr="000816A4">
        <w:rPr>
          <w:sz w:val="24"/>
          <w:lang w:val="en-US"/>
        </w:rPr>
        <w:t>(University of Zaragoza, Spain)</w:t>
      </w:r>
    </w:p>
    <w:p w14:paraId="2977FFFA" w14:textId="77777777" w:rsidR="00206274" w:rsidRPr="000816A4" w:rsidRDefault="00206274" w:rsidP="00206274">
      <w:pPr>
        <w:jc w:val="center"/>
        <w:rPr>
          <w:lang w:val="en-US"/>
        </w:rPr>
      </w:pPr>
    </w:p>
    <w:bookmarkEnd w:id="0"/>
    <w:bookmarkEnd w:id="1"/>
    <w:p w14:paraId="7F10DB4A" w14:textId="77777777" w:rsidR="00FE2D61" w:rsidRPr="00304797" w:rsidRDefault="00FE2D61">
      <w:pPr>
        <w:jc w:val="center"/>
        <w:rPr>
          <w:lang w:val="en-US"/>
        </w:rPr>
      </w:pPr>
    </w:p>
    <w:p w14:paraId="44B9AB68" w14:textId="77777777" w:rsidR="00FE2D61" w:rsidRPr="00304797" w:rsidRDefault="00FE2D61">
      <w:pPr>
        <w:pStyle w:val="Ttulo1"/>
        <w:rPr>
          <w:rFonts w:ascii="Times" w:hAnsi="Times"/>
          <w:smallCaps/>
          <w:sz w:val="36"/>
          <w:lang w:val="en-US"/>
        </w:rPr>
      </w:pPr>
      <w:r w:rsidRPr="00304797">
        <w:rPr>
          <w:rFonts w:ascii="Times" w:hAnsi="Times"/>
          <w:smallCaps/>
          <w:sz w:val="36"/>
          <w:lang w:val="en-US"/>
        </w:rPr>
        <w:t>Existence</w:t>
      </w:r>
    </w:p>
    <w:p w14:paraId="21F182A2" w14:textId="77777777" w:rsidR="00FE2D61" w:rsidRPr="00304797" w:rsidRDefault="00FE2D61">
      <w:pPr>
        <w:rPr>
          <w:b/>
          <w:lang w:val="en-US"/>
        </w:rPr>
      </w:pPr>
    </w:p>
    <w:p w14:paraId="492D5020" w14:textId="77777777" w:rsidR="00FE2D61" w:rsidRPr="00304797" w:rsidRDefault="00FE2D61">
      <w:pPr>
        <w:rPr>
          <w:b/>
          <w:lang w:val="en-US"/>
        </w:rPr>
      </w:pPr>
    </w:p>
    <w:p w14:paraId="6A67BC35" w14:textId="77777777" w:rsidR="00FE2D61" w:rsidRDefault="00FE2D61">
      <w:pPr>
        <w:rPr>
          <w:color w:val="000000"/>
        </w:rPr>
      </w:pPr>
      <w:r w:rsidRPr="00304797">
        <w:rPr>
          <w:lang w:val="en-US"/>
        </w:rPr>
        <w:t xml:space="preserve">Arendt, Hannah. </w:t>
      </w:r>
      <w:r w:rsidRPr="00304797">
        <w:rPr>
          <w:i/>
          <w:lang w:val="en-US"/>
        </w:rPr>
        <w:t>The Human Condition.</w:t>
      </w:r>
      <w:r w:rsidRPr="00304797">
        <w:rPr>
          <w:lang w:val="en-US"/>
        </w:rPr>
        <w:t xml:space="preserve"> Chicago: U of Chicago P, 1958. </w:t>
      </w:r>
      <w:r>
        <w:t>1981.</w:t>
      </w:r>
      <w:r>
        <w:rPr>
          <w:color w:val="000000"/>
        </w:rPr>
        <w:t xml:space="preserve"> 1989.</w:t>
      </w:r>
    </w:p>
    <w:p w14:paraId="28AC1C44" w14:textId="77777777" w:rsidR="00FE2D61" w:rsidRPr="00304797" w:rsidRDefault="00FE2D61">
      <w:pPr>
        <w:tabs>
          <w:tab w:val="left" w:pos="8220"/>
        </w:tabs>
        <w:rPr>
          <w:lang w:val="en-US"/>
        </w:rPr>
      </w:pPr>
      <w:r>
        <w:t xml:space="preserve">_____ . "La condición humana." In Arendt, </w:t>
      </w:r>
      <w:r>
        <w:rPr>
          <w:i/>
        </w:rPr>
        <w:t xml:space="preserve">La condición humana. </w:t>
      </w:r>
      <w:r>
        <w:t xml:space="preserve">Barcelona: Círculo de Lectores, 1999. </w:t>
      </w:r>
      <w:r w:rsidRPr="00304797">
        <w:rPr>
          <w:lang w:val="en-US"/>
        </w:rPr>
        <w:t>39-56.*</w:t>
      </w:r>
    </w:p>
    <w:p w14:paraId="6DC51C77" w14:textId="77777777" w:rsidR="00FE2D61" w:rsidRPr="00304797" w:rsidRDefault="00FE2D61">
      <w:pPr>
        <w:tabs>
          <w:tab w:val="left" w:pos="8220"/>
        </w:tabs>
        <w:rPr>
          <w:lang w:val="en-US"/>
        </w:rPr>
      </w:pPr>
      <w:r w:rsidRPr="00304797">
        <w:rPr>
          <w:lang w:val="en-US"/>
        </w:rPr>
        <w:t xml:space="preserve">_____ . </w:t>
      </w:r>
      <w:r w:rsidRPr="00304797">
        <w:rPr>
          <w:i/>
          <w:lang w:val="en-US"/>
        </w:rPr>
        <w:t xml:space="preserve">La condición humana. </w:t>
      </w:r>
      <w:r w:rsidRPr="00304797">
        <w:rPr>
          <w:lang w:val="en-US"/>
        </w:rPr>
        <w:t>Barcelona: Círculo de Lectores, 1999..*</w:t>
      </w:r>
    </w:p>
    <w:p w14:paraId="09AA4356" w14:textId="77777777" w:rsidR="00E4086C" w:rsidRPr="00304797" w:rsidRDefault="00E4086C" w:rsidP="00E4086C">
      <w:pPr>
        <w:rPr>
          <w:lang w:val="en-US"/>
        </w:rPr>
      </w:pPr>
      <w:r w:rsidRPr="00304797">
        <w:rPr>
          <w:lang w:val="en-US"/>
        </w:rPr>
        <w:t xml:space="preserve">Benatar, David. </w:t>
      </w:r>
      <w:r w:rsidRPr="00304797">
        <w:rPr>
          <w:i/>
          <w:lang w:val="en-US"/>
        </w:rPr>
        <w:t>Better Never to Have Been: The Harm of Coming into Existence.</w:t>
      </w:r>
      <w:r w:rsidRPr="00304797">
        <w:rPr>
          <w:lang w:val="en-US"/>
        </w:rPr>
        <w:t xml:space="preserve"> 2006.</w:t>
      </w:r>
    </w:p>
    <w:p w14:paraId="5EE05FF0" w14:textId="5B7054E8" w:rsidR="00081BBE" w:rsidRPr="00C05EC5" w:rsidRDefault="00081BBE" w:rsidP="00081BBE">
      <w:pPr>
        <w:ind w:left="709" w:hanging="709"/>
        <w:rPr>
          <w:szCs w:val="28"/>
          <w:lang w:val="es-ES"/>
        </w:rPr>
      </w:pPr>
      <w:r>
        <w:rPr>
          <w:szCs w:val="28"/>
          <w:lang w:val="en-US"/>
        </w:rPr>
        <w:t xml:space="preserve">_____. </w:t>
      </w:r>
      <w:r>
        <w:rPr>
          <w:i/>
          <w:szCs w:val="28"/>
          <w:lang w:val="en-US"/>
        </w:rPr>
        <w:t>The Human Predicament: A Candid Guide to Life's Biggest Questions.</w:t>
      </w:r>
      <w:r>
        <w:rPr>
          <w:szCs w:val="28"/>
          <w:lang w:val="en-US"/>
        </w:rPr>
        <w:t xml:space="preserve"> </w:t>
      </w:r>
      <w:r w:rsidRPr="00C05EC5">
        <w:rPr>
          <w:szCs w:val="28"/>
          <w:lang w:val="es-ES"/>
        </w:rPr>
        <w:t>Oxford: Oxford UP, 2017.*</w:t>
      </w:r>
    </w:p>
    <w:p w14:paraId="60CD6B8D" w14:textId="77777777" w:rsidR="00081BBE" w:rsidRDefault="00081BBE" w:rsidP="00081BBE">
      <w:r>
        <w:rPr>
          <w:lang w:val="es-ES"/>
        </w:rPr>
        <w:t>_____.</w:t>
      </w:r>
      <w:r w:rsidRPr="00A75993">
        <w:rPr>
          <w:lang w:val="es-ES"/>
        </w:rPr>
        <w:t xml:space="preserve"> </w:t>
      </w:r>
      <w:r w:rsidRPr="00A75993">
        <w:rPr>
          <w:i/>
          <w:iCs/>
          <w:lang w:val="es-ES"/>
        </w:rPr>
        <w:t>El dilema humano</w:t>
      </w:r>
      <w:r>
        <w:rPr>
          <w:i/>
          <w:iCs/>
        </w:rPr>
        <w:t>: Una guía sin adornos sobre los grandes interrogantes de la vida.</w:t>
      </w:r>
      <w:r>
        <w:t xml:space="preserve"> Madrid: Alianza, 2022.</w:t>
      </w:r>
    </w:p>
    <w:p w14:paraId="3DE1F12C" w14:textId="77777777" w:rsidR="00FE2D61" w:rsidRDefault="00FE2D61">
      <w:r>
        <w:t xml:space="preserve">Binswanger, Arthur. "Ensueño y existencia." In Binswanger, </w:t>
      </w:r>
      <w:r>
        <w:rPr>
          <w:i/>
        </w:rPr>
        <w:t xml:space="preserve">Artículos y conferencias escogidas, </w:t>
      </w:r>
      <w:r>
        <w:t xml:space="preserve">In Binswanger, </w:t>
      </w:r>
      <w:r>
        <w:rPr>
          <w:i/>
        </w:rPr>
        <w:t>Obras escogidas</w:t>
      </w:r>
      <w:r>
        <w:t>. Barcelona: RBA, 2006. 113-42.*</w:t>
      </w:r>
    </w:p>
    <w:p w14:paraId="1FEE0D36" w14:textId="77777777" w:rsidR="00FE2D61" w:rsidRDefault="002D4AE7">
      <w:r>
        <w:t>_____</w:t>
      </w:r>
      <w:r w:rsidR="00FE2D61">
        <w:t xml:space="preserve">. "De la dirección analítico-existencial. De la investigación en psiquiatría." In Binswanger, </w:t>
      </w:r>
      <w:r w:rsidR="00FE2D61">
        <w:rPr>
          <w:i/>
        </w:rPr>
        <w:t xml:space="preserve">Artículos y conferencias escogidas, </w:t>
      </w:r>
      <w:r w:rsidR="00FE2D61">
        <w:t xml:space="preserve">In Binswanger, </w:t>
      </w:r>
      <w:r w:rsidR="00FE2D61">
        <w:rPr>
          <w:i/>
        </w:rPr>
        <w:t>Obras escogidas</w:t>
      </w:r>
      <w:r w:rsidR="00FE2D61">
        <w:t>. Barcelona: RBA, 2006. 247-80.*</w:t>
      </w:r>
    </w:p>
    <w:p w14:paraId="0A7D9D7F" w14:textId="77777777" w:rsidR="00FE2D61" w:rsidRDefault="002D4AE7">
      <w:r>
        <w:t>_____</w:t>
      </w:r>
      <w:r w:rsidR="00FE2D61">
        <w:t xml:space="preserve">. "Análisis existencial, analítica existencial y psiquiatría." In Binswanger, </w:t>
      </w:r>
      <w:r w:rsidR="00FE2D61">
        <w:rPr>
          <w:i/>
        </w:rPr>
        <w:t xml:space="preserve">Artículos y conferencias escogidas, </w:t>
      </w:r>
      <w:r w:rsidR="00FE2D61">
        <w:t xml:space="preserve">In Binswanger, </w:t>
      </w:r>
      <w:r w:rsidR="00FE2D61">
        <w:rPr>
          <w:i/>
        </w:rPr>
        <w:t>Obras escogidas</w:t>
      </w:r>
      <w:r w:rsidR="00FE2D61">
        <w:t>. Barcelona: RBA, 2006. 445-76.*</w:t>
      </w:r>
    </w:p>
    <w:p w14:paraId="100FD28D" w14:textId="77777777" w:rsidR="00FE2D61" w:rsidRDefault="002D4AE7">
      <w:r>
        <w:t>_____</w:t>
      </w:r>
      <w:r w:rsidR="00FE2D61">
        <w:t xml:space="preserve">. "La significación de la analítica existencial de Martin Heidegger para la autocomprensión de la psiquiatría." In Binswanger, </w:t>
      </w:r>
      <w:r w:rsidR="00FE2D61">
        <w:rPr>
          <w:i/>
        </w:rPr>
        <w:t xml:space="preserve">Artículos y conferencias escogidas, </w:t>
      </w:r>
      <w:r w:rsidR="00FE2D61">
        <w:t xml:space="preserve">In Binswanger, </w:t>
      </w:r>
      <w:r w:rsidR="00FE2D61">
        <w:rPr>
          <w:i/>
        </w:rPr>
        <w:t>Obras escogidas</w:t>
      </w:r>
      <w:r w:rsidR="00FE2D61">
        <w:t>. Barcelona: RBA, 2006. 587-604.*</w:t>
      </w:r>
    </w:p>
    <w:p w14:paraId="4A0D34A7" w14:textId="77777777" w:rsidR="00FE2D61" w:rsidRDefault="002D4AE7">
      <w:r>
        <w:t>_____</w:t>
      </w:r>
      <w:r w:rsidR="00FE2D61">
        <w:t xml:space="preserve">. "Analítica existencial y psiquiatría." In Binswanger, </w:t>
      </w:r>
      <w:r w:rsidR="00FE2D61">
        <w:rPr>
          <w:i/>
        </w:rPr>
        <w:t xml:space="preserve">Artículos y conferencias escogidas, </w:t>
      </w:r>
      <w:r w:rsidR="00FE2D61">
        <w:t xml:space="preserve">In Binswanger, </w:t>
      </w:r>
      <w:r w:rsidR="00FE2D61">
        <w:rPr>
          <w:i/>
        </w:rPr>
        <w:t>Obras escogidas</w:t>
      </w:r>
      <w:r w:rsidR="00FE2D61">
        <w:t>. Barcelona: RBA, 2006. 605-34.*</w:t>
      </w:r>
    </w:p>
    <w:p w14:paraId="77A9C4CE" w14:textId="77777777" w:rsidR="00FE2D61" w:rsidRPr="00304797" w:rsidRDefault="002D4AE7">
      <w:pPr>
        <w:rPr>
          <w:lang w:val="en-US"/>
        </w:rPr>
      </w:pPr>
      <w:r>
        <w:t>_____</w:t>
      </w:r>
      <w:r w:rsidR="00FE2D61">
        <w:t xml:space="preserve">. "Análisis existencial y psicoterapia." In Binswanger,  </w:t>
      </w:r>
      <w:r w:rsidR="00FE2D61">
        <w:rPr>
          <w:i/>
        </w:rPr>
        <w:t xml:space="preserve">Artículos y conferencias escogidas, </w:t>
      </w:r>
      <w:r w:rsidR="00FE2D61">
        <w:t xml:space="preserve">In Binswanger, </w:t>
      </w:r>
      <w:r w:rsidR="00FE2D61">
        <w:rPr>
          <w:i/>
        </w:rPr>
        <w:t>Obras escogidas</w:t>
      </w:r>
      <w:r w:rsidR="00FE2D61">
        <w:t xml:space="preserve">. </w:t>
      </w:r>
      <w:r w:rsidR="00FE2D61" w:rsidRPr="00304797">
        <w:rPr>
          <w:lang w:val="en-US"/>
        </w:rPr>
        <w:t>Barcelona: RBA, 2006. 635-40. (Appendix, 641-92).*</w:t>
      </w:r>
    </w:p>
    <w:p w14:paraId="62E8BC8E" w14:textId="2FBE06D7" w:rsidR="00D62889" w:rsidRPr="00304797" w:rsidRDefault="00D62889" w:rsidP="00D62889">
      <w:pPr>
        <w:rPr>
          <w:lang w:val="en-US"/>
        </w:rPr>
      </w:pPr>
      <w:r w:rsidRPr="00304797">
        <w:rPr>
          <w:lang w:val="en-US"/>
        </w:rPr>
        <w:lastRenderedPageBreak/>
        <w:t xml:space="preserve">Blanco Aguinaga, Carlos. "Unamuno's </w:t>
      </w:r>
      <w:r w:rsidRPr="00304797">
        <w:rPr>
          <w:i/>
          <w:lang w:val="en-US"/>
        </w:rPr>
        <w:t xml:space="preserve">Niebla: </w:t>
      </w:r>
      <w:r w:rsidRPr="00304797">
        <w:rPr>
          <w:lang w:val="en-US"/>
        </w:rPr>
        <w:t xml:space="preserve">Existence and the Game of Fiction." </w:t>
      </w:r>
      <w:r w:rsidRPr="00304797">
        <w:rPr>
          <w:i/>
          <w:lang w:val="en-US"/>
        </w:rPr>
        <w:t>Modern Language Notes</w:t>
      </w:r>
      <w:r w:rsidRPr="00304797">
        <w:rPr>
          <w:lang w:val="en-US"/>
        </w:rPr>
        <w:t xml:space="preserve"> 79.2 (1964): 188-205.</w:t>
      </w:r>
    </w:p>
    <w:p w14:paraId="52024781" w14:textId="37B83CE9" w:rsidR="00A6667A" w:rsidRDefault="00A6667A" w:rsidP="00A6667A">
      <w:pPr>
        <w:rPr>
          <w:szCs w:val="28"/>
          <w:lang w:val="en-US"/>
        </w:rPr>
      </w:pPr>
      <w:r>
        <w:rPr>
          <w:szCs w:val="28"/>
          <w:lang w:val="en-US"/>
        </w:rPr>
        <w:t>Cerbone, D. "Heidegger and Dasein's 'Bodily Nature': What is the H</w:t>
      </w:r>
      <w:r w:rsidRPr="008446FA">
        <w:rPr>
          <w:szCs w:val="28"/>
          <w:lang w:val="en-US"/>
        </w:rPr>
        <w:t>id</w:t>
      </w:r>
      <w:r>
        <w:rPr>
          <w:szCs w:val="28"/>
          <w:lang w:val="en-US"/>
        </w:rPr>
        <w:t>den Problematic?"</w:t>
      </w:r>
      <w:r w:rsidRPr="008446FA">
        <w:rPr>
          <w:szCs w:val="28"/>
          <w:lang w:val="en-US"/>
        </w:rPr>
        <w:t xml:space="preserve"> </w:t>
      </w:r>
      <w:r w:rsidRPr="008446FA">
        <w:rPr>
          <w:i/>
          <w:szCs w:val="28"/>
          <w:lang w:val="en-US"/>
        </w:rPr>
        <w:t>International Journal of Philosophical Studies</w:t>
      </w:r>
      <w:r w:rsidRPr="008446FA">
        <w:rPr>
          <w:szCs w:val="28"/>
          <w:lang w:val="en-US"/>
        </w:rPr>
        <w:t xml:space="preserve"> </w:t>
      </w:r>
      <w:r>
        <w:rPr>
          <w:szCs w:val="28"/>
          <w:lang w:val="en-US"/>
        </w:rPr>
        <w:t>8.2 (Dec. 2000): 209-</w:t>
      </w:r>
      <w:r w:rsidRPr="008446FA">
        <w:rPr>
          <w:szCs w:val="28"/>
          <w:lang w:val="en-US"/>
        </w:rPr>
        <w:t>30.</w:t>
      </w:r>
    </w:p>
    <w:p w14:paraId="46F00062" w14:textId="77777777" w:rsidR="00FE2D61" w:rsidRPr="00304797" w:rsidRDefault="00FE2D61">
      <w:pPr>
        <w:rPr>
          <w:lang w:val="en-US"/>
        </w:rPr>
      </w:pPr>
      <w:r w:rsidRPr="00304797">
        <w:rPr>
          <w:lang w:val="en-US"/>
        </w:rPr>
        <w:t xml:space="preserve">Cioran, E. M. </w:t>
      </w:r>
      <w:r w:rsidRPr="00304797">
        <w:rPr>
          <w:i/>
          <w:lang w:val="en-US"/>
        </w:rPr>
        <w:t>The Temptation to Exist.</w:t>
      </w:r>
      <w:r w:rsidRPr="00304797">
        <w:rPr>
          <w:lang w:val="en-US"/>
        </w:rPr>
        <w:t xml:space="preserve"> Trans. Richard Howard. Chicago: Quadrangle, 1968. </w:t>
      </w:r>
    </w:p>
    <w:p w14:paraId="004B78A9" w14:textId="77777777" w:rsidR="00FE2D61" w:rsidRDefault="00FE2D61">
      <w:r>
        <w:t xml:space="preserve">_____ . </w:t>
      </w:r>
      <w:r>
        <w:rPr>
          <w:i/>
        </w:rPr>
        <w:t>Breviario de podredumbre.</w:t>
      </w:r>
      <w:r>
        <w:t xml:space="preserve"> </w:t>
      </w:r>
    </w:p>
    <w:p w14:paraId="6A60A2B0" w14:textId="77777777" w:rsidR="00FE2D61" w:rsidRPr="00304797" w:rsidRDefault="00FE2D61">
      <w:pPr>
        <w:ind w:left="709" w:hanging="709"/>
        <w:rPr>
          <w:color w:val="000000"/>
          <w:lang w:val="en-US"/>
        </w:rPr>
      </w:pPr>
      <w:r>
        <w:rPr>
          <w:color w:val="000000"/>
        </w:rPr>
        <w:t xml:space="preserve">Damasio, Antonio. "Existo, luego pienso." Interview. In Eduardo Punset, </w:t>
      </w:r>
      <w:r>
        <w:rPr>
          <w:i/>
          <w:color w:val="000000"/>
        </w:rPr>
        <w:t>Cara a cara con la vida, la mente y el Universo: Conversaciones con los grandes científicos de nuestro tiempo.</w:t>
      </w:r>
      <w:r>
        <w:rPr>
          <w:color w:val="000000"/>
        </w:rPr>
        <w:t xml:space="preserve"> </w:t>
      </w:r>
      <w:r w:rsidRPr="00304797">
        <w:rPr>
          <w:color w:val="000000"/>
          <w:lang w:val="en-US"/>
        </w:rPr>
        <w:t>Prologue by Lynn Margulis. 2004. Barcelona: Destino, 2006. 192-200.*</w:t>
      </w:r>
    </w:p>
    <w:p w14:paraId="184E3C18" w14:textId="77777777" w:rsidR="00FE2D61" w:rsidRPr="00304797" w:rsidRDefault="00FE2D61">
      <w:pPr>
        <w:rPr>
          <w:lang w:val="en-US"/>
        </w:rPr>
      </w:pPr>
      <w:r w:rsidRPr="00304797">
        <w:rPr>
          <w:lang w:val="en-US"/>
        </w:rPr>
        <w:t xml:space="preserve">Fell, Joseph P. </w:t>
      </w:r>
      <w:r w:rsidRPr="00304797">
        <w:rPr>
          <w:i/>
          <w:lang w:val="en-US"/>
        </w:rPr>
        <w:t>Heidegger and Sartre: An Essay on Being and Place.</w:t>
      </w:r>
      <w:r w:rsidRPr="00304797">
        <w:rPr>
          <w:lang w:val="en-US"/>
        </w:rPr>
        <w:t xml:space="preserve"> New York: Columbia UP, 1978.</w:t>
      </w:r>
    </w:p>
    <w:p w14:paraId="4E9E8BE6" w14:textId="3ABC7BF0" w:rsidR="00A2714D" w:rsidRPr="00B730F7" w:rsidRDefault="00A2714D" w:rsidP="00A2714D">
      <w:r w:rsidRPr="00304797">
        <w:rPr>
          <w:lang w:val="en-US"/>
        </w:rPr>
        <w:t xml:space="preserve">Frankl, Viktor. </w:t>
      </w:r>
      <w:r w:rsidRPr="00304797">
        <w:rPr>
          <w:i/>
          <w:lang w:val="en-US"/>
        </w:rPr>
        <w:t>Man's Search for Meaning.</w:t>
      </w:r>
      <w:r w:rsidRPr="00304797">
        <w:rPr>
          <w:lang w:val="en-US"/>
        </w:rPr>
        <w:t xml:space="preserve"> </w:t>
      </w:r>
      <w:r>
        <w:t>1946.</w:t>
      </w:r>
    </w:p>
    <w:p w14:paraId="3369E72C" w14:textId="77777777" w:rsidR="00A2714D" w:rsidRPr="00FB6838" w:rsidRDefault="00A2714D" w:rsidP="00A2714D">
      <w:pPr>
        <w:tabs>
          <w:tab w:val="left" w:pos="7627"/>
        </w:tabs>
        <w:ind w:left="709" w:hanging="709"/>
        <w:rPr>
          <w:i/>
        </w:rPr>
      </w:pPr>
      <w:r>
        <w:t xml:space="preserve">_____. </w:t>
      </w:r>
      <w:r>
        <w:rPr>
          <w:i/>
        </w:rPr>
        <w:t>El hombre en busca de sentido.</w:t>
      </w:r>
    </w:p>
    <w:p w14:paraId="00D65D0D" w14:textId="77777777" w:rsidR="00A2714D" w:rsidRPr="00304797" w:rsidRDefault="00A2714D" w:rsidP="00A2714D">
      <w:pPr>
        <w:tabs>
          <w:tab w:val="left" w:pos="7627"/>
        </w:tabs>
        <w:ind w:left="709" w:hanging="709"/>
        <w:rPr>
          <w:lang w:val="en-US"/>
        </w:rPr>
      </w:pPr>
      <w:r>
        <w:t xml:space="preserve">_____. </w:t>
      </w:r>
      <w:r>
        <w:rPr>
          <w:i/>
        </w:rPr>
        <w:t>En el principio era el sentido: Reflexiones en torno al ser humano.</w:t>
      </w:r>
      <w:r>
        <w:t xml:space="preserve"> </w:t>
      </w:r>
      <w:r w:rsidRPr="00304797">
        <w:rPr>
          <w:lang w:val="en-US"/>
        </w:rPr>
        <w:t>Barcelona: Paidós, 2000.</w:t>
      </w:r>
    </w:p>
    <w:p w14:paraId="0C6413C7" w14:textId="77777777" w:rsidR="001D4339" w:rsidRDefault="001D4339" w:rsidP="001D4339">
      <w:r w:rsidRPr="00304797">
        <w:rPr>
          <w:lang w:val="en-US"/>
        </w:rPr>
        <w:t xml:space="preserve">Fuchs, Thomas. "Existential Vulnerability: Toward a Psychopathology of Limit Situations." </w:t>
      </w:r>
      <w:r>
        <w:t>Lecture at the "Patologías de la Existencia" conference, University of Zaragoza, 28 Sept. 2016.*</w:t>
      </w:r>
    </w:p>
    <w:p w14:paraId="76576F77" w14:textId="77777777" w:rsidR="00FE2D61" w:rsidRDefault="00FE2D61" w:rsidP="00FE2D61">
      <w:r>
        <w:t xml:space="preserve">Gadamer, Hans-Georg. "La continuidad de la historia y el instante de la existencia." 1965. In Gadamer, </w:t>
      </w:r>
      <w:r>
        <w:rPr>
          <w:i/>
        </w:rPr>
        <w:t>Verdad y Método II.</w:t>
      </w:r>
      <w:r>
        <w:t xml:space="preserve"> Salamanca: Sígueme, 1992. 5th ed. 2002. 133-43.*</w:t>
      </w:r>
    </w:p>
    <w:p w14:paraId="135C0E96" w14:textId="77777777" w:rsidR="00FE2D61" w:rsidRDefault="00FE2D61">
      <w:r>
        <w:t xml:space="preserve">García Landa, José Ángel. "¿Cómo sabes que exixto?" </w:t>
      </w:r>
      <w:r>
        <w:rPr>
          <w:i/>
        </w:rPr>
        <w:t>Vanity Fea</w:t>
      </w:r>
      <w:r>
        <w:t xml:space="preserve"> 4 July 2005.</w:t>
      </w:r>
    </w:p>
    <w:p w14:paraId="4DA848C3" w14:textId="77777777" w:rsidR="00FE2D61" w:rsidRDefault="00950E41">
      <w:pPr>
        <w:ind w:hanging="11"/>
      </w:pPr>
      <w:hyperlink r:id="rId5" w:history="1">
        <w:r w:rsidR="00FE2D61">
          <w:rPr>
            <w:rStyle w:val="Hipervnculo"/>
          </w:rPr>
          <w:t>http://garciala.blogia.com/2005/julio.php</w:t>
        </w:r>
      </w:hyperlink>
    </w:p>
    <w:p w14:paraId="4BFC4A7D" w14:textId="77777777" w:rsidR="003E33B3" w:rsidRDefault="003E33B3" w:rsidP="003E33B3">
      <w:r>
        <w:t xml:space="preserve">_____. "Patologías de la Existencia." In García Landa, </w:t>
      </w:r>
      <w:r>
        <w:rPr>
          <w:i/>
        </w:rPr>
        <w:t>Vanity Fea</w:t>
      </w:r>
      <w:r>
        <w:t xml:space="preserve"> 24 Sept. 2016.* (Conference organised by Luisa Paz Rodríguez Suárez).</w:t>
      </w:r>
    </w:p>
    <w:p w14:paraId="28C27B99" w14:textId="77777777" w:rsidR="003E33B3" w:rsidRDefault="003E33B3" w:rsidP="003E33B3">
      <w:r>
        <w:tab/>
      </w:r>
      <w:hyperlink r:id="rId6" w:history="1">
        <w:r w:rsidRPr="00D95F7C">
          <w:rPr>
            <w:rStyle w:val="Hipervnculo"/>
          </w:rPr>
          <w:t>http://vanityfea.blogspot.com.es/2016/09/patologias-de-la-existencia.html</w:t>
        </w:r>
      </w:hyperlink>
    </w:p>
    <w:p w14:paraId="480C5C6C" w14:textId="77777777" w:rsidR="003E33B3" w:rsidRDefault="003E33B3" w:rsidP="003E33B3">
      <w:r>
        <w:tab/>
        <w:t>2016</w:t>
      </w:r>
    </w:p>
    <w:p w14:paraId="1D426BC9" w14:textId="77777777" w:rsidR="00FE2D61" w:rsidRDefault="00FE2D61">
      <w:r>
        <w:t xml:space="preserve">Harvey, W. J. "Character, Essence and Existence." </w:t>
      </w:r>
      <w:r w:rsidRPr="00304797">
        <w:rPr>
          <w:lang w:val="en-US"/>
        </w:rPr>
        <w:t xml:space="preserve">In Harvey, </w:t>
      </w:r>
      <w:r w:rsidRPr="00304797">
        <w:rPr>
          <w:i/>
          <w:lang w:val="en-US"/>
        </w:rPr>
        <w:t>Character and the Novel.</w:t>
      </w:r>
      <w:r w:rsidRPr="00304797">
        <w:rPr>
          <w:lang w:val="en-US"/>
        </w:rPr>
        <w:t xml:space="preserve"> </w:t>
      </w:r>
      <w:r>
        <w:t>Ithaca (NY): Cornell UP, 1965. 1968. 150-82.*</w:t>
      </w:r>
    </w:p>
    <w:p w14:paraId="182DBB9D" w14:textId="77777777" w:rsidR="00FE2D61" w:rsidRDefault="00FE2D61">
      <w:pPr>
        <w:ind w:right="-1"/>
      </w:pPr>
      <w:r>
        <w:t xml:space="preserve">Hegel, G. W. F. "Primera parte de la lógica: Doctrina del ser." In Hegel, </w:t>
      </w:r>
      <w:r>
        <w:rPr>
          <w:i/>
        </w:rPr>
        <w:t>Lógica.</w:t>
      </w:r>
      <w:r>
        <w:t xml:space="preserve"> Barcelona: RBA, 2002. 1.113-56. (A. Cualidad: a) Ser b) Existencia c) El ser para sí; B. Cantidad: a) Cantidad pura b) Quantum c) El grado; C. Medida).</w:t>
      </w:r>
    </w:p>
    <w:p w14:paraId="2D83355A" w14:textId="77777777" w:rsidR="00FE2D61" w:rsidRDefault="00FE2D61">
      <w:pPr>
        <w:ind w:right="-1"/>
      </w:pPr>
      <w:r>
        <w:t xml:space="preserve">_____ . "Segunda parte de la Lógica: Doctrina de la esencia." In Hegel, </w:t>
      </w:r>
      <w:r>
        <w:rPr>
          <w:i/>
        </w:rPr>
        <w:t>Lógica.</w:t>
      </w:r>
      <w:r>
        <w:t xml:space="preserve"> Barcelona: RBA, 2002. 2.7-72.* (A. La esencia en </w:t>
      </w:r>
      <w:r>
        <w:lastRenderedPageBreak/>
        <w:t>cuanto razón de la existencia: a) Determinaciones puras de la reflexión – Identidad, Diferencia, La razón de ser; b) La existencia reflejada; c) La cosa; B: Fenómeno: a) El mundo de los fenómenos; b) Contenido y forma; c) La relación; C) Realidad esencial: a) relación de sustancia; b) relación de causalidad; c) reciprocidad de acción).</w:t>
      </w:r>
    </w:p>
    <w:p w14:paraId="1DA283D5" w14:textId="77777777" w:rsidR="009B08BA" w:rsidRPr="00304797" w:rsidRDefault="009B08BA" w:rsidP="009B08BA">
      <w:pPr>
        <w:ind w:left="709" w:hanging="709"/>
        <w:rPr>
          <w:lang w:val="en-US"/>
        </w:rPr>
      </w:pPr>
      <w:r w:rsidRPr="00304797">
        <w:rPr>
          <w:lang w:val="en-US"/>
        </w:rPr>
        <w:t xml:space="preserve">_____. </w:t>
      </w:r>
      <w:r w:rsidRPr="00304797">
        <w:rPr>
          <w:i/>
          <w:lang w:val="en-US"/>
        </w:rPr>
        <w:t>Enzyklopädie der philosophischen Wissenschaften im Grundrisse.</w:t>
      </w:r>
      <w:r w:rsidRPr="00304797">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7EA83673" w14:textId="77777777" w:rsidR="009B08BA" w:rsidRDefault="009B08BA" w:rsidP="009B08BA">
      <w:r w:rsidRPr="00304797">
        <w:rPr>
          <w:lang w:val="en-US"/>
        </w:rPr>
        <w:t xml:space="preserve">_____. </w:t>
      </w:r>
      <w:r w:rsidRPr="00304797">
        <w:rPr>
          <w:i/>
          <w:lang w:val="en-US"/>
        </w:rPr>
        <w:t>Enzyklopädie der philosophischen Wissenschaften im Grundrisse.</w:t>
      </w:r>
      <w:r w:rsidRPr="00304797">
        <w:rPr>
          <w:lang w:val="en-US"/>
        </w:rPr>
        <w:t xml:space="preserve"> </w:t>
      </w:r>
      <w:r>
        <w:t>Ed. F. Nicolin and D. Poggeler. Hamburg: Meiner, 1969.</w:t>
      </w:r>
    </w:p>
    <w:p w14:paraId="163DE333" w14:textId="77777777" w:rsidR="009B08BA" w:rsidRDefault="009B08BA" w:rsidP="009B08BA">
      <w:r>
        <w:t xml:space="preserve">_____. </w:t>
      </w:r>
      <w:r>
        <w:rPr>
          <w:i/>
        </w:rPr>
        <w:t xml:space="preserve">Enciclopedia de las ciencias filosóficas. </w:t>
      </w:r>
      <w:r w:rsidRPr="00304797">
        <w:rPr>
          <w:lang w:val="en-US"/>
        </w:rPr>
        <w:t xml:space="preserve">Ed. and trans. Ramón Valls Plana. </w:t>
      </w:r>
      <w:r>
        <w:t>Madrid: Alianza, 1997. (I. La ciencia de la lógica; II. La filosofía de la naturaleza; III: La filosofía del espíritu).</w:t>
      </w:r>
    </w:p>
    <w:p w14:paraId="5F41D419" w14:textId="77777777" w:rsidR="009B08BA" w:rsidRDefault="009B08BA" w:rsidP="009B08BA">
      <w:pPr>
        <w:ind w:left="709" w:hanging="709"/>
      </w:pPr>
      <w:r>
        <w:t xml:space="preserve">_____. </w:t>
      </w:r>
      <w:r>
        <w:rPr>
          <w:i/>
        </w:rPr>
        <w:t>Enciclopedia de las ciencias filosóficas en compendio (1830).</w:t>
      </w:r>
      <w:r>
        <w:t xml:space="preserve"> Bilingual ed. by Ramón Valls Plana. (Lecturas; Filosofía). Madrid: Abada, 2017.* </w:t>
      </w:r>
    </w:p>
    <w:p w14:paraId="7B72A23D" w14:textId="77777777" w:rsidR="00FE2D61" w:rsidRPr="00304797" w:rsidRDefault="00FE2D61">
      <w:pPr>
        <w:rPr>
          <w:lang w:val="en-US"/>
        </w:rPr>
      </w:pPr>
      <w:r w:rsidRPr="00304797">
        <w:rPr>
          <w:lang w:val="en-US"/>
        </w:rPr>
        <w:t xml:space="preserve">Heidegger, Martin. </w:t>
      </w:r>
      <w:r w:rsidRPr="00304797">
        <w:rPr>
          <w:i/>
          <w:lang w:val="en-US"/>
        </w:rPr>
        <w:t>Sein und Zeit.</w:t>
      </w:r>
      <w:r w:rsidRPr="00304797">
        <w:rPr>
          <w:lang w:val="en-US"/>
        </w:rPr>
        <w:t xml:space="preserve"> Halle: Niemeyer, 1927. 16th. ed. 1986.* </w:t>
      </w:r>
    </w:p>
    <w:p w14:paraId="77C6F239" w14:textId="77777777" w:rsidR="00FE2D61" w:rsidRPr="00304797" w:rsidRDefault="005A3BF1">
      <w:pPr>
        <w:rPr>
          <w:lang w:val="en-US"/>
        </w:rPr>
      </w:pPr>
      <w:r w:rsidRPr="00304797">
        <w:rPr>
          <w:lang w:val="en-US"/>
        </w:rPr>
        <w:t>_____</w:t>
      </w:r>
      <w:r w:rsidR="00FE2D61" w:rsidRPr="00304797">
        <w:rPr>
          <w:lang w:val="en-US"/>
        </w:rPr>
        <w:t xml:space="preserve">. </w:t>
      </w:r>
      <w:r w:rsidR="00FE2D61" w:rsidRPr="00304797">
        <w:rPr>
          <w:i/>
          <w:lang w:val="en-US"/>
        </w:rPr>
        <w:t xml:space="preserve">Being and Time. </w:t>
      </w:r>
      <w:r w:rsidR="00FE2D61" w:rsidRPr="00304797">
        <w:rPr>
          <w:lang w:val="en-US"/>
        </w:rPr>
        <w:t xml:space="preserve">Trans. John Macquarrie and Edward Robinson. New York: Harper and Row; London: SCM Press, 1962. </w:t>
      </w:r>
    </w:p>
    <w:p w14:paraId="26475C7C" w14:textId="77777777" w:rsidR="00FE2D61" w:rsidRPr="00304797" w:rsidRDefault="005A3BF1">
      <w:pPr>
        <w:rPr>
          <w:lang w:val="en-US"/>
        </w:rPr>
      </w:pPr>
      <w:r w:rsidRPr="00304797">
        <w:rPr>
          <w:lang w:val="en-US"/>
        </w:rPr>
        <w:t>_____</w:t>
      </w:r>
      <w:r w:rsidR="00FE2D61" w:rsidRPr="00304797">
        <w:rPr>
          <w:lang w:val="en-US"/>
        </w:rPr>
        <w:t xml:space="preserve">. </w:t>
      </w:r>
      <w:r w:rsidR="00FE2D61" w:rsidRPr="00304797">
        <w:rPr>
          <w:i/>
          <w:lang w:val="en-US"/>
        </w:rPr>
        <w:t>Being and Time.</w:t>
      </w:r>
      <w:r w:rsidR="00FE2D61" w:rsidRPr="00304797">
        <w:rPr>
          <w:lang w:val="en-US"/>
        </w:rPr>
        <w:t xml:space="preserve"> Trans. J. Macquarrie and E. S. Robinson. Oxford: Blackwell, 1967.</w:t>
      </w:r>
    </w:p>
    <w:p w14:paraId="1AB3CA8E" w14:textId="77777777" w:rsidR="00FE2D61" w:rsidRPr="00304797" w:rsidRDefault="005A3BF1">
      <w:pPr>
        <w:rPr>
          <w:lang w:val="en-US"/>
        </w:rPr>
      </w:pPr>
      <w:r w:rsidRPr="00304797">
        <w:rPr>
          <w:lang w:val="en-US"/>
        </w:rPr>
        <w:t>_____</w:t>
      </w:r>
      <w:r w:rsidR="00FE2D61" w:rsidRPr="00304797">
        <w:rPr>
          <w:lang w:val="en-US"/>
        </w:rPr>
        <w:t xml:space="preserve">. </w:t>
      </w:r>
      <w:r w:rsidR="00FE2D61" w:rsidRPr="00304797">
        <w:rPr>
          <w:i/>
          <w:lang w:val="en-US"/>
        </w:rPr>
        <w:t xml:space="preserve">Being and Time: A Translation of </w:t>
      </w:r>
      <w:r w:rsidR="00FE2D61" w:rsidRPr="00304797">
        <w:rPr>
          <w:i/>
          <w:smallCaps/>
          <w:lang w:val="en-US"/>
        </w:rPr>
        <w:t>Sein und Zeit.</w:t>
      </w:r>
      <w:r w:rsidR="00FE2D61" w:rsidRPr="00304797">
        <w:rPr>
          <w:lang w:val="en-US"/>
        </w:rPr>
        <w:t xml:space="preserve"> Trans. Joan Stanbaugh. Albany: SUNY Press, c. 1997.</w:t>
      </w:r>
    </w:p>
    <w:p w14:paraId="7E6E6454" w14:textId="77777777" w:rsidR="00FE2D61" w:rsidRDefault="005A3BF1">
      <w:r>
        <w:t>_____</w:t>
      </w:r>
      <w:r w:rsidR="00FE2D61">
        <w:t xml:space="preserve">. </w:t>
      </w:r>
      <w:r w:rsidR="00FE2D61">
        <w:rPr>
          <w:i/>
        </w:rPr>
        <w:t>El ser y el tiempo.</w:t>
      </w:r>
      <w:r w:rsidR="00FE2D61">
        <w:t xml:space="preserve"> Trans. José Gaos. México: FCE, 1944. 1951.</w:t>
      </w:r>
    </w:p>
    <w:p w14:paraId="6C0BD3F0" w14:textId="77777777" w:rsidR="00FE2D61" w:rsidRDefault="005A3BF1">
      <w:r>
        <w:t>_____</w:t>
      </w:r>
      <w:r w:rsidR="00FE2D61">
        <w:t xml:space="preserve">. </w:t>
      </w:r>
      <w:r w:rsidR="00FE2D61">
        <w:rPr>
          <w:i/>
        </w:rPr>
        <w:t>El ser y el tiempo.</w:t>
      </w:r>
      <w:r w:rsidR="00FE2D61">
        <w:t xml:space="preserve"> Trans. José Gaos. (Biblioteca de los grandes pensadores). Barcelona: RBA Coleccionables, 2002.* </w:t>
      </w:r>
    </w:p>
    <w:p w14:paraId="1CCE8DE8" w14:textId="77777777" w:rsidR="005A3BF1" w:rsidRPr="00922B04" w:rsidRDefault="005A3BF1" w:rsidP="005A3BF1">
      <w:pPr>
        <w:widowControl w:val="0"/>
        <w:autoSpaceDE w:val="0"/>
        <w:autoSpaceDN w:val="0"/>
        <w:adjustRightInd w:val="0"/>
        <w:ind w:left="709"/>
      </w:pPr>
      <w:r>
        <w:t xml:space="preserve">_____. </w:t>
      </w:r>
      <w:r w:rsidRPr="00922B04">
        <w:t>"La esencia del hombre (La memoria e</w:t>
      </w:r>
      <w:r>
        <w:t xml:space="preserve">n el acaecimiento apropiador)". </w:t>
      </w:r>
      <w:r w:rsidRPr="00304797">
        <w:rPr>
          <w:lang w:val="en-US"/>
        </w:rPr>
        <w:t xml:space="preserve">By Martin Heidegger. Ed. and trans. L.P. Rodríguez Suárez. </w:t>
      </w:r>
      <w:r>
        <w:rPr>
          <w:i/>
        </w:rPr>
        <w:t xml:space="preserve">Riff-Raff: </w:t>
      </w:r>
      <w:r w:rsidRPr="007833C1">
        <w:rPr>
          <w:i/>
        </w:rPr>
        <w:t>Revista de pensamiento y Cultura</w:t>
      </w:r>
      <w:r>
        <w:t xml:space="preserve"> 26 (</w:t>
      </w:r>
      <w:r w:rsidRPr="00922B04">
        <w:t>2004</w:t>
      </w:r>
      <w:r>
        <w:t>)</w:t>
      </w:r>
      <w:r w:rsidRPr="00922B04">
        <w:t>.</w:t>
      </w:r>
    </w:p>
    <w:p w14:paraId="3B26D087" w14:textId="77777777" w:rsidR="00FE2D61" w:rsidRDefault="00FE2D61">
      <w:r>
        <w:t xml:space="preserve">Holquist, Michael. "Existence as Dialogue." </w:t>
      </w:r>
      <w:r w:rsidRPr="00304797">
        <w:rPr>
          <w:lang w:val="en-US"/>
        </w:rPr>
        <w:t xml:space="preserve">In Holquist, </w:t>
      </w:r>
      <w:r w:rsidRPr="00304797">
        <w:rPr>
          <w:i/>
          <w:lang w:val="en-US"/>
        </w:rPr>
        <w:t xml:space="preserve">Dialogism: Bakhtin and His World. </w:t>
      </w:r>
      <w:r>
        <w:t>London: Routledge, 1990. 14-39.*</w:t>
      </w:r>
    </w:p>
    <w:p w14:paraId="5B1A9D50" w14:textId="77777777" w:rsidR="00FE2D61" w:rsidRDefault="00FE2D61" w:rsidP="00FE2D61">
      <w:r>
        <w:t xml:space="preserve">Inciarte, Fernando. "10. Ser veritativo y ser existencial." In Inciarte, </w:t>
      </w:r>
      <w:r>
        <w:rPr>
          <w:i/>
        </w:rPr>
        <w:t>Tiempo, sustancia, lenguaje: Ensayos de metafísica.</w:t>
      </w:r>
      <w:r>
        <w:t xml:space="preserve"> Ed. Lourdes Flamarique. Barcelona: Planeta DeAgostini, 2011. 165-80.*</w:t>
      </w:r>
    </w:p>
    <w:p w14:paraId="2711F0D6" w14:textId="77777777" w:rsidR="00FE2D61" w:rsidRDefault="00FE2D61">
      <w:r>
        <w:lastRenderedPageBreak/>
        <w:t xml:space="preserve">Kosík, Karel. </w:t>
      </w:r>
      <w:r>
        <w:rPr>
          <w:i/>
        </w:rPr>
        <w:t>Die Dialektik des Konkreten: Eine Studie zur Problematik des Menschen und der Welt.</w:t>
      </w:r>
      <w:r>
        <w:t xml:space="preserve"> Trans. Marianne Hoffman. Frankfurt, 1967.</w:t>
      </w:r>
    </w:p>
    <w:p w14:paraId="7651155C" w14:textId="77777777" w:rsidR="00FE2D61" w:rsidRDefault="00FE2D61">
      <w:r>
        <w:t xml:space="preserve">_____ . </w:t>
      </w:r>
      <w:r>
        <w:rPr>
          <w:i/>
        </w:rPr>
        <w:t>Dialéctica de lo concreto.</w:t>
      </w:r>
      <w:r>
        <w:t xml:space="preserve"> México: Grijalbo, 1967.</w:t>
      </w:r>
    </w:p>
    <w:p w14:paraId="1FAD5F89" w14:textId="77777777" w:rsidR="00FE2D61" w:rsidRPr="00304797" w:rsidRDefault="00FE2D61">
      <w:pPr>
        <w:rPr>
          <w:lang w:val="en-US"/>
        </w:rPr>
      </w:pPr>
      <w:r>
        <w:t xml:space="preserve">Lévinas, Emmanuel. </w:t>
      </w:r>
      <w:r>
        <w:rPr>
          <w:i/>
        </w:rPr>
        <w:t>De l'éxistence à l'éxistant.</w:t>
      </w:r>
      <w:r>
        <w:t xml:space="preserve"> </w:t>
      </w:r>
      <w:r w:rsidRPr="00304797">
        <w:rPr>
          <w:lang w:val="en-US"/>
        </w:rPr>
        <w:t>Written 1940s.</w:t>
      </w:r>
    </w:p>
    <w:p w14:paraId="5936E103" w14:textId="77777777" w:rsidR="00FE2D61" w:rsidRPr="00304797" w:rsidRDefault="00FE2D61">
      <w:pPr>
        <w:rPr>
          <w:lang w:val="en-US"/>
        </w:rPr>
      </w:pPr>
      <w:r w:rsidRPr="00304797">
        <w:rPr>
          <w:lang w:val="en-US"/>
        </w:rPr>
        <w:t xml:space="preserve">_____ . </w:t>
      </w:r>
      <w:r w:rsidRPr="00304797">
        <w:rPr>
          <w:i/>
          <w:lang w:val="en-US"/>
        </w:rPr>
        <w:t>Existence and Existents.</w:t>
      </w:r>
      <w:r w:rsidRPr="00304797">
        <w:rPr>
          <w:lang w:val="en-US"/>
        </w:rPr>
        <w:t xml:space="preserve"> Trans. Alphonso Lingis. The Hague: Nijhoff, 1978.</w:t>
      </w:r>
    </w:p>
    <w:p w14:paraId="29630C8E" w14:textId="77777777" w:rsidR="00FE2D61" w:rsidRDefault="00FE2D61">
      <w:pPr>
        <w:ind w:left="760" w:hanging="760"/>
      </w:pPr>
      <w:r>
        <w:t xml:space="preserve">_____ . </w:t>
      </w:r>
      <w:r>
        <w:rPr>
          <w:i/>
        </w:rPr>
        <w:t xml:space="preserve">Le choix, le monde, l'existence.  </w:t>
      </w:r>
      <w:r>
        <w:t>Grenoble, 1949.</w:t>
      </w:r>
    </w:p>
    <w:p w14:paraId="57E55C9B" w14:textId="77777777" w:rsidR="00FE2D61" w:rsidRDefault="00FE2D61">
      <w:r>
        <w:t xml:space="preserve">_____ . </w:t>
      </w:r>
      <w:r>
        <w:rPr>
          <w:i/>
        </w:rPr>
        <w:t xml:space="preserve">Autrement qu'être ou au-delà de l'essence. </w:t>
      </w:r>
      <w:r>
        <w:t>Paris: Le Livre de Poche.</w:t>
      </w:r>
    </w:p>
    <w:p w14:paraId="151E88EB" w14:textId="77777777" w:rsidR="00FE2D61" w:rsidRPr="00304797" w:rsidRDefault="00FE2D61">
      <w:pPr>
        <w:rPr>
          <w:lang w:val="en-US"/>
        </w:rPr>
      </w:pPr>
      <w:r w:rsidRPr="00304797">
        <w:rPr>
          <w:lang w:val="en-US"/>
        </w:rPr>
        <w:t xml:space="preserve">_____ . </w:t>
      </w:r>
      <w:r w:rsidRPr="00304797">
        <w:rPr>
          <w:i/>
          <w:lang w:val="en-US"/>
        </w:rPr>
        <w:t>Otherwise than Being: or, Beyond Essence.</w:t>
      </w:r>
      <w:r w:rsidRPr="00304797">
        <w:rPr>
          <w:lang w:val="en-US"/>
        </w:rPr>
        <w:t xml:space="preserve"> Trans. Alphonso Lingis. Dordrecht: Kluwer, 1991.</w:t>
      </w:r>
    </w:p>
    <w:p w14:paraId="49FC062D" w14:textId="7B13D0FA" w:rsidR="00EE5F6D" w:rsidRPr="00304797" w:rsidRDefault="00EE5F6D" w:rsidP="00EE5F6D">
      <w:pPr>
        <w:rPr>
          <w:lang w:val="en-US"/>
        </w:rPr>
      </w:pPr>
      <w:r w:rsidRPr="00304797">
        <w:rPr>
          <w:lang w:val="en-US"/>
        </w:rPr>
        <w:t xml:space="preserve">Locke, John. "IV.IX. Of our Knowledge of Existence." In Locke, </w:t>
      </w:r>
      <w:r w:rsidRPr="00304797">
        <w:rPr>
          <w:i/>
          <w:lang w:val="en-US"/>
        </w:rPr>
        <w:t xml:space="preserve">An Essay Concerning Human Understanding. </w:t>
      </w:r>
      <w:r w:rsidRPr="00304797">
        <w:rPr>
          <w:lang w:val="en-US"/>
        </w:rPr>
        <w:t>Ed. John W. Yolton. 2 vols. London: Dent; New York: Dutton, 1961.*</w:t>
      </w:r>
    </w:p>
    <w:p w14:paraId="5D067DA6" w14:textId="59C732FD" w:rsidR="00EE5F6D" w:rsidRPr="00304797" w:rsidRDefault="00EE5F6D" w:rsidP="00EE5F6D">
      <w:pPr>
        <w:rPr>
          <w:lang w:val="en-US"/>
        </w:rPr>
      </w:pPr>
      <w:r w:rsidRPr="00304797">
        <w:rPr>
          <w:lang w:val="en-US"/>
        </w:rPr>
        <w:t xml:space="preserve">_____. "IV.X. Of Our Knowledge of the Existence of God." In Locke, </w:t>
      </w:r>
      <w:r w:rsidRPr="00304797">
        <w:rPr>
          <w:i/>
          <w:lang w:val="en-US"/>
        </w:rPr>
        <w:t xml:space="preserve">An Essay Concerning Human Understanding. </w:t>
      </w:r>
      <w:r w:rsidRPr="00304797">
        <w:rPr>
          <w:lang w:val="en-US"/>
        </w:rPr>
        <w:t>Ed. John W. Yolton. 2 vols. London: Dent; New York: Dutton, 1961.*</w:t>
      </w:r>
    </w:p>
    <w:p w14:paraId="48630E8F" w14:textId="1A161A95" w:rsidR="00EE5F6D" w:rsidRPr="00304797" w:rsidRDefault="00EE5F6D" w:rsidP="00EE5F6D">
      <w:pPr>
        <w:rPr>
          <w:lang w:val="en-US"/>
        </w:rPr>
      </w:pPr>
      <w:r w:rsidRPr="00304797">
        <w:rPr>
          <w:lang w:val="en-US"/>
        </w:rPr>
        <w:t xml:space="preserve">_____. "IV.XI. Of Our Knowledge of the Existence of Other Things." </w:t>
      </w:r>
      <w:r w:rsidRPr="00304797">
        <w:rPr>
          <w:i/>
          <w:lang w:val="en-US"/>
        </w:rPr>
        <w:t xml:space="preserve">An Essay Concerning Human Understanding. </w:t>
      </w:r>
      <w:r w:rsidRPr="00304797">
        <w:rPr>
          <w:lang w:val="en-US"/>
        </w:rPr>
        <w:t>Ed. John W. Yolton. 2 vols. London: Dent; New York: Dutton, 1961.*</w:t>
      </w:r>
    </w:p>
    <w:p w14:paraId="41C26617" w14:textId="77777777" w:rsidR="00FB4BA4" w:rsidRDefault="00FB4BA4" w:rsidP="00FB4BA4">
      <w:pPr>
        <w:rPr>
          <w:lang w:val="en-US"/>
        </w:rPr>
      </w:pPr>
      <w:r>
        <w:rPr>
          <w:lang w:val="en-US"/>
        </w:rPr>
        <w:t xml:space="preserve">Lyons, John. "8. Grammatical Functions." In Lyons, </w:t>
      </w:r>
      <w:r>
        <w:rPr>
          <w:i/>
          <w:iCs/>
          <w:lang w:val="en-US"/>
        </w:rPr>
        <w:t>Introduction to Theoretical Linguistics.</w:t>
      </w:r>
      <w:r>
        <w:rPr>
          <w:lang w:val="en-US"/>
        </w:rPr>
        <w:t xml:space="preserve"> Cambridge: Cambridge UP, 1968. 334-99.* (Subject, Predicate and Adjunct – Transitivity and Ergativity – Voice – Existential, Locative and Possessive Constructions).</w:t>
      </w:r>
    </w:p>
    <w:p w14:paraId="4F775458" w14:textId="77777777" w:rsidR="00FE2D61" w:rsidRPr="00304797" w:rsidRDefault="00FE2D61">
      <w:pPr>
        <w:ind w:right="30"/>
        <w:rPr>
          <w:lang w:val="en-US"/>
        </w:rPr>
      </w:pPr>
      <w:r w:rsidRPr="00FB4BA4">
        <w:rPr>
          <w:lang w:val="es-ES"/>
        </w:rPr>
        <w:t xml:space="preserve">Martínez del Castillo, Jesús Gerardo.  </w:t>
      </w:r>
      <w:r w:rsidRPr="00304797">
        <w:rPr>
          <w:lang w:val="en-US"/>
        </w:rPr>
        <w:t xml:space="preserve">"Adjectives of 'Occurrence': The Linguistic Expression of Existence." </w:t>
      </w:r>
      <w:r w:rsidRPr="00304797">
        <w:rPr>
          <w:i/>
          <w:lang w:val="en-US"/>
        </w:rPr>
        <w:t xml:space="preserve">Atlantis </w:t>
      </w:r>
      <w:r w:rsidRPr="00304797">
        <w:rPr>
          <w:lang w:val="en-US"/>
        </w:rPr>
        <w:t>20.1 (1998 [issued Dec. 1999]): 95-109.*</w:t>
      </w:r>
    </w:p>
    <w:p w14:paraId="488DAF41" w14:textId="77777777" w:rsidR="00304797" w:rsidRPr="002135E4" w:rsidRDefault="00304797" w:rsidP="00304797">
      <w:pPr>
        <w:tabs>
          <w:tab w:val="left" w:pos="708"/>
          <w:tab w:val="left" w:pos="1416"/>
          <w:tab w:val="left" w:pos="1813"/>
        </w:tabs>
        <w:rPr>
          <w:lang w:val="en-US"/>
        </w:rPr>
      </w:pPr>
      <w:r w:rsidRPr="00531B8F">
        <w:rPr>
          <w:lang w:val="en-US"/>
        </w:rPr>
        <w:t xml:space="preserve">Martinich, A. P., and Avrum Stroll. </w:t>
      </w:r>
      <w:r w:rsidRPr="00531B8F">
        <w:rPr>
          <w:i/>
          <w:lang w:val="en-US"/>
        </w:rPr>
        <w:t>Much Ado about Nonexistence: Fiction and Reference.</w:t>
      </w:r>
      <w:r w:rsidRPr="00531B8F">
        <w:rPr>
          <w:lang w:val="en-US"/>
        </w:rPr>
        <w:t xml:space="preserve"> </w:t>
      </w:r>
      <w:r w:rsidRPr="00E30E27">
        <w:rPr>
          <w:lang w:val="en-US"/>
        </w:rPr>
        <w:t>Lanham (MD): Rowman and Littlefield, 2007.</w:t>
      </w:r>
      <w:r w:rsidRPr="002135E4">
        <w:rPr>
          <w:lang w:val="en-US"/>
        </w:rPr>
        <w:t xml:space="preserve"> (Grice, Russell, Putnam). </w:t>
      </w:r>
    </w:p>
    <w:p w14:paraId="2FEB9DEB" w14:textId="77777777" w:rsidR="00B96DD0" w:rsidRPr="00304797" w:rsidRDefault="00B96DD0" w:rsidP="00B96DD0">
      <w:pPr>
        <w:rPr>
          <w:lang w:val="en-US"/>
        </w:rPr>
      </w:pPr>
      <w:r w:rsidRPr="00304797">
        <w:rPr>
          <w:lang w:val="en-US"/>
        </w:rPr>
        <w:t xml:space="preserve">McCormick, Peter. </w:t>
      </w:r>
      <w:r w:rsidRPr="00304797">
        <w:rPr>
          <w:i/>
          <w:lang w:val="en-US"/>
        </w:rPr>
        <w:t>Heidegger and the Language of the World.</w:t>
      </w:r>
      <w:r w:rsidRPr="00304797">
        <w:rPr>
          <w:lang w:val="en-US"/>
        </w:rPr>
        <w:t xml:space="preserve"> Ottawa: U of Ottawa P, 1976.</w:t>
      </w:r>
    </w:p>
    <w:p w14:paraId="7D161410" w14:textId="77777777" w:rsidR="0076591B" w:rsidRPr="00304797" w:rsidRDefault="0076591B" w:rsidP="0076591B">
      <w:pPr>
        <w:rPr>
          <w:color w:val="000000"/>
          <w:lang w:val="en-US"/>
        </w:rPr>
      </w:pPr>
      <w:r w:rsidRPr="00304797">
        <w:rPr>
          <w:color w:val="000000"/>
          <w:lang w:val="en-US"/>
        </w:rPr>
        <w:t xml:space="preserve">Merleau-Ponty, Maurice. </w:t>
      </w:r>
      <w:r w:rsidRPr="00304797">
        <w:rPr>
          <w:i/>
          <w:color w:val="000000"/>
          <w:lang w:val="en-US"/>
        </w:rPr>
        <w:t>Existence et dialectique.</w:t>
      </w:r>
      <w:r w:rsidRPr="00304797">
        <w:rPr>
          <w:color w:val="000000"/>
          <w:lang w:val="en-US"/>
        </w:rPr>
        <w:t xml:space="preserve"> Paris: PUF.</w:t>
      </w:r>
    </w:p>
    <w:p w14:paraId="530CA5E5" w14:textId="77777777" w:rsidR="008D39B5" w:rsidRPr="004B6D91" w:rsidRDefault="008D39B5" w:rsidP="008D39B5">
      <w:r w:rsidRPr="00304797">
        <w:rPr>
          <w:lang w:val="en-US"/>
        </w:rPr>
        <w:t xml:space="preserve">_____. "V. Partout et nulle part." In Merleau-Ponty, Paris: Gallimard, 1960. (Folio Essais, 381). Paris: Gallimard, 2001. 2008. 203-58.* (I. La philosophie et le 'dehors'. II. L'Orient et la philosophie. III. Christianisme et philosophie. IV. Le grand rationalisme. </w:t>
      </w:r>
      <w:r>
        <w:t>V. Découverte de la subjectivité. VI. Existence et dialectique).</w:t>
      </w:r>
    </w:p>
    <w:p w14:paraId="2745143D" w14:textId="77777777" w:rsidR="00FE2D61" w:rsidRPr="00304797" w:rsidRDefault="00FE2D61">
      <w:pPr>
        <w:rPr>
          <w:lang w:val="en-US"/>
        </w:rPr>
      </w:pPr>
      <w:r>
        <w:t xml:space="preserve">Moore, George Edward. "Es la existencia un predicado?" In Moore, </w:t>
      </w:r>
      <w:r>
        <w:rPr>
          <w:i/>
        </w:rPr>
        <w:t>Defensa del sentido común y otros ensayos.</w:t>
      </w:r>
      <w:r>
        <w:t xml:space="preserve"> </w:t>
      </w:r>
      <w:r w:rsidRPr="00304797">
        <w:rPr>
          <w:lang w:val="en-US"/>
        </w:rPr>
        <w:t>Barcelona: Orbis, 1983. 125-38.</w:t>
      </w:r>
    </w:p>
    <w:p w14:paraId="20263E08" w14:textId="77777777" w:rsidR="00FE2D61" w:rsidRPr="005C676C" w:rsidRDefault="00FE2D61" w:rsidP="00FE2D61">
      <w:pPr>
        <w:rPr>
          <w:lang w:val="en-US"/>
        </w:rPr>
      </w:pPr>
      <w:r w:rsidRPr="00304797">
        <w:rPr>
          <w:lang w:val="en-US"/>
        </w:rPr>
        <w:lastRenderedPageBreak/>
        <w:t xml:space="preserve">Negro, Isabel. "The Semantic Architecture of the Domain of Existence in the French and English Languages." </w:t>
      </w:r>
      <w:r w:rsidRPr="005C676C">
        <w:rPr>
          <w:i/>
          <w:lang w:val="en-US"/>
        </w:rPr>
        <w:t>Cuadernos de Investigación Filológica</w:t>
      </w:r>
      <w:r w:rsidRPr="005C676C">
        <w:rPr>
          <w:lang w:val="en-US"/>
        </w:rPr>
        <w:t xml:space="preserve"> 25 (1999, issued 2000): 137-72.*</w:t>
      </w:r>
    </w:p>
    <w:p w14:paraId="5A670EF0" w14:textId="07F5E1D4" w:rsidR="005C676C" w:rsidRPr="001301D3" w:rsidRDefault="005C676C" w:rsidP="005C676C">
      <w:pPr>
        <w:ind w:left="709" w:hanging="709"/>
        <w:rPr>
          <w:lang w:val="en-US"/>
        </w:rPr>
      </w:pPr>
      <w:r>
        <w:rPr>
          <w:lang w:val="en-US"/>
        </w:rPr>
        <w:t>Nietzsche, Friedrich</w:t>
      </w:r>
      <w:r w:rsidRPr="001301D3">
        <w:rPr>
          <w:lang w:val="en-US"/>
        </w:rPr>
        <w:t xml:space="preserve">. </w:t>
      </w:r>
      <w:r w:rsidRPr="001301D3">
        <w:rPr>
          <w:i/>
          <w:lang w:val="en-US"/>
        </w:rPr>
        <w:t>Die Geburt der Tragödie, Oder: Griechenthum und Pessimismus: Neue Ausgabe mit dem Versuch einer Selbstkritik.</w:t>
      </w:r>
      <w:r w:rsidRPr="001301D3">
        <w:rPr>
          <w:lang w:val="en-US"/>
        </w:rPr>
        <w:t xml:space="preserve"> Leipzig: Frizsch, 1886.</w:t>
      </w:r>
    </w:p>
    <w:p w14:paraId="76267286" w14:textId="77777777" w:rsidR="00FE2D61" w:rsidRDefault="00FE2D61">
      <w:r w:rsidRPr="005C676C">
        <w:rPr>
          <w:lang w:val="en-US"/>
        </w:rPr>
        <w:t xml:space="preserve">Pérez Cabello de Alba, María Beatriz. </w:t>
      </w:r>
      <w:r w:rsidRPr="00304797">
        <w:rPr>
          <w:lang w:val="en-US"/>
        </w:rPr>
        <w:t xml:space="preserve">"On the Form of Assignment and Expression Rules in the Lexical Field 'Existence'." In </w:t>
      </w:r>
      <w:r w:rsidRPr="00304797">
        <w:rPr>
          <w:i/>
          <w:lang w:val="en-US"/>
        </w:rPr>
        <w:t>AEDEAN Select Papers in Language, Literature and Culture: Proceedings of the 17th International Conference.</w:t>
      </w:r>
      <w:r w:rsidRPr="00304797">
        <w:rPr>
          <w:lang w:val="en-US"/>
        </w:rPr>
        <w:t xml:space="preserve"> </w:t>
      </w:r>
      <w:r>
        <w:t>[U of Córdoba, 1993]. Ed. Javier Pérez Guerra. Vigo: AEDEAN, 2000. 261-62.*</w:t>
      </w:r>
    </w:p>
    <w:p w14:paraId="3C0472AB" w14:textId="77777777" w:rsidR="00FE2D61" w:rsidRPr="00304797" w:rsidRDefault="00FE2D61">
      <w:pPr>
        <w:rPr>
          <w:lang w:val="en-US"/>
        </w:rPr>
      </w:pPr>
      <w:r>
        <w:t xml:space="preserve">Polkinghorne, Donald. </w:t>
      </w:r>
      <w:r w:rsidRPr="00304797">
        <w:rPr>
          <w:lang w:val="en-US"/>
        </w:rPr>
        <w:t xml:space="preserve">"Human Existence and Narrative." In Polkinghorne, </w:t>
      </w:r>
      <w:r w:rsidRPr="00304797">
        <w:rPr>
          <w:i/>
          <w:lang w:val="en-US"/>
        </w:rPr>
        <w:t>Narrative Knowing and the Human Sciences.</w:t>
      </w:r>
      <w:r w:rsidRPr="00304797">
        <w:rPr>
          <w:lang w:val="en-US"/>
        </w:rPr>
        <w:t xml:space="preserve"> Albany (NY): SUNY Press, 1988. 125-56.*</w:t>
      </w:r>
    </w:p>
    <w:p w14:paraId="11AFEADB" w14:textId="77777777" w:rsidR="00FE2D61" w:rsidRPr="00304797" w:rsidRDefault="00FE2D61">
      <w:pPr>
        <w:rPr>
          <w:lang w:val="en-US"/>
        </w:rPr>
      </w:pPr>
      <w:r w:rsidRPr="00304797">
        <w:rPr>
          <w:lang w:val="en-US"/>
        </w:rPr>
        <w:t xml:space="preserve">Ricœur, Paul. "Existence et herméneutique." </w:t>
      </w:r>
      <w:r w:rsidRPr="00304797">
        <w:rPr>
          <w:i/>
          <w:lang w:val="en-US"/>
        </w:rPr>
        <w:t>Dialogue</w:t>
      </w:r>
      <w:r w:rsidRPr="00304797">
        <w:rPr>
          <w:lang w:val="en-US"/>
        </w:rPr>
        <w:t xml:space="preserve"> 4 (1965-66): 1-25.</w:t>
      </w:r>
    </w:p>
    <w:p w14:paraId="24D19A25" w14:textId="77777777" w:rsidR="00FE2D61" w:rsidRPr="00304797" w:rsidRDefault="00FE2D61">
      <w:pPr>
        <w:rPr>
          <w:lang w:val="en-US"/>
        </w:rPr>
      </w:pPr>
      <w:r w:rsidRPr="00304797">
        <w:rPr>
          <w:lang w:val="en-US"/>
        </w:rPr>
        <w:t xml:space="preserve">_____ . "Existence and Hermeneutics." In </w:t>
      </w:r>
      <w:r w:rsidRPr="00304797">
        <w:rPr>
          <w:i/>
          <w:lang w:val="en-US"/>
        </w:rPr>
        <w:t>The Philosophy of Paul Ricœur: An Anthology of His Work.</w:t>
      </w:r>
      <w:r w:rsidRPr="00304797">
        <w:rPr>
          <w:lang w:val="en-US"/>
        </w:rPr>
        <w:t xml:space="preserve"> Ed. Charles E. Reagan and David Stewart. Boston, 1978.</w:t>
      </w:r>
    </w:p>
    <w:p w14:paraId="181334F7" w14:textId="77777777" w:rsidR="00FE2D61" w:rsidRPr="00304797" w:rsidRDefault="00FE2D61">
      <w:pPr>
        <w:rPr>
          <w:lang w:val="en-US"/>
        </w:rPr>
      </w:pPr>
      <w:r w:rsidRPr="00304797">
        <w:rPr>
          <w:lang w:val="en-US"/>
        </w:rPr>
        <w:t xml:space="preserve">_____ . "Existence and Ethics." In </w:t>
      </w:r>
      <w:r w:rsidRPr="00304797">
        <w:rPr>
          <w:i/>
          <w:lang w:val="en-US"/>
        </w:rPr>
        <w:t>Kierkegaard: A Critical Reader.</w:t>
      </w:r>
      <w:r w:rsidRPr="00304797">
        <w:rPr>
          <w:lang w:val="en-US"/>
        </w:rPr>
        <w:t xml:space="preserve"> Ed. Jonathan Rée and Jane Chamberlain. Oxford: Blackwell, 1998. 26-38.*</w:t>
      </w:r>
    </w:p>
    <w:p w14:paraId="33E3B20F" w14:textId="77777777" w:rsidR="00FE2D61" w:rsidRDefault="00FE2D61">
      <w:r w:rsidRPr="00304797">
        <w:rPr>
          <w:lang w:val="en-US"/>
        </w:rPr>
        <w:t xml:space="preserve">_____ . </w:t>
      </w:r>
      <w:r w:rsidRPr="00304797">
        <w:rPr>
          <w:i/>
          <w:lang w:val="en-US"/>
        </w:rPr>
        <w:t>Autrement: Lecture d</w:t>
      </w:r>
      <w:r w:rsidRPr="00304797">
        <w:rPr>
          <w:i/>
          <w:smallCaps/>
          <w:lang w:val="en-US"/>
        </w:rPr>
        <w:t>'Autrement qu'Etre ou Au-delà de l'essence</w:t>
      </w:r>
      <w:r w:rsidRPr="00304797">
        <w:rPr>
          <w:i/>
          <w:lang w:val="en-US"/>
        </w:rPr>
        <w:t xml:space="preserve"> d'Emmanuel Lévinas.</w:t>
      </w:r>
      <w:r w:rsidRPr="00304797">
        <w:rPr>
          <w:lang w:val="en-US"/>
        </w:rPr>
        <w:t xml:space="preserve"> </w:t>
      </w:r>
      <w:r>
        <w:t>Paris: PUF, 1997.</w:t>
      </w:r>
    </w:p>
    <w:p w14:paraId="4132CA7B" w14:textId="77777777" w:rsidR="00263ED2" w:rsidRPr="00922B04" w:rsidRDefault="00263ED2" w:rsidP="00263ED2">
      <w:pPr>
        <w:widowControl w:val="0"/>
        <w:autoSpaceDE w:val="0"/>
        <w:autoSpaceDN w:val="0"/>
        <w:adjustRightInd w:val="0"/>
        <w:ind w:left="709"/>
      </w:pPr>
      <w:r>
        <w:t>Rodríguez Suárez, Luisa Paz. "</w:t>
      </w:r>
      <w:r w:rsidRPr="00922B04">
        <w:t xml:space="preserve">Existencia y libertad: de </w:t>
      </w:r>
      <w:r>
        <w:t>un diálogo Sartre-Heidegger." In</w:t>
      </w:r>
      <w:r w:rsidRPr="00922B04">
        <w:t xml:space="preserve"> </w:t>
      </w:r>
      <w:r w:rsidRPr="001D057C">
        <w:rPr>
          <w:i/>
        </w:rPr>
        <w:t>Estudios sobre J.</w:t>
      </w:r>
      <w:r>
        <w:rPr>
          <w:i/>
        </w:rPr>
        <w:t xml:space="preserve"> </w:t>
      </w:r>
      <w:r w:rsidRPr="001D057C">
        <w:rPr>
          <w:i/>
        </w:rPr>
        <w:t>P. Sartre.</w:t>
      </w:r>
      <w:r>
        <w:t xml:space="preserve"> Ed. C. Ballestín and J. L. Rodríguez García. Zaragoza: </w:t>
      </w:r>
      <w:r w:rsidRPr="00922B04">
        <w:t>Mira, 2007.</w:t>
      </w:r>
    </w:p>
    <w:p w14:paraId="548EB323" w14:textId="77777777" w:rsidR="008742E6" w:rsidRDefault="008742E6" w:rsidP="008742E6">
      <w:pPr>
        <w:widowControl w:val="0"/>
        <w:autoSpaceDE w:val="0"/>
        <w:autoSpaceDN w:val="0"/>
        <w:adjustRightInd w:val="0"/>
        <w:ind w:left="709"/>
      </w:pPr>
      <w:r>
        <w:t>_____. "</w:t>
      </w:r>
      <w:r w:rsidRPr="00922B04">
        <w:t>Ac</w:t>
      </w:r>
      <w:r>
        <w:t xml:space="preserve">ción y mundo en Hannah Arendt." In </w:t>
      </w:r>
      <w:r w:rsidRPr="001D057C">
        <w:rPr>
          <w:i/>
        </w:rPr>
        <w:t>Actas del Congreso Internacional: La filosofía de A. Heller y su diálogo con H.</w:t>
      </w:r>
      <w:r>
        <w:rPr>
          <w:i/>
        </w:rPr>
        <w:t xml:space="preserve"> </w:t>
      </w:r>
      <w:r w:rsidRPr="001D057C">
        <w:rPr>
          <w:i/>
        </w:rPr>
        <w:t>Arendt</w:t>
      </w:r>
      <w:r>
        <w:rPr>
          <w:i/>
        </w:rPr>
        <w:t xml:space="preserve">. </w:t>
      </w:r>
      <w:r>
        <w:t xml:space="preserve">Murcia: </w:t>
      </w:r>
      <w:r w:rsidRPr="00922B04">
        <w:t>Servicio de Publicaciones de la Universidad de Murcia</w:t>
      </w:r>
      <w:r>
        <w:t xml:space="preserve"> / U.A.M., 2009.</w:t>
      </w:r>
    </w:p>
    <w:p w14:paraId="017B397C" w14:textId="77777777" w:rsidR="00D04957" w:rsidRPr="00304797" w:rsidRDefault="00D04957" w:rsidP="00D04957">
      <w:pPr>
        <w:ind w:left="709" w:hanging="709"/>
        <w:rPr>
          <w:lang w:val="en-US"/>
        </w:rPr>
      </w:pPr>
      <w:r>
        <w:t xml:space="preserve">_____. "4. Corporalidad y existencia en Heidegger." In </w:t>
      </w:r>
      <w:r>
        <w:rPr>
          <w:i/>
        </w:rPr>
        <w:t>Corporalidad, Temporalidad, Afectividad: Perspectivas Filosófico-Antropológicas.</w:t>
      </w:r>
      <w:r>
        <w:t xml:space="preserve"> Ed. Luisa Paz Rodríguez Suárez and José Angel García Landa. </w:t>
      </w:r>
      <w:r w:rsidRPr="00304797">
        <w:rPr>
          <w:lang w:val="en-US"/>
        </w:rPr>
        <w:t>Berlin: Logos, 2017. 77-94.*</w:t>
      </w:r>
    </w:p>
    <w:p w14:paraId="41525D04" w14:textId="026B7C1E" w:rsidR="00E4086C" w:rsidRPr="00304797" w:rsidRDefault="00E4086C" w:rsidP="00E4086C">
      <w:pPr>
        <w:rPr>
          <w:lang w:val="en-US"/>
        </w:rPr>
      </w:pPr>
      <w:r w:rsidRPr="00304797">
        <w:rPr>
          <w:lang w:val="en-US"/>
        </w:rPr>
        <w:t xml:space="preserve">Rothman, Joshua. "The Case for Not Being Born." </w:t>
      </w:r>
      <w:r w:rsidRPr="00304797">
        <w:rPr>
          <w:i/>
          <w:lang w:val="en-US"/>
        </w:rPr>
        <w:t>New Yorker</w:t>
      </w:r>
      <w:r w:rsidRPr="00304797">
        <w:rPr>
          <w:lang w:val="en-US"/>
        </w:rPr>
        <w:t xml:space="preserve"> 27 Nov. 2017.* (David Benatar).</w:t>
      </w:r>
    </w:p>
    <w:p w14:paraId="0FC7449D" w14:textId="77777777" w:rsidR="00E4086C" w:rsidRPr="00304797" w:rsidRDefault="00E4086C" w:rsidP="00E4086C">
      <w:pPr>
        <w:rPr>
          <w:lang w:val="en-US"/>
        </w:rPr>
      </w:pPr>
      <w:r w:rsidRPr="00304797">
        <w:rPr>
          <w:lang w:val="en-US"/>
        </w:rPr>
        <w:tab/>
      </w:r>
      <w:hyperlink r:id="rId7" w:history="1">
        <w:r w:rsidRPr="00304797">
          <w:rPr>
            <w:rStyle w:val="Hipervnculo"/>
            <w:lang w:val="en-US"/>
          </w:rPr>
          <w:t>https://www.newyorker.com/culture/persons-of-interest/the-case-for-not-being-born</w:t>
        </w:r>
      </w:hyperlink>
    </w:p>
    <w:p w14:paraId="6A9FEC8F" w14:textId="77777777" w:rsidR="00E4086C" w:rsidRPr="00304797" w:rsidRDefault="00E4086C" w:rsidP="00E4086C">
      <w:pPr>
        <w:rPr>
          <w:lang w:val="en-US"/>
        </w:rPr>
      </w:pPr>
      <w:r w:rsidRPr="00304797">
        <w:rPr>
          <w:lang w:val="en-US"/>
        </w:rPr>
        <w:tab/>
        <w:t>2017</w:t>
      </w:r>
    </w:p>
    <w:p w14:paraId="6F58EF82" w14:textId="77777777" w:rsidR="00FE2D61" w:rsidRPr="00304797" w:rsidRDefault="00FE2D61">
      <w:pPr>
        <w:rPr>
          <w:lang w:val="en-US"/>
        </w:rPr>
      </w:pPr>
      <w:r w:rsidRPr="00304797">
        <w:rPr>
          <w:lang w:val="en-US"/>
        </w:rPr>
        <w:t xml:space="preserve">Sartre, Jean-Paul. </w:t>
      </w:r>
      <w:r w:rsidRPr="00304797">
        <w:rPr>
          <w:i/>
          <w:lang w:val="en-US"/>
        </w:rPr>
        <w:t xml:space="preserve">L'Etre et le néant: Essai d'ontologie phénoménologique. </w:t>
      </w:r>
      <w:r w:rsidRPr="00304797">
        <w:rPr>
          <w:lang w:val="en-US"/>
        </w:rPr>
        <w:t xml:space="preserve">Paris: Gallimard, 1943. </w:t>
      </w:r>
    </w:p>
    <w:p w14:paraId="41E94789" w14:textId="77777777" w:rsidR="00FE2D61" w:rsidRPr="00304797" w:rsidRDefault="00FE2D61">
      <w:pPr>
        <w:rPr>
          <w:lang w:val="en-US"/>
        </w:rPr>
      </w:pPr>
      <w:r w:rsidRPr="00304797">
        <w:rPr>
          <w:lang w:val="en-US"/>
        </w:rPr>
        <w:lastRenderedPageBreak/>
        <w:t xml:space="preserve">_____ . </w:t>
      </w:r>
      <w:r w:rsidRPr="00304797">
        <w:rPr>
          <w:i/>
          <w:lang w:val="en-US"/>
        </w:rPr>
        <w:t>Being and Nothingness: An Essay on Phenomenological Ontology.</w:t>
      </w:r>
      <w:r w:rsidRPr="00304797">
        <w:rPr>
          <w:lang w:val="en-US"/>
        </w:rPr>
        <w:t xml:space="preserve"> Trans. Hazel E. Barnes. London: Methuen, 1957.</w:t>
      </w:r>
    </w:p>
    <w:p w14:paraId="2D6A3B25" w14:textId="77777777" w:rsidR="00FE2D61" w:rsidRPr="00304797" w:rsidRDefault="00FE2D61">
      <w:pPr>
        <w:rPr>
          <w:lang w:val="en-US"/>
        </w:rPr>
      </w:pPr>
      <w:r w:rsidRPr="00304797">
        <w:rPr>
          <w:lang w:val="en-US"/>
        </w:rPr>
        <w:t xml:space="preserve">_____ . </w:t>
      </w:r>
      <w:r w:rsidRPr="00304797">
        <w:rPr>
          <w:i/>
          <w:lang w:val="en-US"/>
        </w:rPr>
        <w:t>Being and Nothingness.</w:t>
      </w:r>
      <w:r w:rsidRPr="00304797">
        <w:rPr>
          <w:lang w:val="en-US"/>
        </w:rPr>
        <w:t xml:space="preserve"> Trans. Hazel E. Barnes. New York: Philosophical Library, 1956.</w:t>
      </w:r>
    </w:p>
    <w:p w14:paraId="5F6BD541" w14:textId="77777777" w:rsidR="00FE2D61" w:rsidRDefault="00FE2D61">
      <w:r w:rsidRPr="00304797">
        <w:rPr>
          <w:lang w:val="en-US"/>
        </w:rPr>
        <w:t xml:space="preserve">_____ . "Being and Nothingness." Excerpt. In </w:t>
      </w:r>
      <w:r w:rsidRPr="00304797">
        <w:rPr>
          <w:i/>
          <w:lang w:val="en-US"/>
        </w:rPr>
        <w:t xml:space="preserve">Deconstruction in Context. </w:t>
      </w:r>
      <w:r>
        <w:t>Ed. Mark C. Taylor</w:t>
      </w:r>
      <w:r>
        <w:rPr>
          <w:i/>
        </w:rPr>
        <w:t>.</w:t>
      </w:r>
      <w:r>
        <w:t xml:space="preserve"> Chicago: U of Chicago P, 1986. 280-317.</w:t>
      </w:r>
    </w:p>
    <w:p w14:paraId="46E0FE26" w14:textId="77777777" w:rsidR="00FE2D61" w:rsidRPr="00304797" w:rsidRDefault="00FE2D61">
      <w:pPr>
        <w:rPr>
          <w:lang w:val="en-US"/>
        </w:rPr>
      </w:pPr>
      <w:r>
        <w:t xml:space="preserve">_____ . </w:t>
      </w:r>
      <w:r>
        <w:rPr>
          <w:i/>
        </w:rPr>
        <w:t>El ser y la nada.</w:t>
      </w:r>
      <w:r>
        <w:t xml:space="preserve"> Trans. Juan Valmar and Celia Amorós. </w:t>
      </w:r>
      <w:r w:rsidRPr="00304797">
        <w:rPr>
          <w:lang w:val="en-US"/>
        </w:rPr>
        <w:t>Madrid: Alianza, 1984.*</w:t>
      </w:r>
    </w:p>
    <w:p w14:paraId="4082C1FC" w14:textId="77777777" w:rsidR="00CC3D4A" w:rsidRPr="00304797" w:rsidRDefault="00CC3D4A" w:rsidP="00CC3D4A">
      <w:pPr>
        <w:rPr>
          <w:lang w:val="en-US"/>
        </w:rPr>
      </w:pPr>
      <w:r w:rsidRPr="00304797">
        <w:rPr>
          <w:lang w:val="en-US"/>
        </w:rPr>
        <w:t xml:space="preserve">Schopenhauer, Arthur. </w:t>
      </w:r>
      <w:r w:rsidRPr="00304797">
        <w:rPr>
          <w:i/>
          <w:lang w:val="en-US"/>
        </w:rPr>
        <w:t xml:space="preserve">Die Welt als Wille und Vorstellung. </w:t>
      </w:r>
      <w:r w:rsidRPr="00304797">
        <w:rPr>
          <w:lang w:val="en-US"/>
        </w:rPr>
        <w:t>1819. (Existence, World, Plato, Kant, Upanishads, Knowledge, Idealism, Causality, Brain, metaphysics, Will, Perception, Consciousness, Body, Freedom, Life, Strife, Aesthetics, Beauty, Ethics).</w:t>
      </w:r>
    </w:p>
    <w:p w14:paraId="7358B3A4" w14:textId="77777777" w:rsidR="00CC3D4A" w:rsidRDefault="00CC3D4A" w:rsidP="00CC3D4A">
      <w:r w:rsidRPr="00304797">
        <w:rPr>
          <w:lang w:val="en-US"/>
        </w:rPr>
        <w:t xml:space="preserve">_____. </w:t>
      </w:r>
      <w:r w:rsidRPr="00304797">
        <w:rPr>
          <w:i/>
          <w:lang w:val="en-US"/>
        </w:rPr>
        <w:t>The World as Will and Representation.</w:t>
      </w:r>
      <w:r w:rsidRPr="00304797">
        <w:rPr>
          <w:lang w:val="en-US"/>
        </w:rPr>
        <w:t xml:space="preserve">  Trans. E. F. J. Payne. </w:t>
      </w:r>
      <w:r>
        <w:t xml:space="preserve">2 vols. New York: Dover, 1969. </w:t>
      </w:r>
    </w:p>
    <w:p w14:paraId="2CF08547" w14:textId="77777777" w:rsidR="00CC3D4A" w:rsidRDefault="00CC3D4A" w:rsidP="00CC3D4A">
      <w:r>
        <w:t xml:space="preserve">_____. </w:t>
      </w:r>
      <w:r>
        <w:rPr>
          <w:i/>
        </w:rPr>
        <w:t xml:space="preserve">El mundo como voluntad y representación. </w:t>
      </w:r>
      <w:r w:rsidRPr="00304797">
        <w:rPr>
          <w:lang w:val="en-US"/>
        </w:rPr>
        <w:t xml:space="preserve">Introd. E. Friedrich Sauer. Trans. </w:t>
      </w:r>
      <w:r>
        <w:t>E. Ovejero y Maury. México: Porrúa, 1987.</w:t>
      </w:r>
    </w:p>
    <w:p w14:paraId="2235C172" w14:textId="77777777" w:rsidR="00CC3D4A" w:rsidRPr="008C02DF" w:rsidRDefault="00CC3D4A" w:rsidP="00CC3D4A">
      <w:r>
        <w:t xml:space="preserve">_____. </w:t>
      </w:r>
      <w:r>
        <w:rPr>
          <w:i/>
        </w:rPr>
        <w:t>El mundo como voluntad y representación.</w:t>
      </w:r>
      <w:r>
        <w:t xml:space="preserve"> Introd. Ignasi Roviró Alemany. Barcelona: RBA, 2004.</w:t>
      </w:r>
    </w:p>
    <w:p w14:paraId="034B054A" w14:textId="77777777" w:rsidR="00CC3D4A" w:rsidRDefault="00CC3D4A" w:rsidP="00CC3D4A">
      <w:r>
        <w:t xml:space="preserve">_____. </w:t>
      </w:r>
      <w:r>
        <w:rPr>
          <w:i/>
        </w:rPr>
        <w:t>El mundo como voluntad y representación (volumen primero).</w:t>
      </w:r>
      <w:r>
        <w:t xml:space="preserve"> Trans. Rafael-José Díaz Fernández and Mª Montserrat Armas Concepción. Introd. Luis Fernando Moreno Claros. (Grandes Pensadores Gredos). Madrid: Gredos, 2010. Rpt. Barcelona: RBA, 2014.* </w:t>
      </w:r>
    </w:p>
    <w:p w14:paraId="7016974F" w14:textId="77777777" w:rsidR="00FE2D61" w:rsidRPr="00304797" w:rsidRDefault="00CC3D4A">
      <w:pPr>
        <w:rPr>
          <w:lang w:val="en-US"/>
        </w:rPr>
      </w:pPr>
      <w:r>
        <w:t>_____.</w:t>
      </w:r>
      <w:r w:rsidR="00FE2D61">
        <w:t xml:space="preserve"> "Vom Zustande des Willens, in der Welt seiner Erscheinung: oder vom Leiden des Daseyns / Del estado de la voluntad en el mundo de su manifestación o del sufrimiento de la existencia." Ch. 4 of Schopenhauer, </w:t>
      </w:r>
      <w:r w:rsidR="00FE2D61">
        <w:rPr>
          <w:i/>
        </w:rPr>
        <w:t xml:space="preserve">Metafísica de las costumbres. </w:t>
      </w:r>
      <w:r w:rsidR="00FE2D61">
        <w:t xml:space="preserve">Ed. and trans. Roberto Rodríguez Aramayo. </w:t>
      </w:r>
      <w:r w:rsidR="00FE2D61" w:rsidRPr="00304797">
        <w:rPr>
          <w:lang w:val="en-US"/>
        </w:rPr>
        <w:t>Madrid: Debate / C.S.I.C., 1993. 52-74.* (Existence, consciousness, boredom, desire).</w:t>
      </w:r>
    </w:p>
    <w:p w14:paraId="6C60EE13" w14:textId="7492638C" w:rsidR="00EF0C74" w:rsidRDefault="00EF0C74" w:rsidP="00EF0C74">
      <w:r>
        <w:t xml:space="preserve">_____. "11. Adiciones a la teoría de la nihilidad de la existencia." In Schopenhauer, </w:t>
      </w:r>
      <w:r>
        <w:rPr>
          <w:i/>
        </w:rPr>
        <w:t>Parerga y Paralipómena II.</w:t>
      </w:r>
      <w:r>
        <w:t xml:space="preserve"> Madrid: Trotta, 2009. 299-306.* </w:t>
      </w:r>
    </w:p>
    <w:p w14:paraId="2DB7B115" w14:textId="77777777" w:rsidR="00FE2D61" w:rsidRDefault="00FE2D61">
      <w:pPr>
        <w:pStyle w:val="BodyText21"/>
        <w:rPr>
          <w:i w:val="0"/>
        </w:rPr>
      </w:pPr>
      <w:r>
        <w:rPr>
          <w:i w:val="0"/>
        </w:rPr>
        <w:t xml:space="preserve">Tarasti, Eero. </w:t>
      </w:r>
      <w:r w:rsidRPr="00304797">
        <w:rPr>
          <w:lang w:val="en-US"/>
        </w:rPr>
        <w:t>Existential Semiotics.</w:t>
      </w:r>
      <w:r w:rsidRPr="00304797">
        <w:rPr>
          <w:i w:val="0"/>
          <w:lang w:val="en-US"/>
        </w:rPr>
        <w:t xml:space="preserve"> (Advances in Semiotics). </w:t>
      </w:r>
      <w:r>
        <w:rPr>
          <w:i w:val="0"/>
        </w:rPr>
        <w:t>Bloomington: Indiana UP, 2000.*</w:t>
      </w:r>
    </w:p>
    <w:p w14:paraId="53331ED0" w14:textId="45EB4C2C" w:rsidR="00885346" w:rsidRPr="00885346" w:rsidRDefault="00FE2D61" w:rsidP="00885346">
      <w:pPr>
        <w:rPr>
          <w:lang w:val="es-ES"/>
        </w:rPr>
      </w:pPr>
      <w:r>
        <w:t>Unamuno, Miguel de.</w:t>
      </w:r>
      <w:r w:rsidR="00885346">
        <w:t xml:space="preserve"> </w:t>
      </w:r>
      <w:r w:rsidR="00885346" w:rsidRPr="00E406EC">
        <w:rPr>
          <w:i/>
          <w:iCs/>
        </w:rPr>
        <w:t>Del sentimiento trágico de la vida.</w:t>
      </w:r>
      <w:r w:rsidR="00885346" w:rsidRPr="00E406EC">
        <w:t xml:space="preserve"> </w:t>
      </w:r>
      <w:r w:rsidR="00885346">
        <w:t xml:space="preserve">Salamanca, 1912. </w:t>
      </w:r>
      <w:r w:rsidR="00885346" w:rsidRPr="004938E9">
        <w:rPr>
          <w:lang w:val="es-ES"/>
        </w:rPr>
        <w:t xml:space="preserve">In Unamuno, </w:t>
      </w:r>
      <w:r w:rsidR="00885346" w:rsidRPr="004938E9">
        <w:rPr>
          <w:i/>
          <w:iCs/>
          <w:lang w:val="es-ES"/>
        </w:rPr>
        <w:t>Ensayos.</w:t>
      </w:r>
      <w:r w:rsidR="00885346" w:rsidRPr="004938E9">
        <w:rPr>
          <w:lang w:val="es-ES"/>
        </w:rPr>
        <w:t xml:space="preserve"> Prologue and notes by Bernardo G. de Candamo. 2 vols. 4</w:t>
      </w:r>
      <w:r w:rsidR="00885346" w:rsidRPr="004938E9">
        <w:rPr>
          <w:vertAlign w:val="superscript"/>
          <w:lang w:val="es-ES"/>
        </w:rPr>
        <w:t>th</w:t>
      </w:r>
      <w:r w:rsidR="00885346" w:rsidRPr="004938E9">
        <w:rPr>
          <w:lang w:val="es-ES"/>
        </w:rPr>
        <w:t xml:space="preserve"> ed. </w:t>
      </w:r>
      <w:r w:rsidR="00885346" w:rsidRPr="007B6C01">
        <w:t>Madrid: Aguilar, 1958.*</w:t>
      </w:r>
      <w:r w:rsidR="00885346">
        <w:t xml:space="preserve"> (Vol. 2, "Con una antología epistolar comentada por Bernardo G. de Candamo). </w:t>
      </w:r>
      <w:r w:rsidR="00885346" w:rsidRPr="00885346">
        <w:rPr>
          <w:lang w:val="es-ES"/>
        </w:rPr>
        <w:t>7th ed., 1967. Rpt. 1970. 2.727-1022.*</w:t>
      </w:r>
    </w:p>
    <w:p w14:paraId="7B113516" w14:textId="2C7D04EF" w:rsidR="00FE2D61" w:rsidRDefault="00885346">
      <w:r>
        <w:t xml:space="preserve">_____. </w:t>
      </w:r>
      <w:r w:rsidR="00FE2D61">
        <w:rPr>
          <w:i/>
        </w:rPr>
        <w:t>Del sentimiento trágico de la vida en los hombres y en los pueblos.</w:t>
      </w:r>
      <w:r w:rsidR="00FE2D61">
        <w:t xml:space="preserve"> (Austral). Madrid: Espasa-Calpe, 1937. 12th ed. 1971.* </w:t>
      </w:r>
    </w:p>
    <w:p w14:paraId="5E2E919D" w14:textId="77777777" w:rsidR="00FE2D61" w:rsidRDefault="00FE2D61">
      <w:pPr>
        <w:ind w:right="58"/>
      </w:pPr>
      <w:r>
        <w:lastRenderedPageBreak/>
        <w:t xml:space="preserve">_____ . </w:t>
      </w:r>
      <w:r>
        <w:rPr>
          <w:i/>
        </w:rPr>
        <w:t xml:space="preserve">Del sentimiento trágico de la vida.  </w:t>
      </w:r>
      <w:r>
        <w:t xml:space="preserve">Introd. Fernando Savater. (Biblioteca Universal, Ensayo Contemporáneo). Barcelona: Círculo de Lectores, 1998.* </w:t>
      </w:r>
    </w:p>
    <w:p w14:paraId="1C03C302" w14:textId="77777777" w:rsidR="003015F8" w:rsidRPr="003015F8" w:rsidRDefault="003015F8" w:rsidP="003015F8">
      <w:pPr>
        <w:rPr>
          <w:szCs w:val="28"/>
          <w:lang w:val="en-US"/>
        </w:rPr>
      </w:pPr>
      <w:r w:rsidRPr="00405CF3">
        <w:rPr>
          <w:szCs w:val="28"/>
        </w:rPr>
        <w:t>Uribe García, Julián Alberto. "El testimo</w:t>
      </w:r>
      <w:r>
        <w:rPr>
          <w:szCs w:val="28"/>
        </w:rPr>
        <w:t xml:space="preserve">nio existencial como categoría pedagógica. Una fundamentación teórica." Bellaterra: Ph.D. Diss. U Autónoma de Barcelona, 2018. </w:t>
      </w:r>
      <w:r w:rsidRPr="003015F8">
        <w:rPr>
          <w:szCs w:val="28"/>
          <w:lang w:val="en-US"/>
        </w:rPr>
        <w:t xml:space="preserve">Online at </w:t>
      </w:r>
      <w:r w:rsidRPr="003015F8">
        <w:rPr>
          <w:i/>
          <w:iCs/>
          <w:szCs w:val="28"/>
          <w:lang w:val="en-US"/>
        </w:rPr>
        <w:t>Tesis Doctorals en Xarxa.</w:t>
      </w:r>
      <w:r w:rsidRPr="003015F8">
        <w:rPr>
          <w:szCs w:val="28"/>
          <w:lang w:val="en-US"/>
        </w:rPr>
        <w:t>*</w:t>
      </w:r>
    </w:p>
    <w:p w14:paraId="575CE882" w14:textId="77777777" w:rsidR="003015F8" w:rsidRDefault="003015F8" w:rsidP="003015F8">
      <w:pPr>
        <w:rPr>
          <w:szCs w:val="28"/>
          <w:lang w:val="en-US"/>
        </w:rPr>
      </w:pPr>
      <w:r w:rsidRPr="003015F8">
        <w:rPr>
          <w:szCs w:val="28"/>
          <w:lang w:val="en-US"/>
        </w:rPr>
        <w:tab/>
      </w:r>
      <w:hyperlink r:id="rId8" w:history="1">
        <w:r w:rsidRPr="00B856EB">
          <w:rPr>
            <w:rStyle w:val="Hipervnculo"/>
            <w:szCs w:val="28"/>
            <w:lang w:val="en-US"/>
          </w:rPr>
          <w:t>https://www.tdx.cat/bitstream/handle/10803/665100/jaug1de1.pdf</w:t>
        </w:r>
      </w:hyperlink>
    </w:p>
    <w:p w14:paraId="2250B9B1" w14:textId="77777777" w:rsidR="003015F8" w:rsidRPr="003015F8" w:rsidRDefault="003015F8" w:rsidP="003015F8">
      <w:pPr>
        <w:rPr>
          <w:szCs w:val="28"/>
          <w:lang w:val="es-ES"/>
        </w:rPr>
      </w:pPr>
      <w:r>
        <w:rPr>
          <w:szCs w:val="28"/>
          <w:lang w:val="en-US"/>
        </w:rPr>
        <w:tab/>
      </w:r>
      <w:r w:rsidRPr="003015F8">
        <w:rPr>
          <w:szCs w:val="28"/>
          <w:lang w:val="es-ES"/>
        </w:rPr>
        <w:t>2022</w:t>
      </w:r>
    </w:p>
    <w:p w14:paraId="3B95215B" w14:textId="77777777" w:rsidR="002D4AE7" w:rsidRPr="0078471F" w:rsidRDefault="002D4AE7" w:rsidP="002D4AE7">
      <w:pPr>
        <w:rPr>
          <w:szCs w:val="28"/>
          <w:lang w:val="en-US" w:eastAsia="en-US"/>
        </w:rPr>
      </w:pPr>
      <w:r w:rsidRPr="00304797">
        <w:rPr>
          <w:color w:val="000000"/>
          <w:lang w:val="es-ES"/>
        </w:rPr>
        <w:t>Velázquez, Juan. "</w:t>
      </w:r>
      <w:r w:rsidRPr="00A47B96">
        <w:rPr>
          <w:szCs w:val="28"/>
          <w:lang w:eastAsia="en-US"/>
        </w:rPr>
        <w:t>La experiencia del conflicto en sí: la hermenéutica scho</w:t>
      </w:r>
      <w:r>
        <w:rPr>
          <w:szCs w:val="28"/>
          <w:lang w:eastAsia="en-US"/>
        </w:rPr>
        <w:t xml:space="preserve">penhaueriana de la existencia." </w:t>
      </w:r>
      <w:r w:rsidRPr="0078471F">
        <w:rPr>
          <w:i/>
          <w:szCs w:val="28"/>
          <w:lang w:val="en-US" w:eastAsia="en-US"/>
        </w:rPr>
        <w:t>Thémata</w:t>
      </w:r>
      <w:r w:rsidRPr="0078471F">
        <w:rPr>
          <w:szCs w:val="28"/>
          <w:lang w:val="en-US" w:eastAsia="en-US"/>
        </w:rPr>
        <w:t xml:space="preserve"> (Sevilla) 48 (2013): 183-90.</w:t>
      </w:r>
    </w:p>
    <w:p w14:paraId="20D08ED9" w14:textId="77777777" w:rsidR="0078471F" w:rsidRPr="0078471F" w:rsidRDefault="0078471F" w:rsidP="0078471F">
      <w:pPr>
        <w:rPr>
          <w:lang w:val="en-US"/>
        </w:rPr>
      </w:pPr>
      <w:r>
        <w:rPr>
          <w:lang w:val="en-US"/>
        </w:rPr>
        <w:t xml:space="preserve">Viebahn, E. "Presentism, Eternalism and Where Things Are Located." </w:t>
      </w:r>
      <w:r w:rsidRPr="0078471F">
        <w:rPr>
          <w:i/>
          <w:lang w:val="en-US"/>
        </w:rPr>
        <w:t>Synthese</w:t>
      </w:r>
      <w:r w:rsidRPr="0078471F">
        <w:rPr>
          <w:lang w:val="en-US"/>
        </w:rPr>
        <w:t xml:space="preserve"> 197.7 (2020): 2963-74.</w:t>
      </w:r>
    </w:p>
    <w:p w14:paraId="632D7A6C" w14:textId="77777777" w:rsidR="00AB5382" w:rsidRPr="0078471F" w:rsidRDefault="00AB5382" w:rsidP="00AB5382">
      <w:pPr>
        <w:rPr>
          <w:lang w:val="en-US"/>
        </w:rPr>
      </w:pPr>
      <w:r w:rsidRPr="0078471F">
        <w:rPr>
          <w:lang w:val="en-US"/>
        </w:rPr>
        <w:t xml:space="preserve">Wolff, Francis. "Les critères d'existence." Audio lecture. </w:t>
      </w:r>
      <w:r w:rsidRPr="0078471F">
        <w:rPr>
          <w:i/>
          <w:lang w:val="en-US"/>
        </w:rPr>
        <w:t>Savoirs ENS</w:t>
      </w:r>
      <w:r w:rsidRPr="0078471F">
        <w:rPr>
          <w:lang w:val="en-US"/>
        </w:rPr>
        <w:t xml:space="preserve"> 3 Oct. 2016.*</w:t>
      </w:r>
    </w:p>
    <w:p w14:paraId="62BE5D52" w14:textId="77777777" w:rsidR="00AB5382" w:rsidRPr="0078471F" w:rsidRDefault="00AB5382" w:rsidP="00AB5382">
      <w:pPr>
        <w:rPr>
          <w:lang w:val="en-US"/>
        </w:rPr>
      </w:pPr>
      <w:r w:rsidRPr="0078471F">
        <w:rPr>
          <w:lang w:val="en-US"/>
        </w:rPr>
        <w:tab/>
      </w:r>
      <w:hyperlink r:id="rId9" w:history="1">
        <w:r w:rsidRPr="0078471F">
          <w:rPr>
            <w:rStyle w:val="Hipervnculo"/>
            <w:lang w:val="en-US"/>
          </w:rPr>
          <w:t>http://savoirs.ens.fr//expose.php?id=2681</w:t>
        </w:r>
      </w:hyperlink>
    </w:p>
    <w:p w14:paraId="3C0EF5B2" w14:textId="77777777" w:rsidR="00AB5382" w:rsidRPr="00AA534C" w:rsidRDefault="00AB5382" w:rsidP="00AB5382">
      <w:r w:rsidRPr="0078471F">
        <w:rPr>
          <w:lang w:val="en-US"/>
        </w:rPr>
        <w:tab/>
      </w:r>
      <w:r>
        <w:t>2016</w:t>
      </w:r>
    </w:p>
    <w:p w14:paraId="24F47E83" w14:textId="77777777" w:rsidR="002D4AE7" w:rsidRDefault="002D4AE7">
      <w:pPr>
        <w:ind w:right="58"/>
      </w:pPr>
    </w:p>
    <w:p w14:paraId="52A6410E" w14:textId="77777777" w:rsidR="00FE2D61" w:rsidRDefault="00FE2D61"/>
    <w:p w14:paraId="4F1A8B47" w14:textId="77777777" w:rsidR="00191A65" w:rsidRDefault="00191A65"/>
    <w:p w14:paraId="485E10CA" w14:textId="77777777" w:rsidR="00191A65" w:rsidRDefault="00191A65"/>
    <w:p w14:paraId="5BB6E1BC" w14:textId="77777777" w:rsidR="00FE2D61" w:rsidRDefault="00191A65">
      <w:r>
        <w:t>Audio</w:t>
      </w:r>
    </w:p>
    <w:p w14:paraId="11FEC6A9" w14:textId="77777777" w:rsidR="00191A65" w:rsidRDefault="00191A65" w:rsidP="00191A65">
      <w:pPr>
        <w:ind w:left="0" w:firstLine="0"/>
      </w:pPr>
    </w:p>
    <w:p w14:paraId="7618014E" w14:textId="77777777" w:rsidR="00191A65" w:rsidRDefault="00191A65"/>
    <w:p w14:paraId="11F70B38" w14:textId="77777777" w:rsidR="00191A65" w:rsidRPr="00EF743F" w:rsidRDefault="00191A65" w:rsidP="00191A65">
      <w:pPr>
        <w:spacing w:beforeLines="1" w:before="2" w:afterLines="1" w:after="2"/>
        <w:rPr>
          <w:szCs w:val="28"/>
        </w:rPr>
      </w:pPr>
      <w:r>
        <w:rPr>
          <w:szCs w:val="28"/>
        </w:rPr>
        <w:t xml:space="preserve">Grimaldi, Nicolas. "Le temps, la vie, l'attente." Audio lecture. </w:t>
      </w:r>
      <w:r>
        <w:rPr>
          <w:i/>
          <w:szCs w:val="28"/>
        </w:rPr>
        <w:t>École Normale Supérieure</w:t>
      </w:r>
      <w:r>
        <w:rPr>
          <w:szCs w:val="28"/>
        </w:rPr>
        <w:t xml:space="preserve"> 5 May 2014.*</w:t>
      </w:r>
    </w:p>
    <w:p w14:paraId="4D761CD0" w14:textId="77777777" w:rsidR="00191A65" w:rsidRDefault="00191A65" w:rsidP="00191A65">
      <w:pPr>
        <w:spacing w:beforeLines="1" w:before="2" w:afterLines="1" w:after="2"/>
        <w:rPr>
          <w:szCs w:val="28"/>
        </w:rPr>
      </w:pPr>
      <w:r>
        <w:rPr>
          <w:szCs w:val="28"/>
        </w:rPr>
        <w:tab/>
      </w:r>
      <w:hyperlink r:id="rId10" w:history="1">
        <w:r w:rsidRPr="00B53E95">
          <w:rPr>
            <w:rStyle w:val="Hipervnculo"/>
            <w:szCs w:val="28"/>
          </w:rPr>
          <w:t>http://savoirs.ens.fr//expose.php?id=1770</w:t>
        </w:r>
      </w:hyperlink>
    </w:p>
    <w:p w14:paraId="473C3D9D" w14:textId="77777777" w:rsidR="00191A65" w:rsidRDefault="00191A65" w:rsidP="00191A65">
      <w:pPr>
        <w:rPr>
          <w:szCs w:val="28"/>
        </w:rPr>
      </w:pPr>
      <w:r>
        <w:rPr>
          <w:szCs w:val="28"/>
        </w:rPr>
        <w:tab/>
        <w:t>2015</w:t>
      </w:r>
    </w:p>
    <w:p w14:paraId="6D149902" w14:textId="77777777" w:rsidR="00191A65" w:rsidRDefault="00191A65"/>
    <w:p w14:paraId="4A3ECDEC" w14:textId="77777777" w:rsidR="00191A65" w:rsidRDefault="00191A65"/>
    <w:p w14:paraId="666EBBA9" w14:textId="77777777" w:rsidR="00191A65" w:rsidRDefault="00191A65"/>
    <w:p w14:paraId="277FE086" w14:textId="77777777" w:rsidR="008A3EC3" w:rsidRDefault="008A3EC3"/>
    <w:p w14:paraId="62F04FFB" w14:textId="77777777" w:rsidR="008A3EC3" w:rsidRDefault="008A3EC3"/>
    <w:p w14:paraId="07669351" w14:textId="0ABF824E" w:rsidR="008A3EC3" w:rsidRDefault="008A3EC3">
      <w:r>
        <w:t>Bibliography</w:t>
      </w:r>
    </w:p>
    <w:p w14:paraId="60B56164" w14:textId="77777777" w:rsidR="008A3EC3" w:rsidRDefault="008A3EC3"/>
    <w:p w14:paraId="4F1F0615" w14:textId="77777777" w:rsidR="008A3EC3" w:rsidRDefault="008A3EC3"/>
    <w:p w14:paraId="412BD11F" w14:textId="5EF521E4" w:rsidR="008A3EC3" w:rsidRPr="00885315" w:rsidRDefault="008A3EC3" w:rsidP="008A3EC3">
      <w:pPr>
        <w:rPr>
          <w:lang w:val="en-US"/>
        </w:rPr>
      </w:pPr>
      <w:r>
        <w:rPr>
          <w:lang w:val="es-ES"/>
        </w:rPr>
        <w:t>García Landa, José Angel</w:t>
      </w:r>
      <w:r w:rsidRPr="008A3EC3">
        <w:rPr>
          <w:lang w:val="es-ES"/>
        </w:rPr>
        <w:t xml:space="preserve">. "Existencia / Existence." </w:t>
      </w:r>
      <w:r w:rsidRPr="00885315">
        <w:rPr>
          <w:i/>
          <w:iCs/>
          <w:lang w:val="en-US"/>
        </w:rPr>
        <w:t>A Bibliography of Literary Th</w:t>
      </w:r>
      <w:r>
        <w:rPr>
          <w:i/>
          <w:iCs/>
          <w:lang w:val="en-US"/>
        </w:rPr>
        <w:t>eory, Criticism, &amp; Philology</w:t>
      </w:r>
      <w:r>
        <w:rPr>
          <w:lang w:val="en-US"/>
        </w:rPr>
        <w:t xml:space="preserve"> 1 June 2024.*</w:t>
      </w:r>
    </w:p>
    <w:p w14:paraId="4902759E" w14:textId="77777777" w:rsidR="008A3EC3" w:rsidRPr="008A3EC3" w:rsidRDefault="008A3EC3" w:rsidP="008A3EC3">
      <w:pPr>
        <w:rPr>
          <w:lang w:val="en-US"/>
        </w:rPr>
      </w:pPr>
      <w:r w:rsidRPr="00885315">
        <w:rPr>
          <w:lang w:val="en-US"/>
        </w:rPr>
        <w:tab/>
      </w:r>
      <w:hyperlink r:id="rId11" w:history="1">
        <w:r w:rsidRPr="008A3EC3">
          <w:rPr>
            <w:rStyle w:val="Hipervnculo"/>
            <w:lang w:val="en-US"/>
          </w:rPr>
          <w:t>https://bibliojagl.blogspot.com/2024/06/existencia.html</w:t>
        </w:r>
      </w:hyperlink>
    </w:p>
    <w:p w14:paraId="7E6702B0" w14:textId="77777777" w:rsidR="008A3EC3" w:rsidRPr="008A3EC3" w:rsidRDefault="008A3EC3" w:rsidP="008A3EC3">
      <w:pPr>
        <w:rPr>
          <w:lang w:val="es-ES"/>
        </w:rPr>
      </w:pPr>
      <w:r w:rsidRPr="008A3EC3">
        <w:rPr>
          <w:lang w:val="en-US"/>
        </w:rPr>
        <w:tab/>
      </w:r>
      <w:r w:rsidRPr="008A3EC3">
        <w:rPr>
          <w:lang w:val="es-ES"/>
        </w:rPr>
        <w:t>2024</w:t>
      </w:r>
    </w:p>
    <w:p w14:paraId="500DEC37" w14:textId="77777777" w:rsidR="008A3EC3" w:rsidRPr="008A3EC3" w:rsidRDefault="008A3EC3">
      <w:pPr>
        <w:rPr>
          <w:lang w:val="es-ES"/>
        </w:rPr>
      </w:pPr>
    </w:p>
    <w:p w14:paraId="412235EF" w14:textId="77777777" w:rsidR="00191A65" w:rsidRDefault="00191A65"/>
    <w:p w14:paraId="587BEF1C" w14:textId="77777777" w:rsidR="00FE2D61" w:rsidRDefault="00FE2D61"/>
    <w:p w14:paraId="2590E47C" w14:textId="77777777" w:rsidR="00FE2D61" w:rsidRDefault="00FE2D61"/>
    <w:p w14:paraId="429A1E52" w14:textId="77777777" w:rsidR="00FE2D61" w:rsidRDefault="004F7805">
      <w:r>
        <w:t>Blogs</w:t>
      </w:r>
    </w:p>
    <w:p w14:paraId="2D8A0F40" w14:textId="77777777" w:rsidR="00FE2D61" w:rsidRDefault="00FE2D61"/>
    <w:p w14:paraId="2477CD76" w14:textId="77777777" w:rsidR="00FE2D61" w:rsidRDefault="00FE2D61"/>
    <w:p w14:paraId="2311FF16" w14:textId="77777777" w:rsidR="00FE2D61" w:rsidRDefault="00FE2D61">
      <w:pPr>
        <w:pStyle w:val="BodyText21"/>
        <w:rPr>
          <w:i w:val="0"/>
          <w:color w:val="000000"/>
        </w:rPr>
      </w:pPr>
      <w:r>
        <w:rPr>
          <w:color w:val="000000"/>
        </w:rPr>
        <w:t>Anónimo: Una meditación sobre el ser humano</w:t>
      </w:r>
      <w:r>
        <w:rPr>
          <w:i w:val="0"/>
          <w:color w:val="000000"/>
        </w:rPr>
        <w:t xml:space="preserve"> (Mónica Palla, Daniel Marino, Buenos Aires)</w:t>
      </w:r>
    </w:p>
    <w:p w14:paraId="0473B2F5" w14:textId="77777777" w:rsidR="00FE2D61" w:rsidRDefault="00FE2D61">
      <w:pPr>
        <w:pStyle w:val="BodyText21"/>
        <w:rPr>
          <w:i w:val="0"/>
          <w:color w:val="000000"/>
        </w:rPr>
      </w:pPr>
      <w:r>
        <w:rPr>
          <w:i w:val="0"/>
          <w:color w:val="000000"/>
        </w:rPr>
        <w:tab/>
      </w:r>
      <w:hyperlink r:id="rId12" w:history="1">
        <w:r>
          <w:rPr>
            <w:rStyle w:val="Hipervnculo"/>
            <w:i w:val="0"/>
          </w:rPr>
          <w:t>http://www.anonimo-pm.blogspot.com/</w:t>
        </w:r>
      </w:hyperlink>
    </w:p>
    <w:p w14:paraId="65A50AD0" w14:textId="77777777" w:rsidR="00FE2D61" w:rsidRPr="00304797" w:rsidRDefault="00FE2D61">
      <w:pPr>
        <w:pStyle w:val="BodyText21"/>
        <w:rPr>
          <w:i w:val="0"/>
          <w:color w:val="000000"/>
          <w:lang w:val="en-US"/>
        </w:rPr>
      </w:pPr>
      <w:r>
        <w:rPr>
          <w:i w:val="0"/>
          <w:color w:val="000000"/>
        </w:rPr>
        <w:tab/>
      </w:r>
      <w:r w:rsidRPr="00304797">
        <w:rPr>
          <w:i w:val="0"/>
          <w:color w:val="000000"/>
          <w:lang w:val="en-US"/>
        </w:rPr>
        <w:t>2005-11-12</w:t>
      </w:r>
    </w:p>
    <w:p w14:paraId="079CB50B" w14:textId="77777777" w:rsidR="00FE2D61" w:rsidRPr="00304797" w:rsidRDefault="00FE2D61">
      <w:pPr>
        <w:rPr>
          <w:lang w:val="en-US"/>
        </w:rPr>
      </w:pPr>
    </w:p>
    <w:p w14:paraId="46534FD8" w14:textId="77777777" w:rsidR="000A37B7" w:rsidRDefault="000A37B7">
      <w:pPr>
        <w:rPr>
          <w:lang w:val="es-ES"/>
        </w:rPr>
      </w:pPr>
    </w:p>
    <w:p w14:paraId="67A173BA" w14:textId="77777777" w:rsidR="00AE587E" w:rsidRPr="00304797" w:rsidRDefault="00AE587E">
      <w:pPr>
        <w:rPr>
          <w:lang w:val="en-US"/>
        </w:rPr>
      </w:pPr>
    </w:p>
    <w:p w14:paraId="052AFD85" w14:textId="77777777" w:rsidR="000A37B7" w:rsidRPr="00304797" w:rsidRDefault="000A37B7">
      <w:pPr>
        <w:rPr>
          <w:lang w:val="en-US"/>
        </w:rPr>
      </w:pPr>
    </w:p>
    <w:p w14:paraId="5D4C87F2" w14:textId="77777777" w:rsidR="000A37B7" w:rsidRPr="00304797" w:rsidRDefault="000A37B7">
      <w:pPr>
        <w:rPr>
          <w:lang w:val="en-US"/>
        </w:rPr>
      </w:pPr>
      <w:r w:rsidRPr="00304797">
        <w:rPr>
          <w:lang w:val="en-US"/>
        </w:rPr>
        <w:t>Films</w:t>
      </w:r>
    </w:p>
    <w:p w14:paraId="5C082455" w14:textId="77777777" w:rsidR="000A37B7" w:rsidRPr="00304797" w:rsidRDefault="000A37B7">
      <w:pPr>
        <w:rPr>
          <w:lang w:val="en-US"/>
        </w:rPr>
      </w:pPr>
    </w:p>
    <w:p w14:paraId="3F66AD6A" w14:textId="77777777" w:rsidR="000A37B7" w:rsidRPr="00304797" w:rsidRDefault="000A37B7">
      <w:pPr>
        <w:rPr>
          <w:lang w:val="en-US"/>
        </w:rPr>
      </w:pPr>
    </w:p>
    <w:p w14:paraId="6117A1DC" w14:textId="77777777" w:rsidR="000A37B7" w:rsidRPr="00304797" w:rsidRDefault="000A37B7" w:rsidP="000A37B7">
      <w:pPr>
        <w:rPr>
          <w:lang w:val="en-US"/>
        </w:rPr>
      </w:pPr>
      <w:r w:rsidRPr="00304797">
        <w:rPr>
          <w:i/>
          <w:lang w:val="en-US"/>
        </w:rPr>
        <w:t>Being in the World.</w:t>
      </w:r>
      <w:r w:rsidRPr="00304797">
        <w:rPr>
          <w:lang w:val="en-US"/>
        </w:rPr>
        <w:t xml:space="preserve"> A documentary film on Heidegger's phenomenological philosophy. Dir. Tao Ruspoli. With Hubert Dreyfus, Leah Chase, Mark Wrathall, Bob Teague, Hiroshi Sakaguchi, Ryan Cross, Iain Thomson. Photog. Christopher Gallo. Ed. Paul Forte and Tao Ruspoli. Prod. Giancarlo Cavanesio and Christopher Redlich. Mangusta/Lafco. YouTube 5 Nov. 2014.    </w:t>
      </w:r>
    </w:p>
    <w:p w14:paraId="62A95368" w14:textId="77777777" w:rsidR="000A37B7" w:rsidRPr="00304797" w:rsidRDefault="00950E41" w:rsidP="000A37B7">
      <w:pPr>
        <w:ind w:hanging="12"/>
        <w:rPr>
          <w:lang w:val="en-US"/>
        </w:rPr>
      </w:pPr>
      <w:hyperlink r:id="rId13" w:history="1">
        <w:r w:rsidR="000A37B7" w:rsidRPr="00304797">
          <w:rPr>
            <w:rStyle w:val="Hipervnculo"/>
            <w:lang w:val="en-US"/>
          </w:rPr>
          <w:t>http://youtu.be/z9nEhrt5X1I</w:t>
        </w:r>
      </w:hyperlink>
    </w:p>
    <w:p w14:paraId="14F1987F" w14:textId="77777777" w:rsidR="000A37B7" w:rsidRPr="00304797" w:rsidRDefault="000A37B7" w:rsidP="000A37B7">
      <w:pPr>
        <w:rPr>
          <w:lang w:val="en-US"/>
        </w:rPr>
      </w:pPr>
      <w:r w:rsidRPr="00304797">
        <w:rPr>
          <w:lang w:val="en-US"/>
        </w:rPr>
        <w:tab/>
        <w:t>2015</w:t>
      </w:r>
    </w:p>
    <w:p w14:paraId="13740034" w14:textId="77777777" w:rsidR="000A37B7" w:rsidRPr="00304797" w:rsidRDefault="000A37B7">
      <w:pPr>
        <w:rPr>
          <w:lang w:val="en-US"/>
        </w:rPr>
      </w:pPr>
    </w:p>
    <w:p w14:paraId="643889FA" w14:textId="77777777" w:rsidR="000A37B7" w:rsidRPr="00304797" w:rsidRDefault="000A37B7">
      <w:pPr>
        <w:rPr>
          <w:lang w:val="en-US"/>
        </w:rPr>
      </w:pPr>
    </w:p>
    <w:p w14:paraId="681239C6" w14:textId="77777777" w:rsidR="000A37B7" w:rsidRPr="00304797" w:rsidRDefault="000A37B7">
      <w:pPr>
        <w:rPr>
          <w:lang w:val="en-US"/>
        </w:rPr>
      </w:pPr>
    </w:p>
    <w:p w14:paraId="02351A7B" w14:textId="77777777" w:rsidR="00A4204E" w:rsidRPr="00304797" w:rsidRDefault="00A4204E">
      <w:pPr>
        <w:rPr>
          <w:lang w:val="en-US"/>
        </w:rPr>
      </w:pPr>
    </w:p>
    <w:p w14:paraId="4A457F1B" w14:textId="52DE0FF9" w:rsidR="00A4204E" w:rsidRPr="00304797" w:rsidRDefault="00A4204E">
      <w:pPr>
        <w:rPr>
          <w:lang w:val="en-US"/>
        </w:rPr>
      </w:pPr>
      <w:r w:rsidRPr="00304797">
        <w:rPr>
          <w:lang w:val="en-US"/>
        </w:rPr>
        <w:t>Journals</w:t>
      </w:r>
    </w:p>
    <w:p w14:paraId="672A0A67" w14:textId="77777777" w:rsidR="00A4204E" w:rsidRPr="00304797" w:rsidRDefault="00A4204E">
      <w:pPr>
        <w:rPr>
          <w:lang w:val="en-US"/>
        </w:rPr>
      </w:pPr>
    </w:p>
    <w:p w14:paraId="2C179548" w14:textId="77777777" w:rsidR="00A4204E" w:rsidRPr="00304797" w:rsidRDefault="00A4204E">
      <w:pPr>
        <w:rPr>
          <w:lang w:val="en-US"/>
        </w:rPr>
      </w:pPr>
    </w:p>
    <w:p w14:paraId="00BED425" w14:textId="4224B5CF" w:rsidR="00A4204E" w:rsidRDefault="00A4204E" w:rsidP="00A4204E">
      <w:pPr>
        <w:rPr>
          <w:szCs w:val="28"/>
          <w:lang w:val="en-US"/>
        </w:rPr>
      </w:pPr>
      <w:r w:rsidRPr="00304797">
        <w:rPr>
          <w:i/>
          <w:szCs w:val="28"/>
          <w:lang w:val="en-US"/>
        </w:rPr>
        <w:t xml:space="preserve">Dimensions de l’exister: </w:t>
      </w:r>
      <w:r>
        <w:rPr>
          <w:i/>
          <w:szCs w:val="28"/>
          <w:lang w:val="en-US"/>
        </w:rPr>
        <w:t>Etudes d'a</w:t>
      </w:r>
      <w:r w:rsidRPr="008446FA">
        <w:rPr>
          <w:i/>
          <w:szCs w:val="28"/>
          <w:lang w:val="en-US"/>
        </w:rPr>
        <w:t>nthropologie philosophique</w:t>
      </w:r>
      <w:r>
        <w:rPr>
          <w:szCs w:val="28"/>
          <w:lang w:val="en-US"/>
        </w:rPr>
        <w:t xml:space="preserve"> 40 (2004).</w:t>
      </w:r>
    </w:p>
    <w:p w14:paraId="1FC6AC1F" w14:textId="77777777" w:rsidR="00A4204E" w:rsidRPr="00304797" w:rsidRDefault="00A4204E">
      <w:pPr>
        <w:rPr>
          <w:lang w:val="en-US"/>
        </w:rPr>
      </w:pPr>
    </w:p>
    <w:p w14:paraId="33DD4205" w14:textId="77777777" w:rsidR="00A4204E" w:rsidRPr="00304797" w:rsidRDefault="00A4204E">
      <w:pPr>
        <w:rPr>
          <w:lang w:val="en-US"/>
        </w:rPr>
      </w:pPr>
    </w:p>
    <w:p w14:paraId="4A3A8499" w14:textId="77777777" w:rsidR="00A4204E" w:rsidRPr="00304797" w:rsidRDefault="00A4204E">
      <w:pPr>
        <w:rPr>
          <w:lang w:val="en-US"/>
        </w:rPr>
      </w:pPr>
    </w:p>
    <w:p w14:paraId="1E3F47BC" w14:textId="77777777" w:rsidR="00FE2D61" w:rsidRPr="00304797" w:rsidRDefault="00FE2D61">
      <w:pPr>
        <w:rPr>
          <w:lang w:val="en-US"/>
        </w:rPr>
      </w:pPr>
    </w:p>
    <w:p w14:paraId="7CAFB2DD" w14:textId="77777777" w:rsidR="00FE2D61" w:rsidRPr="00304797" w:rsidRDefault="00FE2D61">
      <w:pPr>
        <w:rPr>
          <w:lang w:val="en-US"/>
        </w:rPr>
      </w:pPr>
    </w:p>
    <w:p w14:paraId="7B6DB1A2" w14:textId="77777777" w:rsidR="00FE2D61" w:rsidRPr="00304797" w:rsidRDefault="00FE2D61">
      <w:pPr>
        <w:rPr>
          <w:lang w:val="en-US"/>
        </w:rPr>
      </w:pPr>
    </w:p>
    <w:p w14:paraId="3A447CAD" w14:textId="77777777" w:rsidR="00FE2D61" w:rsidRDefault="00FE2D61">
      <w:r>
        <w:t>Literature</w:t>
      </w:r>
    </w:p>
    <w:p w14:paraId="706FD72E" w14:textId="77777777" w:rsidR="00FE2D61" w:rsidRDefault="00FE2D61"/>
    <w:p w14:paraId="0D9EF3DA" w14:textId="77777777" w:rsidR="00FE2D61" w:rsidRDefault="00FE2D61"/>
    <w:p w14:paraId="25FDBAA7" w14:textId="77777777" w:rsidR="00AD0906" w:rsidRDefault="00AD0906" w:rsidP="00AD0906">
      <w:pPr>
        <w:ind w:left="709" w:hanging="709"/>
        <w:rPr>
          <w:szCs w:val="28"/>
          <w:lang w:eastAsia="en-US"/>
        </w:rPr>
      </w:pPr>
      <w:r>
        <w:rPr>
          <w:szCs w:val="28"/>
          <w:lang w:eastAsia="en-US"/>
        </w:rPr>
        <w:t xml:space="preserve">Alba Rico, Santiago. </w:t>
      </w:r>
      <w:r>
        <w:rPr>
          <w:i/>
          <w:szCs w:val="28"/>
          <w:lang w:eastAsia="en-US"/>
        </w:rPr>
        <w:t>Ser o no ser (un cuerpo).</w:t>
      </w:r>
      <w:r>
        <w:rPr>
          <w:szCs w:val="28"/>
          <w:lang w:eastAsia="en-US"/>
        </w:rPr>
        <w:t xml:space="preserve"> 2017.</w:t>
      </w:r>
    </w:p>
    <w:p w14:paraId="513FFEF0" w14:textId="77777777" w:rsidR="000A00C8" w:rsidRPr="00A05C93" w:rsidRDefault="000A00C8" w:rsidP="000A00C8">
      <w:pPr>
        <w:tabs>
          <w:tab w:val="left" w:pos="7627"/>
        </w:tabs>
      </w:pPr>
      <w:r>
        <w:t xml:space="preserve">Aramburu, Fernando. </w:t>
      </w:r>
      <w:r>
        <w:rPr>
          <w:i/>
        </w:rPr>
        <w:t>Autorretrato sin mí.</w:t>
      </w:r>
      <w:r>
        <w:t xml:space="preserve"> Poetical prose memoir. Barcelona: Tusquets, 2018.*</w:t>
      </w:r>
    </w:p>
    <w:p w14:paraId="11EE64F3" w14:textId="77777777" w:rsidR="00FE2D61" w:rsidRPr="00304797" w:rsidRDefault="00FE2D61" w:rsidP="00FE2D61">
      <w:pPr>
        <w:rPr>
          <w:lang w:val="en-US"/>
        </w:rPr>
      </w:pPr>
      <w:r w:rsidRPr="00304797">
        <w:rPr>
          <w:lang w:val="en-US"/>
        </w:rPr>
        <w:t xml:space="preserve">Beckett, Samuel. </w:t>
      </w:r>
      <w:r w:rsidRPr="00304797">
        <w:rPr>
          <w:i/>
          <w:lang w:val="en-US"/>
        </w:rPr>
        <w:t>Happy Days.</w:t>
      </w:r>
      <w:r w:rsidRPr="00304797">
        <w:rPr>
          <w:lang w:val="en-US"/>
        </w:rPr>
        <w:t xml:space="preserve"> Drama.</w:t>
      </w:r>
    </w:p>
    <w:p w14:paraId="7E0426D7" w14:textId="4C6EAB83" w:rsidR="00473EB8" w:rsidRDefault="00473EB8" w:rsidP="00473EB8">
      <w:r>
        <w:t xml:space="preserve">Borges, Jorge Luis. </w:t>
      </w:r>
      <w:r>
        <w:rPr>
          <w:i/>
        </w:rPr>
        <w:t>La rosa profunda.</w:t>
      </w:r>
      <w:r>
        <w:t xml:space="preserve"> Poems. 1975. ("Soy").</w:t>
      </w:r>
    </w:p>
    <w:p w14:paraId="01A36E4F" w14:textId="77777777" w:rsidR="00FE2D61" w:rsidRDefault="00FE2D61" w:rsidP="00FE2D61">
      <w:r>
        <w:t>Laforgue, "Suis-je?" Poem.</w:t>
      </w:r>
    </w:p>
    <w:p w14:paraId="75CB90BB" w14:textId="77777777" w:rsidR="00FE2D61" w:rsidRPr="007032E1" w:rsidRDefault="00FE2D61">
      <w:r>
        <w:t xml:space="preserve">Sartre, Jean-Paul. </w:t>
      </w:r>
      <w:r>
        <w:rPr>
          <w:i/>
        </w:rPr>
        <w:t>La nausée.</w:t>
      </w:r>
      <w:r>
        <w:t xml:space="preserve"> Novel.</w:t>
      </w:r>
    </w:p>
    <w:p w14:paraId="1D7C5371" w14:textId="77777777" w:rsidR="00FE2D61" w:rsidRDefault="00FE2D61"/>
    <w:p w14:paraId="4599DEA8" w14:textId="77777777" w:rsidR="00FE2D61" w:rsidRDefault="00FE2D61"/>
    <w:p w14:paraId="3AFFAD3F" w14:textId="77777777" w:rsidR="00191A65" w:rsidRDefault="00191A65"/>
    <w:p w14:paraId="3A7F1FBD" w14:textId="77777777" w:rsidR="00320455" w:rsidRDefault="00320455"/>
    <w:p w14:paraId="39F16ADB" w14:textId="77777777" w:rsidR="00320455" w:rsidRDefault="00320455"/>
    <w:p w14:paraId="7D9D1B30" w14:textId="3104FC9B" w:rsidR="00320455" w:rsidRDefault="00320455">
      <w:r>
        <w:t>Music</w:t>
      </w:r>
    </w:p>
    <w:p w14:paraId="0F28F328" w14:textId="77777777" w:rsidR="00320455" w:rsidRDefault="00320455"/>
    <w:p w14:paraId="7E446431" w14:textId="77777777" w:rsidR="00320455" w:rsidRPr="00304797" w:rsidRDefault="00320455" w:rsidP="00320455">
      <w:pPr>
        <w:rPr>
          <w:lang w:val="en-US"/>
        </w:rPr>
      </w:pPr>
      <w:r>
        <w:t xml:space="preserve">Aute, Luis Eduardo. "De paso." </w:t>
      </w:r>
      <w:r w:rsidRPr="00304797">
        <w:rPr>
          <w:lang w:val="en-US"/>
        </w:rPr>
        <w:t xml:space="preserve">From </w:t>
      </w:r>
      <w:r w:rsidRPr="00304797">
        <w:rPr>
          <w:i/>
          <w:lang w:val="en-US"/>
        </w:rPr>
        <w:t>Albanta.</w:t>
      </w:r>
      <w:r w:rsidRPr="00304797">
        <w:rPr>
          <w:lang w:val="en-US"/>
        </w:rPr>
        <w:t xml:space="preserve"> </w:t>
      </w:r>
      <w:r w:rsidRPr="00304797">
        <w:rPr>
          <w:i/>
          <w:lang w:val="en-US"/>
        </w:rPr>
        <w:t>YouTube (Geografito74)</w:t>
      </w:r>
      <w:r w:rsidRPr="00304797">
        <w:rPr>
          <w:lang w:val="en-US"/>
        </w:rPr>
        <w:t xml:space="preserve"> 19 April 2012.*</w:t>
      </w:r>
    </w:p>
    <w:p w14:paraId="20C4B260" w14:textId="77777777" w:rsidR="00320455" w:rsidRDefault="00320455" w:rsidP="00320455">
      <w:r w:rsidRPr="00304797">
        <w:rPr>
          <w:lang w:val="en-US"/>
        </w:rPr>
        <w:tab/>
      </w:r>
      <w:hyperlink r:id="rId14" w:history="1">
        <w:r w:rsidRPr="00F35836">
          <w:rPr>
            <w:rStyle w:val="Hipervnculo"/>
          </w:rPr>
          <w:t>https://youtu.be/f5BNrDanx6U</w:t>
        </w:r>
      </w:hyperlink>
    </w:p>
    <w:p w14:paraId="34FBC90B" w14:textId="77777777" w:rsidR="00320455" w:rsidRDefault="00320455" w:rsidP="00320455">
      <w:r>
        <w:tab/>
        <w:t>2018</w:t>
      </w:r>
    </w:p>
    <w:p w14:paraId="1336AD06" w14:textId="77777777" w:rsidR="00320455" w:rsidRPr="00304797" w:rsidRDefault="00320455" w:rsidP="00320455">
      <w:pPr>
        <w:rPr>
          <w:lang w:val="en-US"/>
        </w:rPr>
      </w:pPr>
      <w:r>
        <w:t xml:space="preserve">Gieco, León. "De paso." From </w:t>
      </w:r>
      <w:r>
        <w:rPr>
          <w:i/>
        </w:rPr>
        <w:t xml:space="preserve">Mira que eres canalla, Aute. </w:t>
      </w:r>
      <w:r w:rsidRPr="00304797">
        <w:rPr>
          <w:i/>
          <w:lang w:val="en-US"/>
        </w:rPr>
        <w:t>YouTube (Astridsm)</w:t>
      </w:r>
      <w:r w:rsidRPr="00304797">
        <w:rPr>
          <w:lang w:val="en-US"/>
        </w:rPr>
        <w:t xml:space="preserve"> 4 May 2009.*</w:t>
      </w:r>
    </w:p>
    <w:p w14:paraId="33987115" w14:textId="77777777" w:rsidR="00320455" w:rsidRPr="00304797" w:rsidRDefault="00320455" w:rsidP="00320455">
      <w:pPr>
        <w:rPr>
          <w:lang w:val="en-US"/>
        </w:rPr>
      </w:pPr>
      <w:r w:rsidRPr="00304797">
        <w:rPr>
          <w:lang w:val="en-US"/>
        </w:rPr>
        <w:tab/>
      </w:r>
      <w:hyperlink r:id="rId15" w:history="1">
        <w:r w:rsidRPr="00304797">
          <w:rPr>
            <w:rStyle w:val="Hipervnculo"/>
            <w:lang w:val="en-US"/>
          </w:rPr>
          <w:t>https://youtu.be/YZsr9omEcKw</w:t>
        </w:r>
      </w:hyperlink>
    </w:p>
    <w:p w14:paraId="7A370B6A" w14:textId="77777777" w:rsidR="00320455" w:rsidRPr="005C676C" w:rsidRDefault="00320455" w:rsidP="00320455">
      <w:pPr>
        <w:rPr>
          <w:lang w:val="en-US"/>
        </w:rPr>
      </w:pPr>
      <w:r w:rsidRPr="00304797">
        <w:rPr>
          <w:lang w:val="en-US"/>
        </w:rPr>
        <w:tab/>
      </w:r>
      <w:r w:rsidRPr="005C676C">
        <w:rPr>
          <w:lang w:val="en-US"/>
        </w:rPr>
        <w:t>2018</w:t>
      </w:r>
    </w:p>
    <w:p w14:paraId="275B8D31" w14:textId="77777777" w:rsidR="00320455" w:rsidRPr="005C676C" w:rsidRDefault="00320455">
      <w:pPr>
        <w:rPr>
          <w:lang w:val="en-US"/>
        </w:rPr>
      </w:pPr>
    </w:p>
    <w:p w14:paraId="3A5C7F5E" w14:textId="77777777" w:rsidR="00320455" w:rsidRPr="005C676C" w:rsidRDefault="00320455">
      <w:pPr>
        <w:rPr>
          <w:lang w:val="en-US"/>
        </w:rPr>
      </w:pPr>
    </w:p>
    <w:p w14:paraId="098F00DC" w14:textId="77777777" w:rsidR="00320455" w:rsidRPr="005C676C" w:rsidRDefault="00320455">
      <w:pPr>
        <w:rPr>
          <w:lang w:val="en-US"/>
        </w:rPr>
      </w:pPr>
    </w:p>
    <w:p w14:paraId="4E20A4E1" w14:textId="77777777" w:rsidR="00320455" w:rsidRPr="005C676C" w:rsidRDefault="00320455">
      <w:pPr>
        <w:rPr>
          <w:lang w:val="en-US"/>
        </w:rPr>
      </w:pPr>
    </w:p>
    <w:p w14:paraId="556224FA" w14:textId="77777777" w:rsidR="00320455" w:rsidRPr="005C676C" w:rsidRDefault="00320455">
      <w:pPr>
        <w:rPr>
          <w:lang w:val="en-US"/>
        </w:rPr>
      </w:pPr>
    </w:p>
    <w:p w14:paraId="7DA61809" w14:textId="77777777" w:rsidR="00191A65" w:rsidRPr="005C676C" w:rsidRDefault="00191A65">
      <w:pPr>
        <w:rPr>
          <w:lang w:val="en-US"/>
        </w:rPr>
      </w:pPr>
    </w:p>
    <w:p w14:paraId="67F4FC6A" w14:textId="77777777" w:rsidR="00191A65" w:rsidRPr="005C676C" w:rsidRDefault="006B4EF8">
      <w:pPr>
        <w:rPr>
          <w:lang w:val="en-US"/>
        </w:rPr>
      </w:pPr>
      <w:r w:rsidRPr="005C676C">
        <w:rPr>
          <w:lang w:val="en-US"/>
        </w:rPr>
        <w:t>Video</w:t>
      </w:r>
    </w:p>
    <w:p w14:paraId="3C84651F" w14:textId="77777777" w:rsidR="006B4EF8" w:rsidRPr="005C676C" w:rsidRDefault="006B4EF8">
      <w:pPr>
        <w:rPr>
          <w:lang w:val="en-US"/>
        </w:rPr>
      </w:pPr>
    </w:p>
    <w:p w14:paraId="3E281E58" w14:textId="77777777" w:rsidR="006B4EF8" w:rsidRPr="005C676C" w:rsidRDefault="006B4EF8">
      <w:pPr>
        <w:rPr>
          <w:lang w:val="en-US"/>
        </w:rPr>
      </w:pPr>
    </w:p>
    <w:p w14:paraId="111A6040" w14:textId="42CF5D93" w:rsidR="006B36B9" w:rsidRPr="001301D3" w:rsidRDefault="006B36B9" w:rsidP="006B36B9">
      <w:pPr>
        <w:rPr>
          <w:lang w:val="en-US"/>
        </w:rPr>
      </w:pPr>
      <w:r>
        <w:rPr>
          <w:lang w:val="en-US"/>
        </w:rPr>
        <w:t>Leiter, Brian.</w:t>
      </w:r>
      <w:r w:rsidRPr="001301D3">
        <w:rPr>
          <w:lang w:val="en-US"/>
        </w:rPr>
        <w:t xml:space="preserve"> "Nietzsche on the Terrible Truth and Aesthetic Justification of Life." Lecture at Davidson College. </w:t>
      </w:r>
      <w:r w:rsidRPr="001301D3">
        <w:rPr>
          <w:i/>
          <w:lang w:val="en-US"/>
        </w:rPr>
        <w:t xml:space="preserve">YouTube (Brad Younger) </w:t>
      </w:r>
      <w:r w:rsidRPr="001301D3">
        <w:rPr>
          <w:lang w:val="en-US"/>
        </w:rPr>
        <w:t>10 May 2014.*</w:t>
      </w:r>
    </w:p>
    <w:p w14:paraId="3BEB3B23" w14:textId="77777777" w:rsidR="006B36B9" w:rsidRPr="001301D3" w:rsidRDefault="006B36B9" w:rsidP="006B36B9">
      <w:pPr>
        <w:rPr>
          <w:lang w:val="en-US"/>
        </w:rPr>
      </w:pPr>
      <w:r w:rsidRPr="001301D3">
        <w:rPr>
          <w:lang w:val="en-US"/>
        </w:rPr>
        <w:tab/>
      </w:r>
      <w:hyperlink r:id="rId16" w:history="1">
        <w:r w:rsidRPr="001301D3">
          <w:rPr>
            <w:rStyle w:val="Hipervnculo"/>
            <w:lang w:val="en-US"/>
          </w:rPr>
          <w:t>http://youtu.be/qUF5OfKVPwo</w:t>
        </w:r>
      </w:hyperlink>
    </w:p>
    <w:p w14:paraId="4A4876EB" w14:textId="77777777" w:rsidR="006B36B9" w:rsidRPr="001301D3" w:rsidRDefault="006B36B9" w:rsidP="006B36B9">
      <w:pPr>
        <w:rPr>
          <w:lang w:val="en-US"/>
        </w:rPr>
      </w:pPr>
      <w:r w:rsidRPr="001301D3">
        <w:rPr>
          <w:lang w:val="en-US"/>
        </w:rPr>
        <w:tab/>
        <w:t>2014</w:t>
      </w:r>
    </w:p>
    <w:p w14:paraId="590700F8" w14:textId="77777777" w:rsidR="006B36B9" w:rsidRDefault="006B36B9" w:rsidP="006B36B9">
      <w:pPr>
        <w:rPr>
          <w:lang w:val="en-US"/>
        </w:rPr>
      </w:pPr>
      <w:r w:rsidRPr="00CD23F6">
        <w:rPr>
          <w:lang w:val="en-US"/>
        </w:rPr>
        <w:t>___</w:t>
      </w:r>
      <w:r>
        <w:rPr>
          <w:lang w:val="en-US"/>
        </w:rPr>
        <w:t>__.</w:t>
      </w:r>
      <w:r w:rsidRPr="00CD23F6">
        <w:rPr>
          <w:lang w:val="en-US"/>
        </w:rPr>
        <w:t xml:space="preserve"> </w:t>
      </w:r>
      <w:r w:rsidRPr="007A103B">
        <w:rPr>
          <w:lang w:val="en-US"/>
        </w:rPr>
        <w:t>"</w:t>
      </w:r>
      <w:r>
        <w:rPr>
          <w:lang w:val="en-US"/>
        </w:rPr>
        <w:t>'</w:t>
      </w:r>
      <w:r w:rsidRPr="007A103B">
        <w:rPr>
          <w:lang w:val="en-US"/>
        </w:rPr>
        <w:t>The Truth is Terrible</w:t>
      </w:r>
      <w:r>
        <w:rPr>
          <w:lang w:val="en-US"/>
        </w:rPr>
        <w:t>'</w:t>
      </w:r>
      <w:r w:rsidRPr="007A103B">
        <w:rPr>
          <w:lang w:val="en-US"/>
        </w:rPr>
        <w:t>—Nietzsche on the Aesthetic Justification of Existence.</w:t>
      </w:r>
      <w:r>
        <w:rPr>
          <w:lang w:val="en-US"/>
        </w:rPr>
        <w:t xml:space="preserve">" Video lecture. </w:t>
      </w:r>
      <w:r>
        <w:rPr>
          <w:i/>
          <w:iCs/>
          <w:lang w:val="en-US"/>
        </w:rPr>
        <w:t>YouTube (Fadi Akil)</w:t>
      </w:r>
      <w:r>
        <w:rPr>
          <w:lang w:val="en-US"/>
        </w:rPr>
        <w:t xml:space="preserve"> 31 March 2021.* </w:t>
      </w:r>
    </w:p>
    <w:p w14:paraId="7CBCFDA3" w14:textId="77777777" w:rsidR="006B36B9" w:rsidRDefault="00950E41" w:rsidP="006B36B9">
      <w:pPr>
        <w:ind w:hanging="1"/>
        <w:rPr>
          <w:color w:val="1D9BF0"/>
          <w:lang w:val="en-US"/>
        </w:rPr>
      </w:pPr>
      <w:hyperlink r:id="rId17" w:history="1">
        <w:r w:rsidR="006B36B9" w:rsidRPr="00656890">
          <w:rPr>
            <w:rStyle w:val="Hipervnculo"/>
            <w:lang w:val="en-US"/>
          </w:rPr>
          <w:t>https://youtu.be/te6xC53rsro</w:t>
        </w:r>
      </w:hyperlink>
    </w:p>
    <w:p w14:paraId="795B445B" w14:textId="77777777" w:rsidR="006B36B9" w:rsidRPr="007A103B" w:rsidRDefault="006B36B9" w:rsidP="006B36B9">
      <w:pPr>
        <w:rPr>
          <w:lang w:val="en-US"/>
        </w:rPr>
      </w:pPr>
      <w:r w:rsidRPr="007A103B">
        <w:rPr>
          <w:lang w:val="en-US"/>
        </w:rPr>
        <w:tab/>
        <w:t>2024</w:t>
      </w:r>
    </w:p>
    <w:p w14:paraId="22569168" w14:textId="77777777" w:rsidR="006B36B9" w:rsidRPr="006B36B9" w:rsidRDefault="006B36B9">
      <w:pPr>
        <w:rPr>
          <w:lang w:val="en-US"/>
        </w:rPr>
      </w:pPr>
    </w:p>
    <w:p w14:paraId="2420E5C5" w14:textId="77777777" w:rsidR="006B4EF8" w:rsidRPr="00FD441D" w:rsidRDefault="006B4EF8" w:rsidP="006B4EF8">
      <w:pPr>
        <w:rPr>
          <w:color w:val="000000"/>
          <w:lang w:val="en-US"/>
        </w:rPr>
      </w:pPr>
      <w:r w:rsidRPr="00304797">
        <w:rPr>
          <w:color w:val="000000"/>
          <w:lang w:val="es-ES"/>
        </w:rPr>
        <w:lastRenderedPageBreak/>
        <w:t xml:space="preserve">Bueno, Gustavo. "'La condición humana': Análisis de esta expresión." </w:t>
      </w:r>
      <w:r>
        <w:rPr>
          <w:color w:val="000000"/>
          <w:lang w:val="en-US"/>
        </w:rPr>
        <w:t xml:space="preserve">(Tesela 129). </w:t>
      </w:r>
      <w:r>
        <w:rPr>
          <w:i/>
          <w:color w:val="000000"/>
          <w:lang w:val="en-US"/>
        </w:rPr>
        <w:t>YouTube (fgbuenotv)</w:t>
      </w:r>
      <w:r>
        <w:rPr>
          <w:color w:val="000000"/>
          <w:lang w:val="en-US"/>
        </w:rPr>
        <w:t xml:space="preserve"> 4 Feb. 2016.*</w:t>
      </w:r>
    </w:p>
    <w:p w14:paraId="1D1B7B34" w14:textId="77777777" w:rsidR="006B4EF8" w:rsidRDefault="006B4EF8" w:rsidP="006B4EF8">
      <w:pPr>
        <w:rPr>
          <w:color w:val="000000"/>
          <w:lang w:val="en-US"/>
        </w:rPr>
      </w:pPr>
      <w:r>
        <w:rPr>
          <w:color w:val="000000"/>
          <w:lang w:val="en-US"/>
        </w:rPr>
        <w:tab/>
      </w:r>
      <w:hyperlink r:id="rId18" w:history="1">
        <w:r w:rsidRPr="00C44E28">
          <w:rPr>
            <w:rStyle w:val="Hipervnculo"/>
            <w:lang w:val="en-US"/>
          </w:rPr>
          <w:t>https://youtu.be/fNV5MkSo9uY</w:t>
        </w:r>
      </w:hyperlink>
    </w:p>
    <w:p w14:paraId="42523C0D" w14:textId="77777777" w:rsidR="006B4EF8" w:rsidRDefault="006B4EF8" w:rsidP="006B4EF8">
      <w:pPr>
        <w:rPr>
          <w:color w:val="000000"/>
          <w:lang w:val="en-US"/>
        </w:rPr>
      </w:pPr>
      <w:r>
        <w:rPr>
          <w:color w:val="000000"/>
          <w:lang w:val="en-US"/>
        </w:rPr>
        <w:tab/>
        <w:t>2016</w:t>
      </w:r>
    </w:p>
    <w:p w14:paraId="67D6A778" w14:textId="77777777" w:rsidR="006B4EF8" w:rsidRPr="00304797" w:rsidRDefault="006B4EF8">
      <w:pPr>
        <w:rPr>
          <w:lang w:val="en-US"/>
        </w:rPr>
      </w:pPr>
    </w:p>
    <w:p w14:paraId="30E3A440" w14:textId="77777777" w:rsidR="00F24B81" w:rsidRPr="00BC4440" w:rsidRDefault="00F24B81" w:rsidP="00F24B81">
      <w:r w:rsidRPr="00304797">
        <w:rPr>
          <w:lang w:val="en-US"/>
        </w:rPr>
        <w:t xml:space="preserve">Zagury-Orly, Raphaël. </w:t>
      </w:r>
      <w:r>
        <w:t xml:space="preserve">"De la forclusion dans la phénoménologie de la vie religieuse." Video lecture (Colloque "Heidegger et les Juifs", La Règle du Jeu). </w:t>
      </w:r>
      <w:r>
        <w:rPr>
          <w:i/>
        </w:rPr>
        <w:t>YouTube (La Règle du Jeu)</w:t>
      </w:r>
      <w:r>
        <w:t xml:space="preserve"> 20 March 2015.*</w:t>
      </w:r>
    </w:p>
    <w:p w14:paraId="2820F62E" w14:textId="77777777" w:rsidR="00F24B81" w:rsidRDefault="00F24B81" w:rsidP="00F24B81">
      <w:r>
        <w:tab/>
      </w:r>
      <w:hyperlink r:id="rId19" w:history="1">
        <w:r w:rsidRPr="004A4BEC">
          <w:rPr>
            <w:rStyle w:val="Hipervnculo"/>
          </w:rPr>
          <w:t>https://youtu.be/WTQSAatJ--U</w:t>
        </w:r>
      </w:hyperlink>
    </w:p>
    <w:p w14:paraId="13910EC4" w14:textId="77777777" w:rsidR="00F24B81" w:rsidRDefault="00F24B81" w:rsidP="00F24B81">
      <w:r>
        <w:tab/>
        <w:t>2016</w:t>
      </w:r>
    </w:p>
    <w:p w14:paraId="3EF036B1" w14:textId="77777777" w:rsidR="00F24B81" w:rsidRDefault="00F24B81"/>
    <w:p w14:paraId="206EF4B3" w14:textId="77777777" w:rsidR="00191A65" w:rsidRDefault="00191A65" w:rsidP="00191A65">
      <w:pPr>
        <w:ind w:left="0" w:firstLine="0"/>
      </w:pPr>
    </w:p>
    <w:sectPr w:rsidR="00191A65" w:rsidSect="0076591B">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4A6"/>
    <w:rsid w:val="00081BBE"/>
    <w:rsid w:val="000A00C8"/>
    <w:rsid w:val="000A37B7"/>
    <w:rsid w:val="0011276C"/>
    <w:rsid w:val="00182152"/>
    <w:rsid w:val="00191A65"/>
    <w:rsid w:val="001D4339"/>
    <w:rsid w:val="00206274"/>
    <w:rsid w:val="0021065D"/>
    <w:rsid w:val="00263ED2"/>
    <w:rsid w:val="002C4EB8"/>
    <w:rsid w:val="002D4AE7"/>
    <w:rsid w:val="002E748F"/>
    <w:rsid w:val="003015F8"/>
    <w:rsid w:val="00304797"/>
    <w:rsid w:val="00320455"/>
    <w:rsid w:val="003A4FA7"/>
    <w:rsid w:val="003E33B3"/>
    <w:rsid w:val="00473EB8"/>
    <w:rsid w:val="004E0076"/>
    <w:rsid w:val="004F7805"/>
    <w:rsid w:val="005A3BF1"/>
    <w:rsid w:val="005C676C"/>
    <w:rsid w:val="006B36B9"/>
    <w:rsid w:val="006B4EF8"/>
    <w:rsid w:val="0076591B"/>
    <w:rsid w:val="007711A8"/>
    <w:rsid w:val="0078471F"/>
    <w:rsid w:val="008742E6"/>
    <w:rsid w:val="00885346"/>
    <w:rsid w:val="008A3EC3"/>
    <w:rsid w:val="008D39B5"/>
    <w:rsid w:val="008F12F8"/>
    <w:rsid w:val="00950E41"/>
    <w:rsid w:val="009B08BA"/>
    <w:rsid w:val="009E5BAF"/>
    <w:rsid w:val="00A23185"/>
    <w:rsid w:val="00A2714D"/>
    <w:rsid w:val="00A4204E"/>
    <w:rsid w:val="00A6667A"/>
    <w:rsid w:val="00AB5382"/>
    <w:rsid w:val="00AD0906"/>
    <w:rsid w:val="00AE587E"/>
    <w:rsid w:val="00B96DD0"/>
    <w:rsid w:val="00C4717B"/>
    <w:rsid w:val="00CC3D4A"/>
    <w:rsid w:val="00D04957"/>
    <w:rsid w:val="00D62889"/>
    <w:rsid w:val="00D67A86"/>
    <w:rsid w:val="00E4086C"/>
    <w:rsid w:val="00E66659"/>
    <w:rsid w:val="00EE5F6D"/>
    <w:rsid w:val="00EF0C74"/>
    <w:rsid w:val="00F24B81"/>
    <w:rsid w:val="00F65563"/>
    <w:rsid w:val="00F944A6"/>
    <w:rsid w:val="00FB4BA4"/>
    <w:rsid w:val="00FE2D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8CE8CEA"/>
  <w14:defaultImageDpi w14:val="300"/>
  <w15:docId w15:val="{BC2E6806-AE0B-484A-A840-C7F1DB96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x.cat/bitstream/handle/10803/665100/jaug1de1.pdf" TargetMode="External"/><Relationship Id="rId13" Type="http://schemas.openxmlformats.org/officeDocument/2006/relationships/hyperlink" Target="http://youtu.be/z9nEhrt5X1I" TargetMode="External"/><Relationship Id="rId18" Type="http://schemas.openxmlformats.org/officeDocument/2006/relationships/hyperlink" Target="https://youtu.be/fNV5MkSo9uY"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newyorker.com/culture/persons-of-interest/the-case-for-not-being-born" TargetMode="External"/><Relationship Id="rId12" Type="http://schemas.openxmlformats.org/officeDocument/2006/relationships/hyperlink" Target="http://www.anonimo-pm.blogspot.com/" TargetMode="External"/><Relationship Id="rId17" Type="http://schemas.openxmlformats.org/officeDocument/2006/relationships/hyperlink" Target="https://youtu.be/te6xC53rsro" TargetMode="External"/><Relationship Id="rId2" Type="http://schemas.openxmlformats.org/officeDocument/2006/relationships/settings" Target="settings.xml"/><Relationship Id="rId16" Type="http://schemas.openxmlformats.org/officeDocument/2006/relationships/hyperlink" Target="http://youtu.be/qUF5OfKVPw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anityfea.blogspot.com.es/2016/09/patologias-de-la-existencia.html" TargetMode="External"/><Relationship Id="rId11" Type="http://schemas.openxmlformats.org/officeDocument/2006/relationships/hyperlink" Target="https://bibliojagl.blogspot.com/2024/06/existencia.html" TargetMode="External"/><Relationship Id="rId5" Type="http://schemas.openxmlformats.org/officeDocument/2006/relationships/hyperlink" Target="http://garciala.blogia.com/2005/julio.php" TargetMode="External"/><Relationship Id="rId15" Type="http://schemas.openxmlformats.org/officeDocument/2006/relationships/hyperlink" Target="https://youtu.be/YZsr9omEcKw" TargetMode="External"/><Relationship Id="rId10" Type="http://schemas.openxmlformats.org/officeDocument/2006/relationships/hyperlink" Target="http://savoirs.ens.fr//expose.php?id=1770" TargetMode="External"/><Relationship Id="rId19" Type="http://schemas.openxmlformats.org/officeDocument/2006/relationships/hyperlink" Target="https://youtu.be/WTQSAatJ--U" TargetMode="External"/><Relationship Id="rId4" Type="http://schemas.openxmlformats.org/officeDocument/2006/relationships/hyperlink" Target="http://bit.ly/abibliog" TargetMode="External"/><Relationship Id="rId9" Type="http://schemas.openxmlformats.org/officeDocument/2006/relationships/hyperlink" Target="http://savoirs.ens.fr//expose.php?id=2681" TargetMode="External"/><Relationship Id="rId14" Type="http://schemas.openxmlformats.org/officeDocument/2006/relationships/hyperlink" Target="https://youtu.be/f5BNrDanx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2242</Words>
  <Characters>14947</Characters>
  <Application>Microsoft Office Word</Application>
  <DocSecurity>0</DocSecurity>
  <Lines>124</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17155</CharactersWithSpaces>
  <SharedDoc>false</SharedDoc>
  <HLinks>
    <vt:vector size="54" baseType="variant">
      <vt:variant>
        <vt:i4>655445</vt:i4>
      </vt:variant>
      <vt:variant>
        <vt:i4>24</vt:i4>
      </vt:variant>
      <vt:variant>
        <vt:i4>0</vt:i4>
      </vt:variant>
      <vt:variant>
        <vt:i4>5</vt:i4>
      </vt:variant>
      <vt:variant>
        <vt:lpwstr>https://youtu.be/WTQSAatJ--U</vt:lpwstr>
      </vt:variant>
      <vt:variant>
        <vt:lpwstr/>
      </vt:variant>
      <vt:variant>
        <vt:i4>983134</vt:i4>
      </vt:variant>
      <vt:variant>
        <vt:i4>21</vt:i4>
      </vt:variant>
      <vt:variant>
        <vt:i4>0</vt:i4>
      </vt:variant>
      <vt:variant>
        <vt:i4>5</vt:i4>
      </vt:variant>
      <vt:variant>
        <vt:lpwstr>https://youtu.be/fNV5MkSo9uY</vt:lpwstr>
      </vt:variant>
      <vt:variant>
        <vt:lpwstr/>
      </vt:variant>
      <vt:variant>
        <vt:i4>3473472</vt:i4>
      </vt:variant>
      <vt:variant>
        <vt:i4>18</vt:i4>
      </vt:variant>
      <vt:variant>
        <vt:i4>0</vt:i4>
      </vt:variant>
      <vt:variant>
        <vt:i4>5</vt:i4>
      </vt:variant>
      <vt:variant>
        <vt:lpwstr>http://youtu.be/z9nEhrt5X1I</vt:lpwstr>
      </vt:variant>
      <vt:variant>
        <vt:lpwstr/>
      </vt:variant>
      <vt:variant>
        <vt:i4>8126466</vt:i4>
      </vt:variant>
      <vt:variant>
        <vt:i4>15</vt:i4>
      </vt:variant>
      <vt:variant>
        <vt:i4>0</vt:i4>
      </vt:variant>
      <vt:variant>
        <vt:i4>5</vt:i4>
      </vt:variant>
      <vt:variant>
        <vt:lpwstr>http://www.anonimo-pm.blogspot.com/</vt:lpwstr>
      </vt:variant>
      <vt:variant>
        <vt:lpwstr/>
      </vt:variant>
      <vt:variant>
        <vt:i4>1441895</vt:i4>
      </vt:variant>
      <vt:variant>
        <vt:i4>12</vt:i4>
      </vt:variant>
      <vt:variant>
        <vt:i4>0</vt:i4>
      </vt:variant>
      <vt:variant>
        <vt:i4>5</vt:i4>
      </vt:variant>
      <vt:variant>
        <vt:lpwstr>http://savoirs.ens.fr//expose.php?id=1770</vt:lpwstr>
      </vt:variant>
      <vt:variant>
        <vt:lpwstr/>
      </vt:variant>
      <vt:variant>
        <vt:i4>1704039</vt:i4>
      </vt:variant>
      <vt:variant>
        <vt:i4>9</vt:i4>
      </vt:variant>
      <vt:variant>
        <vt:i4>0</vt:i4>
      </vt:variant>
      <vt:variant>
        <vt:i4>5</vt:i4>
      </vt:variant>
      <vt:variant>
        <vt:lpwstr>http://savoirs.ens.fr//expose.php?id=2681</vt:lpwstr>
      </vt:variant>
      <vt:variant>
        <vt:lpwstr/>
      </vt:variant>
      <vt:variant>
        <vt:i4>5636219</vt:i4>
      </vt:variant>
      <vt:variant>
        <vt:i4>6</vt:i4>
      </vt:variant>
      <vt:variant>
        <vt:i4>0</vt:i4>
      </vt:variant>
      <vt:variant>
        <vt:i4>5</vt:i4>
      </vt:variant>
      <vt:variant>
        <vt:lpwstr>http://vanityfea.blogspot.com.es/2016/09/patologias-de-la-existencia.html</vt:lpwstr>
      </vt:variant>
      <vt:variant>
        <vt:lpwstr/>
      </vt:variant>
      <vt:variant>
        <vt:i4>393325</vt:i4>
      </vt:variant>
      <vt:variant>
        <vt:i4>3</vt:i4>
      </vt:variant>
      <vt:variant>
        <vt:i4>0</vt:i4>
      </vt:variant>
      <vt:variant>
        <vt:i4>5</vt:i4>
      </vt:variant>
      <vt:variant>
        <vt:lpwstr>http://garciala.blogia.com/2005/julio.php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25</cp:revision>
  <dcterms:created xsi:type="dcterms:W3CDTF">2017-07-06T05:53:00Z</dcterms:created>
  <dcterms:modified xsi:type="dcterms:W3CDTF">2024-07-02T15:33:00Z</dcterms:modified>
</cp:coreProperties>
</file>