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5F8A" w14:textId="77777777" w:rsidR="00C222DC" w:rsidRPr="00213AF0" w:rsidRDefault="00C222DC" w:rsidP="00C222DC">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29FF923" w14:textId="77777777" w:rsidR="00C222DC" w:rsidRPr="00F523F6" w:rsidRDefault="00C222DC" w:rsidP="00C222DC">
      <w:pPr>
        <w:jc w:val="center"/>
        <w:rPr>
          <w:smallCaps/>
          <w:sz w:val="24"/>
          <w:lang w:val="en-US"/>
        </w:rPr>
      </w:pPr>
      <w:r w:rsidRPr="00F523F6">
        <w:rPr>
          <w:smallCaps/>
          <w:sz w:val="24"/>
          <w:lang w:val="en-US"/>
        </w:rPr>
        <w:t>A Bibliography of Literary Theory, Criticism and Philology</w:t>
      </w:r>
    </w:p>
    <w:p w14:paraId="7E25A2E8" w14:textId="77777777" w:rsidR="00C222DC" w:rsidRPr="00F523F6" w:rsidRDefault="00596B07" w:rsidP="00C222DC">
      <w:pPr>
        <w:jc w:val="center"/>
        <w:rPr>
          <w:sz w:val="24"/>
        </w:rPr>
      </w:pPr>
      <w:hyperlink r:id="rId4" w:history="1">
        <w:r w:rsidR="00C222DC" w:rsidRPr="00F523F6">
          <w:rPr>
            <w:rStyle w:val="Hipervnculo"/>
            <w:sz w:val="24"/>
          </w:rPr>
          <w:t>http://bit.ly/abibliog</w:t>
        </w:r>
      </w:hyperlink>
      <w:r w:rsidR="00C222DC" w:rsidRPr="00F523F6">
        <w:rPr>
          <w:sz w:val="24"/>
        </w:rPr>
        <w:t xml:space="preserve"> </w:t>
      </w:r>
    </w:p>
    <w:p w14:paraId="04E78D67" w14:textId="77777777" w:rsidR="00C222DC" w:rsidRPr="00F523F6" w:rsidRDefault="00C222DC" w:rsidP="00C222DC">
      <w:pPr>
        <w:ind w:right="-1"/>
        <w:jc w:val="center"/>
        <w:rPr>
          <w:sz w:val="24"/>
        </w:rPr>
      </w:pPr>
      <w:r w:rsidRPr="00F523F6">
        <w:rPr>
          <w:sz w:val="24"/>
        </w:rPr>
        <w:t xml:space="preserve">by José Ángel </w:t>
      </w:r>
      <w:r w:rsidRPr="00F523F6">
        <w:rPr>
          <w:smallCaps/>
          <w:sz w:val="24"/>
        </w:rPr>
        <w:t>García Landa</w:t>
      </w:r>
    </w:p>
    <w:p w14:paraId="42286A48" w14:textId="77777777" w:rsidR="00C222DC" w:rsidRPr="00C222DC" w:rsidRDefault="00C222DC" w:rsidP="00C222DC">
      <w:pPr>
        <w:tabs>
          <w:tab w:val="left" w:pos="2835"/>
        </w:tabs>
        <w:ind w:right="-1"/>
        <w:jc w:val="center"/>
        <w:rPr>
          <w:sz w:val="24"/>
          <w:lang w:val="en-US"/>
        </w:rPr>
      </w:pPr>
      <w:r w:rsidRPr="00C222DC">
        <w:rPr>
          <w:sz w:val="24"/>
          <w:lang w:val="en-US"/>
        </w:rPr>
        <w:t>(University of Zaragoza, Spain)</w:t>
      </w:r>
    </w:p>
    <w:p w14:paraId="23821909" w14:textId="77777777" w:rsidR="00C222DC" w:rsidRPr="00C222DC" w:rsidRDefault="00C222DC" w:rsidP="00C222DC">
      <w:pPr>
        <w:jc w:val="center"/>
        <w:rPr>
          <w:sz w:val="24"/>
          <w:lang w:val="en-US"/>
        </w:rPr>
      </w:pPr>
    </w:p>
    <w:p w14:paraId="51072FAE" w14:textId="77777777" w:rsidR="00C222DC" w:rsidRPr="00C222DC" w:rsidRDefault="00C222DC" w:rsidP="00C222DC">
      <w:pPr>
        <w:jc w:val="center"/>
        <w:rPr>
          <w:sz w:val="24"/>
          <w:lang w:val="en-US"/>
        </w:rPr>
      </w:pPr>
    </w:p>
    <w:bookmarkEnd w:id="0"/>
    <w:bookmarkEnd w:id="1"/>
    <w:p w14:paraId="259455DD" w14:textId="77777777" w:rsidR="005D7B55" w:rsidRPr="000B4EB6" w:rsidRDefault="005D7B55">
      <w:pPr>
        <w:pStyle w:val="Ttulo1"/>
        <w:rPr>
          <w:rFonts w:ascii="Times" w:hAnsi="Times"/>
          <w:smallCaps/>
          <w:sz w:val="36"/>
          <w:lang w:val="en-US"/>
        </w:rPr>
      </w:pPr>
      <w:r w:rsidRPr="000B4EB6">
        <w:rPr>
          <w:rFonts w:ascii="Times" w:hAnsi="Times"/>
          <w:smallCaps/>
          <w:sz w:val="36"/>
          <w:lang w:val="en-US"/>
        </w:rPr>
        <w:t>Individuality, Individuals, Individuation</w:t>
      </w:r>
    </w:p>
    <w:p w14:paraId="46AED12F" w14:textId="77777777" w:rsidR="005D7B55" w:rsidRPr="000B4EB6" w:rsidRDefault="005D7B55">
      <w:pPr>
        <w:rPr>
          <w:b/>
          <w:lang w:val="en-US"/>
        </w:rPr>
      </w:pPr>
    </w:p>
    <w:p w14:paraId="3B9BC002" w14:textId="77777777" w:rsidR="005D7B55" w:rsidRPr="000B4EB6" w:rsidRDefault="005D7B55">
      <w:pPr>
        <w:rPr>
          <w:b/>
          <w:lang w:val="en-US"/>
        </w:rPr>
      </w:pPr>
    </w:p>
    <w:p w14:paraId="6121CE96" w14:textId="77777777" w:rsidR="005D7B55" w:rsidRDefault="005D7B55">
      <w:r w:rsidRPr="000B4EB6">
        <w:rPr>
          <w:lang w:val="en-US"/>
        </w:rPr>
        <w:t xml:space="preserve">Abelin, Ernest L. "The Role of the Father in the Separation-Individuation Process." In </w:t>
      </w:r>
      <w:r w:rsidRPr="000B4EB6">
        <w:rPr>
          <w:i/>
          <w:lang w:val="en-US"/>
        </w:rPr>
        <w:t>Separation-Individuation: Essays in Honor of Margaret S. Mahler.</w:t>
      </w:r>
      <w:r w:rsidRPr="000B4EB6">
        <w:rPr>
          <w:lang w:val="en-US"/>
        </w:rPr>
        <w:t xml:space="preserve"> Ed. J. B. McDevitt and C. F. Settlage. New York, 1971. </w:t>
      </w:r>
      <w:r>
        <w:t>229-52.</w:t>
      </w:r>
    </w:p>
    <w:p w14:paraId="6A104890" w14:textId="77777777" w:rsidR="005942AE" w:rsidRPr="005942AE" w:rsidRDefault="005942AE" w:rsidP="005942AE">
      <w:pPr>
        <w:rPr>
          <w:lang w:val="es-ES"/>
        </w:rPr>
      </w:pPr>
      <w:r w:rsidRPr="00BC5119">
        <w:t>Ad</w:t>
      </w:r>
      <w:r>
        <w:t xml:space="preserve">ler, Alfred. </w:t>
      </w:r>
      <w:r>
        <w:rPr>
          <w:i/>
          <w:iCs/>
        </w:rPr>
        <w:t>El sentido de la vida.</w:t>
      </w:r>
      <w:r>
        <w:t xml:space="preserve"> Traducción directa del alemán por el Dr. F. Oliver Brachfeld. Con un estudio preliminar sobre  el "Proceso de asimilación de la Psicología Individual en España" por el Dr. Ramón Sarró [9-29]. (Biblioteca de Antropología, dirigida por el Dr. Ramón Sarró). Barcelona: Luis Miracle, 1935. </w:t>
      </w:r>
      <w:r w:rsidRPr="005942AE">
        <w:rPr>
          <w:lang w:val="es-ES"/>
        </w:rPr>
        <w:t>2nd ed. 1937. 3rd ed. 1941. 4th ed. 1948.*</w:t>
      </w:r>
    </w:p>
    <w:p w14:paraId="68FF43BB" w14:textId="77777777" w:rsidR="005D7B55" w:rsidRDefault="005D7B55" w:rsidP="005D7B55">
      <w:r>
        <w:t>Alvargonzález, David. "</w:t>
      </w:r>
      <w:r w:rsidRPr="00AF3970">
        <w:t>El comienzo del individuo humano y el aborto provocado."</w:t>
      </w:r>
      <w:r>
        <w:t xml:space="preserve"> </w:t>
      </w:r>
      <w:r>
        <w:rPr>
          <w:i/>
        </w:rPr>
        <w:t>El Catoblepas,</w:t>
      </w:r>
      <w:r>
        <w:t xml:space="preserve"> 97 (2010): 10.*</w:t>
      </w:r>
    </w:p>
    <w:p w14:paraId="23D644B6" w14:textId="77777777" w:rsidR="005D7B55" w:rsidRDefault="00596B07" w:rsidP="005D7B55">
      <w:pPr>
        <w:ind w:hanging="12"/>
      </w:pPr>
      <w:hyperlink r:id="rId5" w:history="1">
        <w:r w:rsidR="005D7B55" w:rsidRPr="006A7BDD">
          <w:rPr>
            <w:rStyle w:val="Hipervnculo"/>
          </w:rPr>
          <w:t>http://www.nodulo.org/ec/2010/n099p17.htm</w:t>
        </w:r>
      </w:hyperlink>
    </w:p>
    <w:p w14:paraId="6E16C38B" w14:textId="77777777" w:rsidR="005D7B55" w:rsidRPr="00AF3970" w:rsidRDefault="005D7B55" w:rsidP="005D7B55">
      <w:pPr>
        <w:ind w:hanging="12"/>
      </w:pPr>
      <w:r w:rsidRPr="00AF3970">
        <w:t>2010</w:t>
      </w:r>
    </w:p>
    <w:p w14:paraId="7A58ABFF" w14:textId="77777777" w:rsidR="005D7B55" w:rsidRDefault="005D7B55" w:rsidP="005D7B55">
      <w:r>
        <w:t xml:space="preserve">_____. "Acerca del aborto y la teleología orgánica (Respuesta a Gustavo Bueno)." </w:t>
      </w:r>
      <w:r>
        <w:rPr>
          <w:i/>
        </w:rPr>
        <w:t xml:space="preserve">El Catoblepas </w:t>
      </w:r>
      <w:r>
        <w:t xml:space="preserve"> 99 (2010): 17.*</w:t>
      </w:r>
    </w:p>
    <w:p w14:paraId="36CB4342" w14:textId="77777777" w:rsidR="005D7B55" w:rsidRPr="00AF3970" w:rsidRDefault="00596B07" w:rsidP="005D7B55">
      <w:pPr>
        <w:ind w:hanging="12"/>
      </w:pPr>
      <w:hyperlink r:id="rId6" w:history="1">
        <w:r w:rsidR="005D7B55" w:rsidRPr="006A7BDD">
          <w:rPr>
            <w:rStyle w:val="Hipervnculo"/>
          </w:rPr>
          <w:t>http://www.nodulo.org/ec/2010/n099p17.htm</w:t>
        </w:r>
      </w:hyperlink>
    </w:p>
    <w:p w14:paraId="2EE00AED" w14:textId="77777777" w:rsidR="005D7B55" w:rsidRDefault="005D7B55" w:rsidP="005D7B55">
      <w:pPr>
        <w:ind w:hanging="12"/>
      </w:pPr>
      <w:r w:rsidRPr="00AF3970">
        <w:tab/>
        <w:t>2010</w:t>
      </w:r>
    </w:p>
    <w:p w14:paraId="640FF8AB" w14:textId="77777777" w:rsidR="00D83E0F" w:rsidRPr="00FA39C2" w:rsidRDefault="00D83E0F" w:rsidP="00D83E0F">
      <w:r>
        <w:t xml:space="preserve">Bahamondes, Joaquín. "Concepto de dividuo." </w:t>
      </w:r>
      <w:r>
        <w:rPr>
          <w:i/>
        </w:rPr>
        <w:t>La nueva Mente Colectiva</w:t>
      </w:r>
      <w:r>
        <w:t xml:space="preserve"> 18 April 2010.*</w:t>
      </w:r>
    </w:p>
    <w:p w14:paraId="53C39867" w14:textId="77777777" w:rsidR="00D83E0F" w:rsidRDefault="00D83E0F" w:rsidP="00D83E0F">
      <w:r>
        <w:tab/>
      </w:r>
      <w:hyperlink r:id="rId7" w:history="1">
        <w:r w:rsidRPr="001B12F8">
          <w:rPr>
            <w:rStyle w:val="Hipervnculo"/>
          </w:rPr>
          <w:t>http://lanuevamentecolectiva.blogspot.com.es/2010/04/concepto-de-dividuo.html</w:t>
        </w:r>
      </w:hyperlink>
    </w:p>
    <w:p w14:paraId="11BA90EC" w14:textId="77777777" w:rsidR="00D83E0F" w:rsidRPr="00FA39C2" w:rsidRDefault="00D83E0F" w:rsidP="00D83E0F">
      <w:r>
        <w:tab/>
        <w:t>2015</w:t>
      </w:r>
    </w:p>
    <w:p w14:paraId="7AA09CCD" w14:textId="77777777" w:rsidR="0034464C" w:rsidRDefault="0034464C" w:rsidP="0034464C">
      <w:pPr>
        <w:tabs>
          <w:tab w:val="left" w:pos="708"/>
          <w:tab w:val="left" w:pos="1416"/>
          <w:tab w:val="left" w:pos="2173"/>
          <w:tab w:val="left" w:pos="3200"/>
        </w:tabs>
      </w:pPr>
      <w:r>
        <w:t xml:space="preserve">Baroja, Pío. "Lo individual y lo anónimo." In </w:t>
      </w:r>
      <w:r>
        <w:rPr>
          <w:i/>
        </w:rPr>
        <w:t>Pío Baroja: Obras Completas XVI: Obra dispersa y epistolario: Textos dispersos - Páginas de autocrítica - Prólogo a textos ajenos - Artículos - Epistolario selecto.</w:t>
      </w:r>
      <w:r>
        <w:t xml:space="preserve"> Ed. José-Carlos Mainer. Rev. Juan Carlos Ara Torralba.  Barcelona: Galaxia Gutenberg / Círculo de Lectores, 2000. 1595-600.</w:t>
      </w:r>
    </w:p>
    <w:p w14:paraId="3D56579F" w14:textId="77777777" w:rsidR="00EB2A5B" w:rsidRPr="000B4EB6" w:rsidRDefault="00EB2A5B" w:rsidP="00EB2A5B">
      <w:pPr>
        <w:tabs>
          <w:tab w:val="left" w:pos="2760"/>
        </w:tabs>
        <w:rPr>
          <w:lang w:val="en-US"/>
        </w:rPr>
      </w:pPr>
      <w:r>
        <w:t xml:space="preserve">Bauman, Zygmunt.  "2. Individualidad." In Bauman, </w:t>
      </w:r>
      <w:r>
        <w:rPr>
          <w:i/>
        </w:rPr>
        <w:t>Modernidad líquida.</w:t>
      </w:r>
      <w:r>
        <w:t xml:space="preserve"> México: FCE, 2003. </w:t>
      </w:r>
      <w:r w:rsidRPr="0034464C">
        <w:rPr>
          <w:lang w:val="es-ES"/>
        </w:rPr>
        <w:t xml:space="preserve">Rpt. 2015. </w:t>
      </w:r>
      <w:r w:rsidRPr="000B4EB6">
        <w:rPr>
          <w:lang w:val="en-US"/>
        </w:rPr>
        <w:t>49-98.* (Capitalism, Consumerism, Addiction, Compulsion, Consumer society, Buying, Freedom, Individualism)</w:t>
      </w:r>
    </w:p>
    <w:p w14:paraId="346C36D8" w14:textId="77777777" w:rsidR="005D7B55" w:rsidRPr="000B4EB6" w:rsidRDefault="005D7B55">
      <w:pPr>
        <w:rPr>
          <w:lang w:val="en-US"/>
        </w:rPr>
      </w:pPr>
      <w:r w:rsidRPr="000B4EB6">
        <w:rPr>
          <w:lang w:val="en-US"/>
        </w:rPr>
        <w:lastRenderedPageBreak/>
        <w:t xml:space="preserve">Benedict, Ruth. "The Individual and the Pattern of Culture." In Benedict, </w:t>
      </w:r>
      <w:r w:rsidRPr="000B4EB6">
        <w:rPr>
          <w:i/>
          <w:lang w:val="en-US"/>
        </w:rPr>
        <w:t>Patterns of Culture.</w:t>
      </w:r>
      <w:r w:rsidRPr="000B4EB6">
        <w:rPr>
          <w:lang w:val="en-US"/>
        </w:rPr>
        <w:t xml:space="preserve"> 1934. New York: New American Library-Mentor Books, 1946. 11th pr. 1953. 232-58.*</w:t>
      </w:r>
    </w:p>
    <w:p w14:paraId="3680CC45" w14:textId="77777777" w:rsidR="005D7B55" w:rsidRPr="000B4EB6" w:rsidRDefault="005D7B55" w:rsidP="005D7B55">
      <w:pPr>
        <w:rPr>
          <w:lang w:val="en-US"/>
        </w:rPr>
      </w:pPr>
      <w:r w:rsidRPr="000B4EB6">
        <w:rPr>
          <w:lang w:val="en-US"/>
        </w:rPr>
        <w:t xml:space="preserve">Boyd, Brian. "Part 5: Ontogeny: </w:t>
      </w:r>
      <w:r w:rsidRPr="000B4EB6">
        <w:rPr>
          <w:i/>
          <w:lang w:val="en-US"/>
        </w:rPr>
        <w:t xml:space="preserve">Horton Hears a Who!" </w:t>
      </w:r>
      <w:r w:rsidRPr="000B4EB6">
        <w:rPr>
          <w:lang w:val="en-US"/>
        </w:rPr>
        <w:t xml:space="preserve">In Boyd, </w:t>
      </w:r>
      <w:r w:rsidRPr="000B4EB6">
        <w:rPr>
          <w:i/>
          <w:lang w:val="en-US"/>
        </w:rPr>
        <w:t>On the Origin of Stories: Evolution, Cognition, and Fiction.</w:t>
      </w:r>
      <w:r w:rsidRPr="000B4EB6">
        <w:rPr>
          <w:lang w:val="en-US"/>
        </w:rPr>
        <w:t xml:space="preserve"> Cambridge (MA) and London: Harvard UP-Belknap Press, 2009. 319-79.* (Play, Explanation, Universality, Individuality, Particularity, Meanings).</w:t>
      </w:r>
    </w:p>
    <w:p w14:paraId="062937B4" w14:textId="77777777" w:rsidR="008E5F93" w:rsidRPr="000B4EB6" w:rsidRDefault="008E5F93" w:rsidP="008E5F93">
      <w:pPr>
        <w:ind w:left="709" w:hanging="709"/>
        <w:rPr>
          <w:lang w:val="en-US"/>
        </w:rPr>
      </w:pPr>
      <w:r w:rsidRPr="000B4EB6">
        <w:rPr>
          <w:lang w:val="en-US"/>
        </w:rPr>
        <w:t xml:space="preserve">Buss, David M. "How Can Evolutionary Psychology Successfully Explain Personality and Individual Differences?" </w:t>
      </w:r>
      <w:r w:rsidRPr="000B4EB6">
        <w:rPr>
          <w:i/>
          <w:lang w:val="en-US"/>
        </w:rPr>
        <w:t xml:space="preserve">Perspectives on Psychological Science </w:t>
      </w:r>
      <w:r w:rsidRPr="000B4EB6">
        <w:rPr>
          <w:lang w:val="en-US"/>
        </w:rPr>
        <w:t>4.4 (2009): 359-66.*</w:t>
      </w:r>
    </w:p>
    <w:p w14:paraId="764AB68D" w14:textId="77777777" w:rsidR="008E5F93" w:rsidRPr="000B4EB6" w:rsidRDefault="008E5F93" w:rsidP="008E5F93">
      <w:pPr>
        <w:ind w:left="709" w:hanging="709"/>
        <w:rPr>
          <w:lang w:val="en-US"/>
        </w:rPr>
      </w:pPr>
      <w:r w:rsidRPr="000B4EB6">
        <w:rPr>
          <w:lang w:val="en-US"/>
        </w:rPr>
        <w:tab/>
      </w:r>
      <w:hyperlink r:id="rId8" w:history="1">
        <w:r w:rsidRPr="000B4EB6">
          <w:rPr>
            <w:rStyle w:val="Hipervnculo"/>
            <w:lang w:val="en-US"/>
          </w:rPr>
          <w:t>https://www.academia.edu/16361243/</w:t>
        </w:r>
      </w:hyperlink>
    </w:p>
    <w:p w14:paraId="2B4A27F9" w14:textId="77777777" w:rsidR="008E5F93" w:rsidRPr="000B4EB6" w:rsidRDefault="008E5F93" w:rsidP="008E5F93">
      <w:pPr>
        <w:rPr>
          <w:lang w:val="en-US"/>
        </w:rPr>
      </w:pPr>
      <w:r w:rsidRPr="000B4EB6">
        <w:rPr>
          <w:lang w:val="en-US"/>
        </w:rPr>
        <w:tab/>
        <w:t>2015</w:t>
      </w:r>
    </w:p>
    <w:p w14:paraId="5EBA4F04" w14:textId="77777777" w:rsidR="00800EBA" w:rsidRPr="00B9029C" w:rsidRDefault="00800EBA" w:rsidP="00800EBA">
      <w:pPr>
        <w:ind w:left="709" w:hanging="709"/>
      </w:pPr>
      <w:r w:rsidRPr="000B4EB6">
        <w:rPr>
          <w:lang w:val="en-US"/>
        </w:rPr>
        <w:t xml:space="preserve">Carrel, Alexis.  </w:t>
      </w:r>
      <w:r>
        <w:t xml:space="preserve">"VII. El individuo." In Carrel, </w:t>
      </w:r>
      <w:r>
        <w:rPr>
          <w:i/>
        </w:rPr>
        <w:t>La incógnita del hombre (El hombre, ese desconocido).</w:t>
      </w:r>
      <w:r>
        <w:t xml:space="preserve"> Barcelona: Iberia, 1967. 255-96.*</w:t>
      </w:r>
    </w:p>
    <w:p w14:paraId="3FA7AD34" w14:textId="77777777" w:rsidR="00E63535" w:rsidRPr="000B4EB6" w:rsidRDefault="00E63535" w:rsidP="00E63535">
      <w:pPr>
        <w:rPr>
          <w:lang w:val="en-US"/>
        </w:rPr>
      </w:pPr>
      <w:r>
        <w:t xml:space="preserve">Castoriadis, Cornelius. "II. Théorie et projet révolutionnaire." In Castoriadis, </w:t>
      </w:r>
      <w:r>
        <w:rPr>
          <w:i/>
        </w:rPr>
        <w:t>L'Institution imaginaire de la société.</w:t>
      </w:r>
      <w:r>
        <w:t xml:space="preserve"> Paris: Seuil, 1975. Rpt. (Points; Essais, 383). </w:t>
      </w:r>
      <w:r w:rsidRPr="000B4EB6">
        <w:rPr>
          <w:lang w:val="en-US"/>
        </w:rPr>
        <w:t xml:space="preserve">1999. 105-70.* (1. Praxis et projet [Savoir et faire. Praxis et projet]; 2. Racines du projet révolutionnaire [Les racines sociales du projet révolutionnaire. Révolution et rationalisation. Révolution et totalité sociale. Racines subjectives du projet révolutionnaire. </w:t>
      </w:r>
      <w:r>
        <w:t xml:space="preserve">Logique du projet révolutionnaire]; 3. Autonomie et aliénation [Sens de l'autonomie. —l'Individu. Dimension sociale de l'autonomie. </w:t>
      </w:r>
      <w:r w:rsidRPr="000B4EB6">
        <w:rPr>
          <w:lang w:val="en-US"/>
        </w:rPr>
        <w:t>L'hétéronomie instituée: l'aliénation comme phénomène social. Le 'communisme' dans son acception mythique]).</w:t>
      </w:r>
    </w:p>
    <w:p w14:paraId="56EC52E6" w14:textId="77777777" w:rsidR="005D7B55" w:rsidRPr="000B4EB6" w:rsidRDefault="005D7B55">
      <w:pPr>
        <w:rPr>
          <w:lang w:val="en-US"/>
        </w:rPr>
      </w:pPr>
      <w:r w:rsidRPr="000B4EB6">
        <w:rPr>
          <w:lang w:val="en-US"/>
        </w:rPr>
        <w:t xml:space="preserve">Cavell, Stanley.  "Being Odd, Getting Even: Threats to Individuality." In </w:t>
      </w:r>
      <w:r w:rsidRPr="000B4EB6">
        <w:rPr>
          <w:i/>
          <w:lang w:val="en-US"/>
        </w:rPr>
        <w:t xml:space="preserve">Reconstructing Individualism,  </w:t>
      </w:r>
      <w:r w:rsidRPr="000B4EB6">
        <w:rPr>
          <w:lang w:val="en-US"/>
        </w:rPr>
        <w:t xml:space="preserve">Ed. T. C. Heller et al. Stanford: Stanford UP, 1986. </w:t>
      </w:r>
    </w:p>
    <w:p w14:paraId="43351A6B" w14:textId="77777777" w:rsidR="009033D5" w:rsidRPr="000B4EB6" w:rsidRDefault="009033D5" w:rsidP="009033D5">
      <w:pPr>
        <w:pStyle w:val="Normal1"/>
        <w:ind w:left="709" w:right="0" w:hanging="709"/>
        <w:rPr>
          <w:lang w:val="en-US"/>
        </w:rPr>
      </w:pPr>
      <w:r w:rsidRPr="000B4EB6">
        <w:rPr>
          <w:lang w:val="en-US"/>
        </w:rPr>
        <w:t xml:space="preserve">Davidson, Richard J. "One of a Kind: The Neurobiology of Individuality." </w:t>
      </w:r>
      <w:r w:rsidRPr="000B4EB6">
        <w:rPr>
          <w:i/>
          <w:lang w:val="en-US"/>
        </w:rPr>
        <w:t>The Dana Foundation (Cerebrum)</w:t>
      </w:r>
      <w:r w:rsidRPr="000B4EB6">
        <w:rPr>
          <w:lang w:val="en-US"/>
        </w:rPr>
        <w:t xml:space="preserve"> 3 June 2014.*</w:t>
      </w:r>
    </w:p>
    <w:p w14:paraId="6743650B" w14:textId="77777777" w:rsidR="009033D5" w:rsidRPr="000B4EB6" w:rsidRDefault="009033D5" w:rsidP="009033D5">
      <w:pPr>
        <w:pStyle w:val="Normal1"/>
        <w:ind w:left="709" w:right="0" w:hanging="709"/>
        <w:rPr>
          <w:lang w:val="en-US"/>
        </w:rPr>
      </w:pPr>
      <w:r w:rsidRPr="000B4EB6">
        <w:rPr>
          <w:lang w:val="en-US"/>
        </w:rPr>
        <w:tab/>
      </w:r>
      <w:hyperlink r:id="rId9" w:history="1">
        <w:r w:rsidRPr="000B4EB6">
          <w:rPr>
            <w:rStyle w:val="Hipervnculo"/>
            <w:lang w:val="en-US"/>
          </w:rPr>
          <w:t>http://www.dana.org/Cerebrum/2014/One_of_a_Kind__The_Neurobiology_of_Individuality/</w:t>
        </w:r>
      </w:hyperlink>
    </w:p>
    <w:p w14:paraId="1F883F99" w14:textId="77777777" w:rsidR="009033D5" w:rsidRPr="00E22548" w:rsidRDefault="009033D5" w:rsidP="009033D5">
      <w:pPr>
        <w:pStyle w:val="Normal1"/>
        <w:ind w:left="709" w:right="0" w:hanging="709"/>
      </w:pPr>
      <w:r w:rsidRPr="000B4EB6">
        <w:rPr>
          <w:lang w:val="en-US"/>
        </w:rPr>
        <w:tab/>
      </w:r>
      <w:r>
        <w:t>2014</w:t>
      </w:r>
    </w:p>
    <w:p w14:paraId="48FC99F0" w14:textId="77777777" w:rsidR="005D7B55" w:rsidRDefault="005D7B55">
      <w:r>
        <w:t xml:space="preserve">Díaz Urmeneta, J. B. </w:t>
      </w:r>
      <w:r>
        <w:rPr>
          <w:i/>
        </w:rPr>
        <w:t xml:space="preserve">Individuo y racionalidad moderna. </w:t>
      </w:r>
      <w:r>
        <w:t>Universidad de Sevilla, 1994.</w:t>
      </w:r>
    </w:p>
    <w:p w14:paraId="1DAA5F5C" w14:textId="77777777" w:rsidR="005D7B55" w:rsidRPr="000B4EB6" w:rsidRDefault="005D7B55">
      <w:pPr>
        <w:rPr>
          <w:lang w:val="en-US"/>
        </w:rPr>
      </w:pPr>
      <w:r>
        <w:t xml:space="preserve">Donne, John. </w:t>
      </w:r>
      <w:r w:rsidRPr="000B4EB6">
        <w:rPr>
          <w:lang w:val="en-US"/>
        </w:rPr>
        <w:t xml:space="preserve">"No Man Is an Island." From </w:t>
      </w:r>
      <w:r w:rsidRPr="000B4EB6">
        <w:rPr>
          <w:i/>
          <w:lang w:val="en-US"/>
        </w:rPr>
        <w:t xml:space="preserve">Devotions upon Emergent Occasions. </w:t>
      </w:r>
      <w:r w:rsidRPr="000B4EB6">
        <w:rPr>
          <w:lang w:val="en-US"/>
        </w:rPr>
        <w:t xml:space="preserve"> 1623. In </w:t>
      </w:r>
      <w:r w:rsidRPr="000B4EB6">
        <w:rPr>
          <w:i/>
          <w:lang w:val="en-US"/>
        </w:rPr>
        <w:t xml:space="preserve">The Norton Reader.  </w:t>
      </w:r>
      <w:r w:rsidRPr="000B4EB6">
        <w:rPr>
          <w:lang w:val="en-US"/>
        </w:rPr>
        <w:t>8th ed.  New York: Norton, 1992.  277.*</w:t>
      </w:r>
    </w:p>
    <w:p w14:paraId="2C1917BA" w14:textId="77777777" w:rsidR="005D7B55" w:rsidRPr="000B4EB6" w:rsidRDefault="005D7B55">
      <w:pPr>
        <w:rPr>
          <w:lang w:val="en-US"/>
        </w:rPr>
      </w:pPr>
      <w:r w:rsidRPr="000B4EB6">
        <w:rPr>
          <w:lang w:val="en-US"/>
        </w:rPr>
        <w:t xml:space="preserve">Dreyfus, Hubert L., and Paul Rabinow. </w:t>
      </w:r>
      <w:r w:rsidRPr="000B4EB6">
        <w:rPr>
          <w:i/>
          <w:lang w:val="en-US"/>
        </w:rPr>
        <w:t>Michel Foucault: Beyond Structuralism and Hermeneutics. </w:t>
      </w:r>
      <w:r w:rsidRPr="000B4EB6">
        <w:rPr>
          <w:lang w:val="en-US"/>
        </w:rPr>
        <w:t xml:space="preserve">New York: Harvester Wheatsheaf, 1982.* </w:t>
      </w:r>
    </w:p>
    <w:p w14:paraId="59B0031A" w14:textId="77777777" w:rsidR="005D7B55" w:rsidRPr="000B4EB6" w:rsidRDefault="005D7B55">
      <w:pPr>
        <w:rPr>
          <w:lang w:val="en-US"/>
        </w:rPr>
      </w:pPr>
      <w:r w:rsidRPr="000B4EB6">
        <w:rPr>
          <w:lang w:val="en-US"/>
        </w:rPr>
        <w:lastRenderedPageBreak/>
        <w:t xml:space="preserve">Dumont, Louis. "De l'individu-hors-du monde à l'individu-dans-le-monde." In Dumont, </w:t>
      </w:r>
      <w:r w:rsidRPr="000B4EB6">
        <w:rPr>
          <w:i/>
          <w:lang w:val="en-US"/>
        </w:rPr>
        <w:t>Essais sur l'individualisme.</w:t>
      </w:r>
      <w:r w:rsidRPr="000B4EB6">
        <w:rPr>
          <w:lang w:val="en-US"/>
        </w:rPr>
        <w:t xml:space="preserve"> Paris: Seuil (Points), 1991.33-81.*</w:t>
      </w:r>
    </w:p>
    <w:p w14:paraId="5073CFB1" w14:textId="77777777" w:rsidR="005D7B55" w:rsidRPr="000B4EB6" w:rsidRDefault="005D7B55">
      <w:pPr>
        <w:rPr>
          <w:lang w:val="en-US"/>
        </w:rPr>
      </w:pPr>
      <w:r w:rsidRPr="000B4EB6">
        <w:rPr>
          <w:lang w:val="en-US"/>
        </w:rPr>
        <w:t xml:space="preserve">Durkheim, Émile. </w:t>
      </w:r>
      <w:r>
        <w:rPr>
          <w:i/>
        </w:rPr>
        <w:t>De la division du travail social.</w:t>
      </w:r>
      <w:r>
        <w:t xml:space="preserve"> </w:t>
      </w:r>
      <w:r w:rsidRPr="000B4EB6">
        <w:rPr>
          <w:lang w:val="en-US"/>
        </w:rPr>
        <w:t>1893. (Work, solidarity, social structure, social life and relationships, contracts, happiness, collective psychology, heritage, anomie, alienation, industrialism, class conflicts, individuality).</w:t>
      </w:r>
    </w:p>
    <w:p w14:paraId="05F38B93" w14:textId="77777777" w:rsidR="005D7B55" w:rsidRDefault="005D7B55">
      <w:r>
        <w:t xml:space="preserve">_____. </w:t>
      </w:r>
      <w:r>
        <w:rPr>
          <w:i/>
        </w:rPr>
        <w:t>La división del trabajo social.</w:t>
      </w:r>
      <w:r>
        <w:t xml:space="preserve"> Trans. Carlos G. Posada. Madrid: Akal, 1982.</w:t>
      </w:r>
    </w:p>
    <w:p w14:paraId="6B3E4ACF" w14:textId="77777777" w:rsidR="005D7B55" w:rsidRPr="000B4EB6" w:rsidRDefault="005D7B55">
      <w:pPr>
        <w:rPr>
          <w:lang w:val="en-US"/>
        </w:rPr>
      </w:pPr>
      <w:r>
        <w:t xml:space="preserve">_____. </w:t>
      </w:r>
      <w:r>
        <w:rPr>
          <w:i/>
        </w:rPr>
        <w:t>La división del trabajo social.</w:t>
      </w:r>
      <w:r>
        <w:t xml:space="preserve"> 2 vols. (Obras Maestras del Pensamiento Contemporáneo, 47). </w:t>
      </w:r>
      <w:r w:rsidRPr="000B4EB6">
        <w:rPr>
          <w:lang w:val="en-US"/>
        </w:rPr>
        <w:t>Barcelona: Planeta DeAgostini, 1993.*</w:t>
      </w:r>
    </w:p>
    <w:p w14:paraId="4FC8E12F" w14:textId="77777777" w:rsidR="005D7B55" w:rsidRPr="000B4EB6" w:rsidRDefault="005D7B55">
      <w:pPr>
        <w:rPr>
          <w:color w:val="000000"/>
          <w:lang w:val="en-US"/>
        </w:rPr>
      </w:pPr>
      <w:r w:rsidRPr="000B4EB6">
        <w:rPr>
          <w:color w:val="000000"/>
          <w:lang w:val="en-US"/>
        </w:rPr>
        <w:t xml:space="preserve">Eakin, Paul John. "Relational Selves, Relational Lives: Autobiography and the Myth of Autonomy." In Eakin, </w:t>
      </w:r>
      <w:r w:rsidRPr="000B4EB6">
        <w:rPr>
          <w:i/>
          <w:color w:val="000000"/>
          <w:lang w:val="en-US"/>
        </w:rPr>
        <w:t>How Our Lives Become Stories: Making Selves.</w:t>
      </w:r>
      <w:r w:rsidRPr="000B4EB6">
        <w:rPr>
          <w:color w:val="000000"/>
          <w:lang w:val="en-US"/>
        </w:rPr>
        <w:t xml:space="preserve"> Ithaca (NY): Cornell UP, 1999. 43-98.*</w:t>
      </w:r>
    </w:p>
    <w:p w14:paraId="687396D2" w14:textId="77777777" w:rsidR="00CA0453" w:rsidRPr="000B4EB6" w:rsidRDefault="00CA0453" w:rsidP="00CA0453">
      <w:pPr>
        <w:widowControl w:val="0"/>
        <w:autoSpaceDE w:val="0"/>
        <w:autoSpaceDN w:val="0"/>
        <w:adjustRightInd w:val="0"/>
        <w:ind w:left="709" w:hanging="709"/>
        <w:rPr>
          <w:lang w:val="en-US"/>
        </w:rPr>
      </w:pPr>
      <w:r w:rsidRPr="000B4EB6">
        <w:rPr>
          <w:lang w:val="en-US"/>
        </w:rPr>
        <w:t xml:space="preserve">Elbourne, P. </w:t>
      </w:r>
      <w:r w:rsidRPr="000B4EB6">
        <w:rPr>
          <w:i/>
          <w:lang w:val="en-US"/>
        </w:rPr>
        <w:t>Situations and Individuals. </w:t>
      </w:r>
      <w:r w:rsidRPr="000B4EB6">
        <w:rPr>
          <w:lang w:val="en-US"/>
        </w:rPr>
        <w:t>Cambridge (MA): MIT Press, Cambridge, 2005.</w:t>
      </w:r>
    </w:p>
    <w:p w14:paraId="356DF2D2" w14:textId="77777777" w:rsidR="00FC3729" w:rsidRPr="000B4EB6" w:rsidRDefault="00FC3729" w:rsidP="00FC3729">
      <w:pPr>
        <w:ind w:left="709" w:hanging="709"/>
        <w:rPr>
          <w:lang w:val="en-US"/>
        </w:rPr>
      </w:pPr>
      <w:r>
        <w:t xml:space="preserve">Elias, Norbert. </w:t>
      </w:r>
      <w:r>
        <w:rPr>
          <w:i/>
        </w:rPr>
        <w:t>La société des individus.</w:t>
      </w:r>
      <w:r>
        <w:t xml:space="preserve"> </w:t>
      </w:r>
      <w:r w:rsidRPr="000B4EB6">
        <w:rPr>
          <w:lang w:val="en-US"/>
        </w:rPr>
        <w:t>1987. Trans. Jeanne Étoré. Foreword by Roger Chartier. Paris: Fayard, 1991.</w:t>
      </w:r>
    </w:p>
    <w:p w14:paraId="560937C8" w14:textId="77777777" w:rsidR="005D7B55" w:rsidRPr="000B4EB6" w:rsidRDefault="005D7B55">
      <w:pPr>
        <w:rPr>
          <w:lang w:val="en-US"/>
        </w:rPr>
      </w:pPr>
      <w:r w:rsidRPr="000B4EB6">
        <w:rPr>
          <w:lang w:val="en-US"/>
        </w:rPr>
        <w:t xml:space="preserve">Eliot, T. S. "Tradition and the Individual Talent." 1917. In Eliot, </w:t>
      </w:r>
      <w:r w:rsidRPr="000B4EB6">
        <w:rPr>
          <w:i/>
          <w:lang w:val="en-US"/>
        </w:rPr>
        <w:t xml:space="preserve">The Sacred Wood. </w:t>
      </w:r>
      <w:r w:rsidRPr="000B4EB6">
        <w:rPr>
          <w:lang w:val="en-US"/>
        </w:rPr>
        <w:t>1921. London: Methuen, 1986.</w:t>
      </w:r>
    </w:p>
    <w:p w14:paraId="3AADD729" w14:textId="77777777" w:rsidR="005D7B55" w:rsidRPr="000B4EB6" w:rsidRDefault="005D7B55">
      <w:pPr>
        <w:rPr>
          <w:lang w:val="en-US"/>
        </w:rPr>
      </w:pPr>
      <w:r w:rsidRPr="000B4EB6">
        <w:rPr>
          <w:lang w:val="en-US"/>
        </w:rPr>
        <w:t xml:space="preserve">_____. "Tradition and the Individual Talent." In Eliot, </w:t>
      </w:r>
      <w:r w:rsidRPr="000B4EB6">
        <w:rPr>
          <w:i/>
          <w:lang w:val="en-US"/>
        </w:rPr>
        <w:t>Selected Essays.</w:t>
      </w:r>
      <w:r w:rsidRPr="000B4EB6">
        <w:rPr>
          <w:lang w:val="en-US"/>
        </w:rPr>
        <w:t xml:space="preserve"> 1932.</w:t>
      </w:r>
      <w:r w:rsidRPr="000B4EB6">
        <w:rPr>
          <w:i/>
          <w:lang w:val="en-US"/>
        </w:rPr>
        <w:t xml:space="preserve"> </w:t>
      </w:r>
      <w:r w:rsidRPr="000B4EB6">
        <w:rPr>
          <w:lang w:val="en-US"/>
        </w:rPr>
        <w:t>3rd ed. London: Faber and Faber, 1951. 13-22.*</w:t>
      </w:r>
    </w:p>
    <w:p w14:paraId="3A242220" w14:textId="77777777" w:rsidR="005D7B55" w:rsidRPr="000B4EB6" w:rsidRDefault="005D7B55">
      <w:pPr>
        <w:ind w:right="10"/>
        <w:rPr>
          <w:lang w:val="en-US"/>
        </w:rPr>
      </w:pPr>
      <w:r w:rsidRPr="000B4EB6">
        <w:rPr>
          <w:lang w:val="en-US"/>
        </w:rPr>
        <w:t xml:space="preserve">_____. "Tradition and the Individual Talent." In Eliot, </w:t>
      </w:r>
      <w:r w:rsidRPr="000B4EB6">
        <w:rPr>
          <w:i/>
          <w:lang w:val="en-US"/>
        </w:rPr>
        <w:t>Selected Essays.</w:t>
      </w:r>
      <w:r w:rsidRPr="000B4EB6">
        <w:rPr>
          <w:lang w:val="en-US"/>
        </w:rPr>
        <w:t xml:space="preserve"> New York: Harcourt, Brace, 1950.</w:t>
      </w:r>
    </w:p>
    <w:p w14:paraId="173E047D" w14:textId="77777777" w:rsidR="005D7B55" w:rsidRPr="000B4EB6" w:rsidRDefault="005D7B55">
      <w:pPr>
        <w:rPr>
          <w:lang w:val="en-US"/>
        </w:rPr>
      </w:pPr>
      <w:r w:rsidRPr="000B4EB6">
        <w:rPr>
          <w:lang w:val="en-US"/>
        </w:rPr>
        <w:t xml:space="preserve">_____. "Tradition and the Individual Talent." In </w:t>
      </w:r>
      <w:r w:rsidRPr="000B4EB6">
        <w:rPr>
          <w:i/>
          <w:lang w:val="en-US"/>
        </w:rPr>
        <w:t>Selected Essays.</w:t>
      </w:r>
      <w:r w:rsidRPr="000B4EB6">
        <w:rPr>
          <w:lang w:val="en-US"/>
        </w:rPr>
        <w:t xml:space="preserve"> New ed. New York: Harcourt, Brace &amp; World, 1960.</w:t>
      </w:r>
    </w:p>
    <w:p w14:paraId="413EE13D" w14:textId="77777777" w:rsidR="005D7B55" w:rsidRPr="000B4EB6" w:rsidRDefault="005D7B55">
      <w:pPr>
        <w:rPr>
          <w:lang w:val="en-US"/>
        </w:rPr>
      </w:pPr>
      <w:r w:rsidRPr="000B4EB6">
        <w:rPr>
          <w:lang w:val="en-US"/>
        </w:rPr>
        <w:t xml:space="preserve">_____. "Tradition and the Individual Talent." In </w:t>
      </w:r>
      <w:r w:rsidRPr="000B4EB6">
        <w:rPr>
          <w:i/>
          <w:lang w:val="en-US"/>
        </w:rPr>
        <w:t xml:space="preserve">The Modern Critical Spectrum. </w:t>
      </w:r>
      <w:r w:rsidRPr="000B4EB6">
        <w:rPr>
          <w:lang w:val="en-US"/>
        </w:rPr>
        <w:t>Ed. Gerald Jay Goldberg and Nancy Marmer Goldberg. Englewood Cliffs (NJ): Prentice-Hall, 1962. 162-68.*</w:t>
      </w:r>
    </w:p>
    <w:p w14:paraId="2453B2FC" w14:textId="77777777" w:rsidR="005D7B55" w:rsidRPr="000B4EB6" w:rsidRDefault="005D7B55">
      <w:pPr>
        <w:rPr>
          <w:lang w:val="en-US"/>
        </w:rPr>
      </w:pPr>
      <w:r w:rsidRPr="000B4EB6">
        <w:rPr>
          <w:lang w:val="en-US"/>
        </w:rPr>
        <w:t xml:space="preserve">_____. "Tradition and the Individual Talent." In </w:t>
      </w:r>
      <w:r w:rsidRPr="000B4EB6">
        <w:rPr>
          <w:i/>
          <w:lang w:val="en-US"/>
        </w:rPr>
        <w:t>Selected Essays.</w:t>
      </w:r>
      <w:r w:rsidRPr="000B4EB6">
        <w:rPr>
          <w:lang w:val="en-US"/>
        </w:rPr>
        <w:t xml:space="preserve"> London: Faber and Faber, 1963.</w:t>
      </w:r>
    </w:p>
    <w:p w14:paraId="3A062E83" w14:textId="77777777" w:rsidR="005D7B55" w:rsidRPr="000B4EB6" w:rsidRDefault="005D7B55">
      <w:pPr>
        <w:rPr>
          <w:lang w:val="en-US"/>
        </w:rPr>
      </w:pPr>
      <w:r w:rsidRPr="000B4EB6">
        <w:rPr>
          <w:lang w:val="en-US"/>
        </w:rPr>
        <w:t xml:space="preserve">_____. "Tradition and the Individual Talent." In </w:t>
      </w:r>
      <w:r w:rsidRPr="000B4EB6">
        <w:rPr>
          <w:i/>
          <w:lang w:val="en-US"/>
        </w:rPr>
        <w:t>20th Century Literary Criticism: A Reader.</w:t>
      </w:r>
      <w:r w:rsidRPr="000B4EB6">
        <w:rPr>
          <w:lang w:val="en-US"/>
        </w:rPr>
        <w:t xml:space="preserve"> Ed. David Lodge. London: Longman, 1972. 71-77.*</w:t>
      </w:r>
    </w:p>
    <w:p w14:paraId="1A331D93" w14:textId="77777777" w:rsidR="005D7B55" w:rsidRPr="000B4EB6" w:rsidRDefault="005D7B55">
      <w:pPr>
        <w:rPr>
          <w:lang w:val="en-US"/>
        </w:rPr>
      </w:pPr>
      <w:r w:rsidRPr="000B4EB6">
        <w:rPr>
          <w:lang w:val="en-US"/>
        </w:rPr>
        <w:t xml:space="preserve">_____. "Tradition and the Individual Talent." In </w:t>
      </w:r>
      <w:r w:rsidRPr="000B4EB6">
        <w:rPr>
          <w:i/>
          <w:lang w:val="en-US"/>
        </w:rPr>
        <w:t>Debating Texts.</w:t>
      </w:r>
      <w:r w:rsidRPr="000B4EB6">
        <w:rPr>
          <w:lang w:val="en-US"/>
        </w:rPr>
        <w:t xml:space="preserve"> Ed. Rick Rylance. 6-11.</w:t>
      </w:r>
    </w:p>
    <w:p w14:paraId="36025CE8" w14:textId="77777777" w:rsidR="005D7B55" w:rsidRPr="000B4EB6" w:rsidRDefault="005D7B55">
      <w:pPr>
        <w:rPr>
          <w:lang w:val="en-US"/>
        </w:rPr>
      </w:pPr>
      <w:r w:rsidRPr="000B4EB6">
        <w:rPr>
          <w:lang w:val="en-US"/>
        </w:rPr>
        <w:t xml:space="preserve">_____. "Tradition and the Individual Talent." In </w:t>
      </w:r>
      <w:r w:rsidRPr="000B4EB6">
        <w:rPr>
          <w:i/>
          <w:lang w:val="en-US"/>
        </w:rPr>
        <w:t xml:space="preserve">Twentieth Century Literary Theory. </w:t>
      </w:r>
      <w:r w:rsidRPr="000B4EB6">
        <w:rPr>
          <w:lang w:val="en-US"/>
        </w:rPr>
        <w:t>Ed. Vassilis Lambropoulos and David Neal Miller. Albany: State U of New York P, 1987. 145-51.*</w:t>
      </w:r>
    </w:p>
    <w:p w14:paraId="13B2F538" w14:textId="77777777" w:rsidR="005D7B55" w:rsidRPr="000B4EB6" w:rsidRDefault="005D7B55">
      <w:pPr>
        <w:rPr>
          <w:lang w:val="en-US"/>
        </w:rPr>
      </w:pPr>
      <w:r w:rsidRPr="000B4EB6">
        <w:rPr>
          <w:lang w:val="en-US"/>
        </w:rPr>
        <w:t xml:space="preserve">_____. "Tradition and the Individual Talent." In </w:t>
      </w:r>
      <w:r w:rsidRPr="000B4EB6">
        <w:rPr>
          <w:i/>
          <w:lang w:val="en-US"/>
        </w:rPr>
        <w:t>Literary Criticism and Theory.</w:t>
      </w:r>
      <w:r w:rsidRPr="000B4EB6">
        <w:rPr>
          <w:lang w:val="en-US"/>
        </w:rPr>
        <w:t xml:space="preserve"> Ed. R. C. Davis and L. Finke. London: Longman, 1989. 587-92.*</w:t>
      </w:r>
    </w:p>
    <w:p w14:paraId="53761D04" w14:textId="77777777" w:rsidR="005D7B55" w:rsidRPr="000B4EB6" w:rsidRDefault="005D7B55">
      <w:pPr>
        <w:rPr>
          <w:lang w:val="en-US"/>
        </w:rPr>
      </w:pPr>
      <w:r w:rsidRPr="000B4EB6">
        <w:rPr>
          <w:lang w:val="en-US"/>
        </w:rPr>
        <w:lastRenderedPageBreak/>
        <w:t xml:space="preserve">_____. "Tradition and the Individual Talent." In </w:t>
      </w:r>
      <w:r w:rsidRPr="000B4EB6">
        <w:rPr>
          <w:i/>
          <w:lang w:val="en-US"/>
        </w:rPr>
        <w:t>Contemporary Literary Criticism: Literary and Cultural Studies.</w:t>
      </w:r>
      <w:r w:rsidRPr="000B4EB6">
        <w:rPr>
          <w:lang w:val="en-US"/>
        </w:rPr>
        <w:t xml:space="preserve"> Ed. Robert Con Davis and Ronald Schleifer. 3rd ed. White Plains (NY): Longman, 1994. 27-33.*</w:t>
      </w:r>
    </w:p>
    <w:p w14:paraId="7543FAB7" w14:textId="77777777" w:rsidR="005D7B55" w:rsidRPr="000B4EB6" w:rsidRDefault="005D7B55">
      <w:pPr>
        <w:rPr>
          <w:lang w:val="en-US"/>
        </w:rPr>
      </w:pPr>
      <w:r w:rsidRPr="000B4EB6">
        <w:rPr>
          <w:lang w:val="en-US"/>
        </w:rPr>
        <w:t xml:space="preserve">_____. "Tradition and the Individual Talent." </w:t>
      </w:r>
      <w:r w:rsidRPr="000B4EB6">
        <w:rPr>
          <w:i/>
          <w:lang w:val="en-US"/>
        </w:rPr>
        <w:t>The Egoist</w:t>
      </w:r>
      <w:r w:rsidRPr="000B4EB6">
        <w:rPr>
          <w:lang w:val="en-US"/>
        </w:rPr>
        <w:t xml:space="preserve"> (1919). Rpt. in </w:t>
      </w:r>
      <w:r w:rsidRPr="000B4EB6">
        <w:rPr>
          <w:i/>
          <w:lang w:val="en-US"/>
        </w:rPr>
        <w:t>The Sacred Wood.</w:t>
      </w:r>
      <w:r w:rsidRPr="000B4EB6">
        <w:rPr>
          <w:lang w:val="en-US"/>
        </w:rPr>
        <w:t xml:space="preserve"> 1920. In </w:t>
      </w:r>
      <w:r w:rsidRPr="000B4EB6">
        <w:rPr>
          <w:i/>
          <w:lang w:val="en-US"/>
        </w:rPr>
        <w:t>The Norton Anthology of English Literature.</w:t>
      </w:r>
      <w:r w:rsidRPr="000B4EB6">
        <w:rPr>
          <w:lang w:val="en-US"/>
        </w:rPr>
        <w:t xml:space="preserve"> 7th ed. Ed. M. H. Abrams, with Stephen Greenblatt et al. New York: Norton, 1999. 2.2395-2401.*</w:t>
      </w:r>
    </w:p>
    <w:p w14:paraId="4BF63DA2" w14:textId="77777777" w:rsidR="005D7B55" w:rsidRDefault="005D7B55">
      <w:r w:rsidRPr="000B4EB6">
        <w:rPr>
          <w:lang w:val="en-US"/>
        </w:rPr>
        <w:t xml:space="preserve">Ferguson, Frances. </w:t>
      </w:r>
      <w:r w:rsidRPr="000B4EB6">
        <w:rPr>
          <w:i/>
          <w:lang w:val="en-US"/>
        </w:rPr>
        <w:t xml:space="preserve">Solitude and the Sublime: Romanticism and the Aesthetics of Individuation. </w:t>
      </w:r>
      <w:r w:rsidRPr="000B4EB6">
        <w:rPr>
          <w:lang w:val="en-US"/>
        </w:rPr>
        <w:t xml:space="preserve"> </w:t>
      </w:r>
      <w:r>
        <w:t>London: Routledge, 1992.</w:t>
      </w:r>
    </w:p>
    <w:p w14:paraId="40A75322" w14:textId="77777777" w:rsidR="005D7B55" w:rsidRDefault="005D7B55">
      <w:r>
        <w:t xml:space="preserve">Frank, Manfred. </w:t>
      </w:r>
      <w:r>
        <w:rPr>
          <w:i/>
        </w:rPr>
        <w:t>La piedra de toque de la individualidad.</w:t>
      </w:r>
      <w:r>
        <w:t xml:space="preserve"> Trans. Claudio Gancho. Barcelona: Herder, 1995.</w:t>
      </w:r>
    </w:p>
    <w:p w14:paraId="6E2D0CAD" w14:textId="77777777" w:rsidR="005D7B55" w:rsidRDefault="005D7B55">
      <w:r>
        <w:t xml:space="preserve">García Landa, José Ángel. "La subjetividad como máscara en las </w:t>
      </w:r>
      <w:r>
        <w:rPr>
          <w:i/>
        </w:rPr>
        <w:t xml:space="preserve">Nouvelles </w:t>
      </w:r>
      <w:r>
        <w:t xml:space="preserve">de Beckett." </w:t>
      </w:r>
      <w:r>
        <w:rPr>
          <w:i/>
        </w:rPr>
        <w:t>Miscelánea</w:t>
      </w:r>
      <w:r>
        <w:t xml:space="preserve"> 7 (Zaragoza, 1986): 125-137.* Internet edition (2004):</w:t>
      </w:r>
    </w:p>
    <w:p w14:paraId="514C3412" w14:textId="77777777" w:rsidR="005D7B55" w:rsidRDefault="005D7B55">
      <w:r>
        <w:tab/>
      </w:r>
      <w:hyperlink r:id="rId10" w:history="1">
        <w:r>
          <w:rPr>
            <w:rStyle w:val="Hipervnculo"/>
          </w:rPr>
          <w:t>http://www.unizar.es/departamentos/filologia_inglesa/garciala/publicaciones/subjet.html</w:t>
        </w:r>
      </w:hyperlink>
    </w:p>
    <w:p w14:paraId="73766DAE" w14:textId="77777777" w:rsidR="005D7886" w:rsidRDefault="005D7886" w:rsidP="005D7886">
      <w:r>
        <w:t xml:space="preserve">_____. "La evolución del dividuo social y de los espacios públicos." Lecture at the HERAF seminar on "Individuo y espacio público", Universidad de Zaragoza, 10 Jan. 2014. </w:t>
      </w:r>
      <w:r>
        <w:rPr>
          <w:i/>
        </w:rPr>
        <w:t>Social Science Research Network</w:t>
      </w:r>
      <w:r>
        <w:t xml:space="preserve"> 12 Jan. 2014.*</w:t>
      </w:r>
    </w:p>
    <w:p w14:paraId="215A8F91" w14:textId="77777777" w:rsidR="005D7886" w:rsidRDefault="005D7886" w:rsidP="005D7886">
      <w:r>
        <w:tab/>
      </w:r>
      <w:hyperlink r:id="rId11" w:history="1">
        <w:r w:rsidRPr="00655918">
          <w:rPr>
            <w:rStyle w:val="Hipervnculo"/>
          </w:rPr>
          <w:t>http://ssrn.com/abstract=2377963</w:t>
        </w:r>
      </w:hyperlink>
      <w:r>
        <w:t xml:space="preserve"> </w:t>
      </w:r>
    </w:p>
    <w:p w14:paraId="2A42821F" w14:textId="77777777" w:rsidR="005D7886" w:rsidRPr="00C96F45" w:rsidRDefault="005D7886" w:rsidP="005D7886">
      <w:r>
        <w:tab/>
        <w:t>2014</w:t>
      </w:r>
    </w:p>
    <w:p w14:paraId="5486ADEF" w14:textId="77777777" w:rsidR="005D7886" w:rsidRPr="00DC356F" w:rsidRDefault="005D7886" w:rsidP="005D7886">
      <w:pPr>
        <w:rPr>
          <w:lang w:val="en-US"/>
        </w:rPr>
      </w:pPr>
      <w:r>
        <w:t xml:space="preserve">_____. "La evolución del dividuo social y de los espacios públicos." Lecture at the HERAF seminar on "Individuo y espacio público", Universidad de Zaragoza, 10 Jan. 2014. </w:t>
      </w:r>
      <w:r w:rsidRPr="00DC356F">
        <w:rPr>
          <w:i/>
          <w:lang w:val="en-US"/>
        </w:rPr>
        <w:t>Social Science Research Network</w:t>
      </w:r>
      <w:r w:rsidRPr="00DC356F">
        <w:rPr>
          <w:lang w:val="en-US"/>
        </w:rPr>
        <w:t xml:space="preserve"> 12 Jan. 2014.*</w:t>
      </w:r>
    </w:p>
    <w:p w14:paraId="4DCB9F63" w14:textId="77777777" w:rsidR="005D7886" w:rsidRPr="00DC356F" w:rsidRDefault="005D7886" w:rsidP="005D7886">
      <w:pPr>
        <w:rPr>
          <w:lang w:val="en-US"/>
        </w:rPr>
      </w:pPr>
      <w:r w:rsidRPr="00DC356F">
        <w:rPr>
          <w:lang w:val="en-US"/>
        </w:rPr>
        <w:tab/>
      </w:r>
      <w:hyperlink r:id="rId12" w:history="1">
        <w:r w:rsidRPr="00DC356F">
          <w:rPr>
            <w:rStyle w:val="Hipervnculo"/>
            <w:lang w:val="en-US"/>
          </w:rPr>
          <w:t>http://ssrn.com/abstract=2377963</w:t>
        </w:r>
      </w:hyperlink>
      <w:r w:rsidRPr="00DC356F">
        <w:rPr>
          <w:lang w:val="en-US"/>
        </w:rPr>
        <w:t xml:space="preserve"> </w:t>
      </w:r>
    </w:p>
    <w:p w14:paraId="17AE7295" w14:textId="77777777" w:rsidR="005D7886" w:rsidRPr="00DC356F" w:rsidRDefault="005D7886" w:rsidP="005D7886">
      <w:pPr>
        <w:rPr>
          <w:lang w:val="en-US"/>
        </w:rPr>
      </w:pPr>
      <w:r w:rsidRPr="00DC356F">
        <w:rPr>
          <w:lang w:val="en-US"/>
        </w:rPr>
        <w:tab/>
        <w:t>2014</w:t>
      </w:r>
    </w:p>
    <w:p w14:paraId="44225BA0"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DOI: 10.2139/ssrn.2377963</w:t>
      </w:r>
    </w:p>
    <w:p w14:paraId="7521EA4E"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13" w:history="1">
        <w:r w:rsidRPr="00C01F81">
          <w:rPr>
            <w:rStyle w:val="Hipervnculo"/>
            <w:rFonts w:cs="TimesNewRomanPSMT"/>
            <w:szCs w:val="28"/>
            <w:lang w:val="en-US" w:bidi="es-ES_tradnl"/>
          </w:rPr>
          <w:t>http://ssrn.com/abstract=2377963</w:t>
        </w:r>
      </w:hyperlink>
      <w:r w:rsidRPr="00C01F81">
        <w:rPr>
          <w:rFonts w:cs="TimesNewRomanPSMT"/>
          <w:szCs w:val="28"/>
          <w:lang w:val="en-US" w:bidi="es-ES_tradnl"/>
        </w:rPr>
        <w:t xml:space="preserve"> </w:t>
      </w:r>
    </w:p>
    <w:p w14:paraId="3126A2BB"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2014</w:t>
      </w:r>
    </w:p>
    <w:p w14:paraId="323DA518"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Psychological Anthropology eJournal</w:t>
      </w:r>
      <w:r w:rsidRPr="00C01F81">
        <w:rPr>
          <w:rFonts w:cs="TimesNewRomanPSMT"/>
          <w:szCs w:val="28"/>
          <w:lang w:val="en-US" w:bidi="es-ES_tradnl"/>
        </w:rPr>
        <w:t xml:space="preserve"> 12 Jan. 2014.*</w:t>
      </w:r>
    </w:p>
    <w:p w14:paraId="01F3564D" w14:textId="77777777" w:rsidR="00DC356F" w:rsidRPr="00C01F81" w:rsidRDefault="00DC356F" w:rsidP="00DC356F">
      <w:pPr>
        <w:rPr>
          <w:rFonts w:cs="TimesNewRomanPSMT"/>
          <w:szCs w:val="28"/>
          <w:lang w:val="en-US" w:bidi="es-ES_tradnl"/>
        </w:rPr>
      </w:pPr>
      <w:r w:rsidRPr="00C01F81">
        <w:rPr>
          <w:rFonts w:cs="TimesNewRomanPSMT"/>
          <w:i/>
          <w:szCs w:val="28"/>
          <w:lang w:val="en-US" w:bidi="es-ES_tradnl"/>
        </w:rPr>
        <w:tab/>
      </w:r>
      <w:hyperlink r:id="rId14" w:history="1">
        <w:r w:rsidRPr="00C01F81">
          <w:rPr>
            <w:rStyle w:val="Hipervnculo"/>
            <w:rFonts w:cs="TimesNewRomanPSMT"/>
            <w:szCs w:val="28"/>
            <w:lang w:val="en-US" w:bidi="es-ES_tradnl"/>
          </w:rPr>
          <w:t>http://www.ssrn.com/link/Psychological-Anthropology.html</w:t>
        </w:r>
      </w:hyperlink>
      <w:r w:rsidRPr="00C01F81">
        <w:rPr>
          <w:rFonts w:cs="TimesNewRomanPSMT"/>
          <w:szCs w:val="28"/>
          <w:lang w:val="en-US" w:bidi="es-ES_tradnl"/>
        </w:rPr>
        <w:t xml:space="preserve"> </w:t>
      </w:r>
    </w:p>
    <w:p w14:paraId="6F426D82" w14:textId="77777777" w:rsidR="00DC356F" w:rsidRPr="00C01F81" w:rsidRDefault="00DC356F" w:rsidP="00DC356F">
      <w:pPr>
        <w:ind w:firstLine="0"/>
        <w:rPr>
          <w:rFonts w:cs="TimesNewRomanPSMT"/>
          <w:szCs w:val="28"/>
          <w:lang w:val="en-US" w:bidi="es-ES_tradnl"/>
        </w:rPr>
      </w:pPr>
      <w:r w:rsidRPr="00C01F81">
        <w:rPr>
          <w:rFonts w:cs="TimesNewRomanPSMT"/>
          <w:szCs w:val="28"/>
          <w:lang w:val="en-US" w:bidi="es-ES_tradnl"/>
        </w:rPr>
        <w:t>2014</w:t>
      </w:r>
    </w:p>
    <w:p w14:paraId="62701481"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Cross-Cultural Studies eJournal</w:t>
      </w:r>
      <w:r w:rsidRPr="00C01F81">
        <w:rPr>
          <w:rFonts w:cs="TimesNewRomanPSMT"/>
          <w:szCs w:val="28"/>
          <w:lang w:val="en-US" w:bidi="es-ES_tradnl"/>
        </w:rPr>
        <w:t xml:space="preserve"> 12 Jan. 2014.*</w:t>
      </w:r>
    </w:p>
    <w:p w14:paraId="00CF8896"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15" w:history="1">
        <w:r w:rsidRPr="00C01F81">
          <w:rPr>
            <w:rStyle w:val="Hipervnculo"/>
            <w:rFonts w:cs="TimesNewRomanPSMT"/>
            <w:szCs w:val="28"/>
            <w:lang w:val="en-US" w:bidi="es-ES_tradnl"/>
          </w:rPr>
          <w:t>http://www.ssrn.com/link/Cross-Cultural-Studies.html</w:t>
        </w:r>
      </w:hyperlink>
      <w:r w:rsidRPr="00C01F81">
        <w:rPr>
          <w:rFonts w:cs="TimesNewRomanPSMT"/>
          <w:szCs w:val="28"/>
          <w:lang w:val="en-US" w:bidi="es-ES_tradnl"/>
        </w:rPr>
        <w:t xml:space="preserve"> </w:t>
      </w:r>
    </w:p>
    <w:p w14:paraId="34B78F4D"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 xml:space="preserve"> </w:t>
      </w:r>
      <w:r w:rsidRPr="00C01F81">
        <w:rPr>
          <w:rFonts w:cs="TimesNewRomanPSMT"/>
          <w:szCs w:val="28"/>
          <w:lang w:val="en-US" w:bidi="es-ES_tradnl"/>
        </w:rPr>
        <w:tab/>
        <w:t>2014</w:t>
      </w:r>
    </w:p>
    <w:p w14:paraId="01014848"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Cultural Anthropology eJournal</w:t>
      </w:r>
      <w:r w:rsidRPr="00C01F81">
        <w:rPr>
          <w:rFonts w:cs="TimesNewRomanPSMT"/>
          <w:szCs w:val="28"/>
          <w:lang w:val="en-US" w:bidi="es-ES_tradnl"/>
        </w:rPr>
        <w:t xml:space="preserve"> 12 Jan. 2014.*</w:t>
      </w:r>
    </w:p>
    <w:p w14:paraId="293E9FD4" w14:textId="77777777" w:rsidR="00DC356F" w:rsidRPr="00C01F81" w:rsidRDefault="00DC356F" w:rsidP="00DC356F">
      <w:pPr>
        <w:rPr>
          <w:rFonts w:cs="TimesNewRomanPSMT"/>
          <w:szCs w:val="28"/>
          <w:lang w:val="en-US" w:bidi="es-ES_tradnl"/>
        </w:rPr>
      </w:pPr>
      <w:r w:rsidRPr="00C01F81">
        <w:rPr>
          <w:rFonts w:cs="TimesNewRomanPSMT"/>
          <w:i/>
          <w:szCs w:val="28"/>
          <w:lang w:val="en-US" w:bidi="es-ES_tradnl"/>
        </w:rPr>
        <w:tab/>
      </w:r>
      <w:hyperlink r:id="rId16" w:history="1">
        <w:r w:rsidRPr="00C01F81">
          <w:rPr>
            <w:rStyle w:val="Hipervnculo"/>
            <w:rFonts w:cs="TimesNewRomanPSMT"/>
            <w:szCs w:val="28"/>
            <w:lang w:val="en-US" w:bidi="es-ES_tradnl"/>
          </w:rPr>
          <w:t>http://www.ssrn.com/link/Cultural-Anthropology.html</w:t>
        </w:r>
      </w:hyperlink>
      <w:r w:rsidRPr="00C01F81">
        <w:rPr>
          <w:rFonts w:cs="TimesNewRomanPSMT"/>
          <w:szCs w:val="28"/>
          <w:lang w:val="en-US" w:bidi="es-ES_tradnl"/>
        </w:rPr>
        <w:t xml:space="preserve"> </w:t>
      </w:r>
    </w:p>
    <w:p w14:paraId="6286438C"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2014</w:t>
      </w:r>
    </w:p>
    <w:p w14:paraId="53DA300B"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Cognition &amp; Culture … eJournal</w:t>
      </w:r>
      <w:r w:rsidRPr="00C01F81">
        <w:rPr>
          <w:rFonts w:cs="TimesNewRomanPSMT"/>
          <w:szCs w:val="28"/>
          <w:lang w:val="en-US" w:bidi="es-ES_tradnl"/>
        </w:rPr>
        <w:t xml:space="preserve"> 6.4 (22 Jan. 2014).*</w:t>
      </w:r>
    </w:p>
    <w:p w14:paraId="7471FC32" w14:textId="77777777" w:rsidR="00DC356F" w:rsidRPr="00C01F81" w:rsidRDefault="00DC356F" w:rsidP="00DC356F">
      <w:pPr>
        <w:rPr>
          <w:rFonts w:cs="TimesNewRomanPSMT"/>
          <w:szCs w:val="28"/>
          <w:lang w:val="en-US" w:bidi="es-ES_tradnl"/>
        </w:rPr>
      </w:pPr>
      <w:r w:rsidRPr="00C01F81">
        <w:rPr>
          <w:rFonts w:cs="TimesNewRomanPSMT"/>
          <w:i/>
          <w:szCs w:val="28"/>
          <w:lang w:val="en-US" w:bidi="es-ES_tradnl"/>
        </w:rPr>
        <w:lastRenderedPageBreak/>
        <w:tab/>
      </w:r>
      <w:hyperlink r:id="rId17" w:history="1">
        <w:r w:rsidRPr="00C01F81">
          <w:rPr>
            <w:rStyle w:val="Hipervnculo"/>
            <w:rFonts w:cs="TimesNewRomanPSMT"/>
            <w:szCs w:val="28"/>
            <w:lang w:val="en-US" w:bidi="es-ES_tradnl"/>
          </w:rPr>
          <w:t>http://hq.ssrn.com/Journals/IssueProof.cfm?abstractid=2377963&amp;journalid=1309643&amp;issue_number=4&amp;volume=6&amp;journal_type=CMBO&amp;function=showissue</w:t>
        </w:r>
      </w:hyperlink>
    </w:p>
    <w:p w14:paraId="53E50113"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18" w:history="1">
        <w:r w:rsidRPr="00C01F81">
          <w:rPr>
            <w:rStyle w:val="Hipervnculo"/>
            <w:rFonts w:cs="TimesNewRomanPSMT"/>
            <w:szCs w:val="28"/>
            <w:lang w:val="en-US" w:bidi="es-ES_tradnl"/>
          </w:rPr>
          <w:t>http://www.ssrn.com/link/Cognition-Culture.html</w:t>
        </w:r>
      </w:hyperlink>
      <w:r w:rsidRPr="00C01F81">
        <w:rPr>
          <w:rFonts w:cs="TimesNewRomanPSMT"/>
          <w:szCs w:val="28"/>
          <w:lang w:val="en-US" w:bidi="es-ES_tradnl"/>
        </w:rPr>
        <w:t xml:space="preserve"> (12 Jan. 2014)</w:t>
      </w:r>
    </w:p>
    <w:p w14:paraId="136719EF"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2014</w:t>
      </w:r>
    </w:p>
    <w:p w14:paraId="755AAC1B"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Cognitive Social Science eJournal</w:t>
      </w:r>
      <w:r w:rsidRPr="00C01F81">
        <w:rPr>
          <w:rFonts w:cs="TimesNewRomanPSMT"/>
          <w:szCs w:val="28"/>
          <w:lang w:val="en-US" w:bidi="es-ES_tradnl"/>
        </w:rPr>
        <w:t xml:space="preserve"> 6.8 (22 Jan. 2014).*</w:t>
      </w:r>
    </w:p>
    <w:p w14:paraId="3289702F"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19" w:history="1">
        <w:r w:rsidRPr="00C01F81">
          <w:rPr>
            <w:rStyle w:val="Hipervnculo"/>
            <w:rFonts w:cs="TimesNewRomanPSMT"/>
            <w:szCs w:val="28"/>
            <w:lang w:val="en-US" w:bidi="es-ES_tradnl"/>
          </w:rPr>
          <w:t>http://hq.ssrn.com/Journals/IssueProof.cfm?abstractid=2377963&amp;journalid=1314106&amp;issue_number=8&amp;volume=6&amp;journal_type=CMBO&amp;function=showissue</w:t>
        </w:r>
      </w:hyperlink>
    </w:p>
    <w:p w14:paraId="5DA195F6"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20" w:history="1">
        <w:r w:rsidRPr="00C01F81">
          <w:rPr>
            <w:rStyle w:val="Hipervnculo"/>
            <w:rFonts w:cs="TimesNewRomanPSMT"/>
            <w:szCs w:val="28"/>
            <w:lang w:val="en-US" w:bidi="es-ES_tradnl"/>
          </w:rPr>
          <w:t>http://www.ssrn.com/link/Cognitive-Social-Science.html</w:t>
        </w:r>
      </w:hyperlink>
      <w:r w:rsidRPr="00C01F81">
        <w:rPr>
          <w:rFonts w:cs="TimesNewRomanPSMT"/>
          <w:szCs w:val="28"/>
          <w:lang w:val="en-US" w:bidi="es-ES_tradnl"/>
        </w:rPr>
        <w:t xml:space="preserve"> (12 Jan. 2014)</w:t>
      </w:r>
    </w:p>
    <w:p w14:paraId="1B02E4DF"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2014</w:t>
      </w:r>
    </w:p>
    <w:p w14:paraId="59130512"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Philosophy of Action eJournal</w:t>
      </w:r>
      <w:r w:rsidRPr="00C01F81">
        <w:rPr>
          <w:rFonts w:cs="TimesNewRomanPSMT"/>
          <w:szCs w:val="28"/>
          <w:lang w:val="en-US" w:bidi="es-ES_tradnl"/>
        </w:rPr>
        <w:t xml:space="preserve"> 7.1 (23 Jan. 2014).*</w:t>
      </w:r>
    </w:p>
    <w:p w14:paraId="49B65702"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21" w:history="1">
        <w:r w:rsidRPr="00C01F81">
          <w:rPr>
            <w:rStyle w:val="Hipervnculo"/>
            <w:rFonts w:cs="TimesNewRomanPSMT"/>
            <w:szCs w:val="28"/>
            <w:lang w:val="en-US" w:bidi="es-ES_tradnl"/>
          </w:rPr>
          <w:t>http://hq.ssrn.com/Journals/IssueProof.cfm?abstractid=2377963&amp;journalid=1001534&amp;issue_number=1&amp;volume=7&amp;journal_type=CMBO&amp;function=showissue</w:t>
        </w:r>
      </w:hyperlink>
      <w:r w:rsidRPr="00C01F81">
        <w:rPr>
          <w:rFonts w:cs="TimesNewRomanPSMT"/>
          <w:szCs w:val="28"/>
          <w:lang w:val="en-US" w:bidi="es-ES_tradnl"/>
        </w:rPr>
        <w:tab/>
      </w:r>
    </w:p>
    <w:p w14:paraId="7334CEE6"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 xml:space="preserve"> </w:t>
      </w:r>
      <w:r w:rsidRPr="00C01F81">
        <w:rPr>
          <w:rFonts w:cs="TimesNewRomanPSMT"/>
          <w:szCs w:val="28"/>
          <w:lang w:val="en-US" w:bidi="es-ES_tradnl"/>
        </w:rPr>
        <w:tab/>
      </w:r>
      <w:hyperlink r:id="rId22" w:history="1">
        <w:r w:rsidRPr="00C01F81">
          <w:rPr>
            <w:rStyle w:val="Hipervnculo"/>
            <w:rFonts w:cs="TimesNewRomanPSMT"/>
            <w:szCs w:val="28"/>
            <w:lang w:val="en-US" w:bidi="es-ES_tradnl"/>
          </w:rPr>
          <w:t>http://www.ssrn.com/link/Philosophy-Action.html</w:t>
        </w:r>
      </w:hyperlink>
      <w:r w:rsidRPr="00C01F81">
        <w:rPr>
          <w:rFonts w:cs="TimesNewRomanPSMT"/>
          <w:szCs w:val="28"/>
          <w:lang w:val="en-US" w:bidi="es-ES_tradnl"/>
        </w:rPr>
        <w:t xml:space="preserve"> (12 Jan. 2014)</w:t>
      </w:r>
    </w:p>
    <w:p w14:paraId="4BF25254"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2014</w:t>
      </w:r>
    </w:p>
    <w:p w14:paraId="2A4D3543" w14:textId="77777777" w:rsidR="00DC356F" w:rsidRPr="00C01F81" w:rsidRDefault="00DC356F" w:rsidP="00DC356F">
      <w:pPr>
        <w:ind w:firstLine="0"/>
        <w:rPr>
          <w:rFonts w:cs="TimesNewRomanPSMT"/>
          <w:szCs w:val="28"/>
          <w:lang w:val="en-US" w:bidi="es-ES_tradnl"/>
        </w:rPr>
      </w:pPr>
      <w:r w:rsidRPr="00C01F81">
        <w:rPr>
          <w:rFonts w:cs="TimesNewRomanPSMT"/>
          <w:i/>
          <w:szCs w:val="28"/>
          <w:lang w:val="en-US" w:bidi="es-ES_tradnl"/>
        </w:rPr>
        <w:t>Metaphysics eJournal</w:t>
      </w:r>
      <w:r w:rsidRPr="00C01F81">
        <w:rPr>
          <w:rFonts w:cs="TimesNewRomanPSMT"/>
          <w:szCs w:val="28"/>
          <w:lang w:val="en-US" w:bidi="es-ES_tradnl"/>
        </w:rPr>
        <w:t xml:space="preserve"> 7.5 (29 Jan. 2014)</w:t>
      </w:r>
    </w:p>
    <w:p w14:paraId="6F010F86"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23" w:history="1">
        <w:r w:rsidRPr="00C01F81">
          <w:rPr>
            <w:rStyle w:val="Hipervnculo"/>
            <w:rFonts w:cs="TimesNewRomanPSMT"/>
            <w:szCs w:val="28"/>
            <w:lang w:val="en-US" w:bidi="es-ES_tradnl"/>
          </w:rPr>
          <w:t>http://hq.ssrn.com/Journals/IssueProof.cfm?abstractid=2377963&amp;journalid=950386&amp;issue_number=5&amp;volume=7&amp;journal_type=CMBO&amp;function=showissue</w:t>
        </w:r>
      </w:hyperlink>
      <w:r w:rsidRPr="00C01F81">
        <w:rPr>
          <w:rFonts w:cs="TimesNewRomanPSMT"/>
          <w:szCs w:val="28"/>
          <w:lang w:val="en-US" w:bidi="es-ES_tradnl"/>
        </w:rPr>
        <w:t xml:space="preserve"> </w:t>
      </w:r>
    </w:p>
    <w:p w14:paraId="16BD6CC3"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24" w:history="1">
        <w:r w:rsidRPr="00C01F81">
          <w:rPr>
            <w:rStyle w:val="Hipervnculo"/>
            <w:rFonts w:cs="TimesNewRomanPSMT"/>
            <w:szCs w:val="28"/>
            <w:lang w:val="en-US" w:bidi="es-ES_tradnl"/>
          </w:rPr>
          <w:t>http://www.ssrn.com/link/Metaphysics.html</w:t>
        </w:r>
      </w:hyperlink>
      <w:r w:rsidRPr="00C01F81">
        <w:rPr>
          <w:rFonts w:cs="TimesNewRomanPSMT"/>
          <w:szCs w:val="28"/>
          <w:lang w:val="en-US" w:bidi="es-ES_tradnl"/>
        </w:rPr>
        <w:t xml:space="preserve"> (12 Jan. 2014)</w:t>
      </w:r>
    </w:p>
    <w:p w14:paraId="7C0229A9"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t>2014</w:t>
      </w:r>
    </w:p>
    <w:p w14:paraId="7A053AC4"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r w:rsidRPr="00C01F81">
        <w:rPr>
          <w:rFonts w:cs="TimesNewRomanPSMT"/>
          <w:i/>
          <w:szCs w:val="28"/>
          <w:lang w:val="en-US" w:bidi="es-ES_tradnl"/>
        </w:rPr>
        <w:t>Philosophy of Mind eJournal</w:t>
      </w:r>
      <w:r w:rsidRPr="00C01F81">
        <w:rPr>
          <w:rFonts w:cs="TimesNewRomanPSMT"/>
          <w:szCs w:val="28"/>
          <w:lang w:val="en-US" w:bidi="es-ES_tradnl"/>
        </w:rPr>
        <w:t xml:space="preserve"> 7.2 (24 Jan. 2014).*</w:t>
      </w:r>
    </w:p>
    <w:p w14:paraId="35AC7381"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25" w:history="1">
        <w:r w:rsidRPr="00C01F81">
          <w:rPr>
            <w:rStyle w:val="Hipervnculo"/>
            <w:rFonts w:cs="TimesNewRomanPSMT"/>
            <w:szCs w:val="28"/>
            <w:lang w:val="en-US" w:bidi="es-ES_tradnl"/>
          </w:rPr>
          <w:t>http://hq.ssrn.com/Journals/IssueProof.cfm?abstractid=2377963&amp;journalid=985625&amp;issue_number=2&amp;volume=7&amp;journal_type=CMBO&amp;function=showissue</w:t>
        </w:r>
      </w:hyperlink>
      <w:r w:rsidRPr="00C01F81">
        <w:rPr>
          <w:rFonts w:cs="TimesNewRomanPSMT"/>
          <w:szCs w:val="28"/>
          <w:lang w:val="en-US" w:bidi="es-ES_tradnl"/>
        </w:rPr>
        <w:t xml:space="preserve"> </w:t>
      </w:r>
    </w:p>
    <w:p w14:paraId="33D7F0E8" w14:textId="77777777" w:rsidR="00DC356F" w:rsidRPr="00C01F81" w:rsidRDefault="00DC356F" w:rsidP="00DC356F">
      <w:pPr>
        <w:rPr>
          <w:rFonts w:cs="TimesNewRomanPSMT"/>
          <w:szCs w:val="28"/>
          <w:lang w:val="en-US" w:bidi="es-ES_tradnl"/>
        </w:rPr>
      </w:pPr>
      <w:r w:rsidRPr="00C01F81">
        <w:rPr>
          <w:rFonts w:cs="TimesNewRomanPSMT"/>
          <w:szCs w:val="28"/>
          <w:lang w:val="en-US" w:bidi="es-ES_tradnl"/>
        </w:rPr>
        <w:tab/>
      </w:r>
      <w:hyperlink r:id="rId26" w:history="1">
        <w:r w:rsidRPr="00C01F81">
          <w:rPr>
            <w:rStyle w:val="Hipervnculo"/>
            <w:rFonts w:cs="TimesNewRomanPSMT"/>
            <w:szCs w:val="28"/>
            <w:lang w:val="en-US" w:bidi="es-ES_tradnl"/>
          </w:rPr>
          <w:t>http://www.ssrn.com/link/Philosophy-Mind.html</w:t>
        </w:r>
      </w:hyperlink>
      <w:r w:rsidRPr="00C01F81">
        <w:rPr>
          <w:rFonts w:cs="TimesNewRomanPSMT"/>
          <w:szCs w:val="28"/>
          <w:lang w:val="en-US" w:bidi="es-ES_tradnl"/>
        </w:rPr>
        <w:t xml:space="preserve"> (12 Jan. 2014)</w:t>
      </w:r>
    </w:p>
    <w:p w14:paraId="7E41D456" w14:textId="77777777" w:rsidR="00DC356F" w:rsidRPr="00C01F81" w:rsidRDefault="00DC356F" w:rsidP="00DC356F">
      <w:pPr>
        <w:rPr>
          <w:rFonts w:cs="TimesNewRomanPSMT"/>
          <w:szCs w:val="28"/>
          <w:lang w:bidi="es-ES_tradnl"/>
        </w:rPr>
      </w:pPr>
      <w:r w:rsidRPr="00C01F81">
        <w:rPr>
          <w:rFonts w:cs="TimesNewRomanPSMT"/>
          <w:szCs w:val="28"/>
          <w:lang w:val="en-US" w:bidi="es-ES_tradnl"/>
        </w:rPr>
        <w:tab/>
      </w:r>
      <w:r w:rsidRPr="00C01F81">
        <w:rPr>
          <w:rFonts w:cs="TimesNewRomanPSMT"/>
          <w:szCs w:val="28"/>
          <w:lang w:bidi="es-ES_tradnl"/>
        </w:rPr>
        <w:t>2014</w:t>
      </w:r>
    </w:p>
    <w:p w14:paraId="5CE6525B" w14:textId="77777777" w:rsidR="00DC356F" w:rsidRPr="00C01F81" w:rsidRDefault="00DC356F" w:rsidP="00DC356F">
      <w:pPr>
        <w:rPr>
          <w:rFonts w:cs="TimesNewRomanPSMT"/>
          <w:szCs w:val="28"/>
          <w:lang w:bidi="es-ES_tradnl"/>
        </w:rPr>
      </w:pPr>
      <w:r w:rsidRPr="00C01F81">
        <w:rPr>
          <w:rFonts w:cs="TimesNewRomanPSMT"/>
          <w:szCs w:val="28"/>
          <w:lang w:bidi="es-ES_tradnl"/>
        </w:rPr>
        <w:t xml:space="preserve">_____. "La evolución del dividuo social y de los espacios públicos." </w:t>
      </w:r>
      <w:r w:rsidRPr="00C01F81">
        <w:rPr>
          <w:rFonts w:cs="TimesNewRomanPSMT"/>
          <w:i/>
          <w:szCs w:val="28"/>
          <w:lang w:bidi="es-ES_tradnl"/>
        </w:rPr>
        <w:t>Academia</w:t>
      </w:r>
      <w:r w:rsidRPr="00C01F81">
        <w:rPr>
          <w:rFonts w:cs="TimesNewRomanPSMT"/>
          <w:szCs w:val="28"/>
          <w:lang w:bidi="es-ES_tradnl"/>
        </w:rPr>
        <w:t xml:space="preserve"> 5 Oct. 2014.*</w:t>
      </w:r>
    </w:p>
    <w:p w14:paraId="0AF2513E" w14:textId="77777777" w:rsidR="00DC356F" w:rsidRPr="00C01F81" w:rsidRDefault="00DC356F" w:rsidP="00DC356F">
      <w:pPr>
        <w:rPr>
          <w:rFonts w:cs="TimesNewRomanPSMT"/>
          <w:szCs w:val="28"/>
          <w:lang w:bidi="es-ES_tradnl"/>
        </w:rPr>
      </w:pPr>
      <w:r w:rsidRPr="00C01F81">
        <w:rPr>
          <w:rFonts w:cs="TimesNewRomanPSMT"/>
          <w:szCs w:val="28"/>
          <w:lang w:bidi="es-ES_tradnl"/>
        </w:rPr>
        <w:tab/>
      </w:r>
      <w:hyperlink r:id="rId27" w:history="1">
        <w:r w:rsidRPr="00C01F81">
          <w:rPr>
            <w:rStyle w:val="Hipervnculo"/>
            <w:rFonts w:cs="TimesNewRomanPSMT"/>
            <w:szCs w:val="28"/>
            <w:lang w:bidi="es-ES_tradnl"/>
          </w:rPr>
          <w:t>https://www.academia.edu/8637776/</w:t>
        </w:r>
      </w:hyperlink>
      <w:r w:rsidRPr="00C01F81">
        <w:rPr>
          <w:rFonts w:cs="TimesNewRomanPSMT"/>
          <w:szCs w:val="28"/>
          <w:lang w:bidi="es-ES_tradnl"/>
        </w:rPr>
        <w:t xml:space="preserve"> </w:t>
      </w:r>
    </w:p>
    <w:p w14:paraId="0D236562" w14:textId="77777777" w:rsidR="00DC356F" w:rsidRDefault="00DC356F" w:rsidP="00DC356F">
      <w:pPr>
        <w:rPr>
          <w:rFonts w:cs="TimesNewRomanPSMT"/>
          <w:szCs w:val="28"/>
          <w:lang w:bidi="es-ES_tradnl"/>
        </w:rPr>
      </w:pPr>
      <w:r w:rsidRPr="00C01F81">
        <w:rPr>
          <w:rFonts w:cs="TimesNewRomanPSMT"/>
          <w:szCs w:val="28"/>
          <w:lang w:bidi="es-ES_tradnl"/>
        </w:rPr>
        <w:tab/>
        <w:t>2014</w:t>
      </w:r>
    </w:p>
    <w:p w14:paraId="21F51A60" w14:textId="77777777" w:rsidR="00DC356F" w:rsidRDefault="00DC356F" w:rsidP="00DC356F">
      <w:pPr>
        <w:rPr>
          <w:rFonts w:cs="TimesNewRomanPSMT"/>
          <w:szCs w:val="28"/>
          <w:lang w:bidi="es-ES_tradnl"/>
        </w:rPr>
      </w:pPr>
      <w:r>
        <w:rPr>
          <w:rFonts w:cs="TimesNewRomanPSMT"/>
          <w:szCs w:val="28"/>
          <w:lang w:bidi="es-ES_tradnl"/>
        </w:rPr>
        <w:tab/>
      </w:r>
      <w:hyperlink r:id="rId28" w:history="1">
        <w:r w:rsidRPr="00806595">
          <w:rPr>
            <w:rStyle w:val="Hipervnculo"/>
            <w:rFonts w:cs="TimesNewRomanPSMT"/>
            <w:szCs w:val="28"/>
            <w:lang w:bidi="es-ES_tradnl"/>
          </w:rPr>
          <w:t>https://www.academia.edu/86981466/</w:t>
        </w:r>
      </w:hyperlink>
    </w:p>
    <w:p w14:paraId="53018A13" w14:textId="77777777" w:rsidR="00DC356F" w:rsidRPr="00C01F81" w:rsidRDefault="00DC356F" w:rsidP="00DC356F">
      <w:pPr>
        <w:rPr>
          <w:rFonts w:cs="TimesNewRomanPSMT"/>
          <w:szCs w:val="28"/>
          <w:lang w:bidi="es-ES_tradnl"/>
        </w:rPr>
      </w:pPr>
      <w:r>
        <w:rPr>
          <w:rFonts w:cs="TimesNewRomanPSMT"/>
          <w:szCs w:val="28"/>
          <w:lang w:bidi="es-ES_tradnl"/>
        </w:rPr>
        <w:tab/>
        <w:t>2022</w:t>
      </w:r>
    </w:p>
    <w:p w14:paraId="53C4712C" w14:textId="77777777" w:rsidR="00046FC8" w:rsidRDefault="00046FC8" w:rsidP="00046FC8">
      <w:pPr>
        <w:rPr>
          <w:rFonts w:cs="TimesNewRomanPSMT"/>
          <w:szCs w:val="22"/>
          <w:lang w:bidi="es-ES_tradnl"/>
        </w:rPr>
      </w:pPr>
      <w:r>
        <w:rPr>
          <w:rFonts w:cs="TimesNewRomanPSMT"/>
          <w:szCs w:val="22"/>
          <w:lang w:bidi="es-ES_tradnl"/>
        </w:rPr>
        <w:t xml:space="preserve">_____. "La evolución del dividuo social y de los espacios públicos." </w:t>
      </w:r>
      <w:r>
        <w:rPr>
          <w:rFonts w:cs="TimesNewRomanPSMT"/>
          <w:i/>
          <w:szCs w:val="22"/>
          <w:lang w:bidi="es-ES_tradnl"/>
        </w:rPr>
        <w:t>ResearchGate</w:t>
      </w:r>
      <w:r>
        <w:rPr>
          <w:rFonts w:cs="TimesNewRomanPSMT"/>
          <w:szCs w:val="22"/>
          <w:lang w:bidi="es-ES_tradnl"/>
        </w:rPr>
        <w:t xml:space="preserve"> 5 Oct. 2014.*</w:t>
      </w:r>
    </w:p>
    <w:p w14:paraId="3236765C" w14:textId="77777777" w:rsidR="00046FC8" w:rsidRDefault="00046FC8" w:rsidP="00046FC8">
      <w:pPr>
        <w:rPr>
          <w:rFonts w:cs="TimesNewRomanPSMT"/>
          <w:szCs w:val="22"/>
          <w:lang w:bidi="es-ES_tradnl"/>
        </w:rPr>
      </w:pPr>
      <w:r>
        <w:rPr>
          <w:rFonts w:cs="TimesNewRomanPSMT"/>
          <w:szCs w:val="22"/>
          <w:lang w:bidi="es-ES_tradnl"/>
        </w:rPr>
        <w:tab/>
      </w:r>
      <w:hyperlink r:id="rId29" w:history="1">
        <w:r w:rsidRPr="005B1B9E">
          <w:rPr>
            <w:rStyle w:val="Hipervnculo"/>
            <w:rFonts w:cs="TimesNewRomanPSMT"/>
            <w:szCs w:val="22"/>
            <w:lang w:bidi="es-ES_tradnl"/>
          </w:rPr>
          <w:t>https://www.researchgate.net/publication/266393290</w:t>
        </w:r>
      </w:hyperlink>
      <w:r>
        <w:rPr>
          <w:rFonts w:cs="TimesNewRomanPSMT"/>
          <w:szCs w:val="22"/>
          <w:lang w:bidi="es-ES_tradnl"/>
        </w:rPr>
        <w:t xml:space="preserve"> </w:t>
      </w:r>
    </w:p>
    <w:p w14:paraId="6E6764EF" w14:textId="77777777" w:rsidR="00046FC8" w:rsidRDefault="00046FC8" w:rsidP="00046FC8">
      <w:r>
        <w:rPr>
          <w:rFonts w:cs="TimesNewRomanPSMT"/>
          <w:szCs w:val="22"/>
          <w:lang w:bidi="es-ES_tradnl"/>
        </w:rPr>
        <w:tab/>
      </w:r>
      <w:r>
        <w:t>DOI: 10.13140/2.1.5095.2961</w:t>
      </w:r>
    </w:p>
    <w:p w14:paraId="0F9829E6" w14:textId="77777777" w:rsidR="00046FC8" w:rsidRPr="001F731A" w:rsidRDefault="00046FC8" w:rsidP="00046FC8">
      <w:pPr>
        <w:rPr>
          <w:rFonts w:cs="TimesNewRomanPSMT"/>
          <w:szCs w:val="22"/>
          <w:lang w:bidi="es-ES_tradnl"/>
        </w:rPr>
      </w:pPr>
      <w:r>
        <w:tab/>
        <w:t>2014</w:t>
      </w:r>
    </w:p>
    <w:p w14:paraId="5B8C26CF" w14:textId="77777777" w:rsidR="009C5AA8" w:rsidRPr="000B4EB6" w:rsidRDefault="009C5AA8" w:rsidP="009C5AA8">
      <w:pPr>
        <w:rPr>
          <w:lang w:val="en-US"/>
        </w:rPr>
      </w:pPr>
      <w:r>
        <w:t xml:space="preserve">_____. "La evolución del dividuo social y de los espacios públicos." </w:t>
      </w:r>
      <w:r w:rsidRPr="000B4EB6">
        <w:rPr>
          <w:lang w:val="en-US"/>
        </w:rPr>
        <w:t xml:space="preserve">In García Landa, </w:t>
      </w:r>
      <w:r w:rsidRPr="000B4EB6">
        <w:rPr>
          <w:i/>
          <w:lang w:val="en-US"/>
        </w:rPr>
        <w:t>Vanity Fea</w:t>
      </w:r>
      <w:r w:rsidRPr="000B4EB6">
        <w:rPr>
          <w:lang w:val="en-US"/>
        </w:rPr>
        <w:t xml:space="preserve"> 14 Feb. 2015.*</w:t>
      </w:r>
    </w:p>
    <w:p w14:paraId="2AB9AD44" w14:textId="77777777" w:rsidR="009C5AA8" w:rsidRPr="000B4EB6" w:rsidRDefault="009C5AA8" w:rsidP="009C5AA8">
      <w:pPr>
        <w:rPr>
          <w:lang w:val="en-US"/>
        </w:rPr>
      </w:pPr>
      <w:r w:rsidRPr="000B4EB6">
        <w:rPr>
          <w:lang w:val="en-US"/>
        </w:rPr>
        <w:lastRenderedPageBreak/>
        <w:tab/>
      </w:r>
      <w:hyperlink r:id="rId30" w:history="1">
        <w:r w:rsidRPr="000B4EB6">
          <w:rPr>
            <w:rStyle w:val="Hipervnculo"/>
            <w:lang w:val="en-US"/>
          </w:rPr>
          <w:t>http://vanityfea.blogspot.com.es/2015/02/la-evolucion-del-dividuo-social-y-de.html</w:t>
        </w:r>
      </w:hyperlink>
    </w:p>
    <w:p w14:paraId="3038C9EB" w14:textId="77777777" w:rsidR="009C5AA8" w:rsidRPr="005B48E5" w:rsidRDefault="009C5AA8" w:rsidP="009C5AA8">
      <w:r w:rsidRPr="000B4EB6">
        <w:rPr>
          <w:lang w:val="en-US"/>
        </w:rPr>
        <w:tab/>
      </w:r>
      <w:r>
        <w:t>2015</w:t>
      </w:r>
    </w:p>
    <w:p w14:paraId="0DA70967" w14:textId="77777777" w:rsidR="00055B73" w:rsidRDefault="00055B73" w:rsidP="00055B73">
      <w:pPr>
        <w:widowControl w:val="0"/>
        <w:autoSpaceDE w:val="0"/>
        <w:autoSpaceDN w:val="0"/>
        <w:adjustRightInd w:val="0"/>
        <w:ind w:left="709" w:hanging="709"/>
      </w:pPr>
      <w:r>
        <w:t xml:space="preserve">_____. "4. El dividuo social: roles, marcos interaccionales y (nuevos) medios." In </w:t>
      </w:r>
      <w:r w:rsidRPr="000B3C05">
        <w:rPr>
          <w:i/>
        </w:rPr>
        <w:t>Individuo y espacio público.</w:t>
      </w:r>
      <w:r>
        <w:t xml:space="preserve"> Ed. Juan Velázquez.  Berlin: Logos Verlag, 2014. 99-116.*</w:t>
      </w:r>
    </w:p>
    <w:p w14:paraId="5C205D67" w14:textId="77777777" w:rsidR="00D114AF" w:rsidRPr="000B4EB6" w:rsidRDefault="00D114AF" w:rsidP="00D114AF">
      <w:pPr>
        <w:pStyle w:val="nt"/>
        <w:spacing w:before="0" w:beforeAutospacing="0" w:after="0" w:afterAutospacing="0"/>
        <w:ind w:left="709" w:hanging="709"/>
        <w:jc w:val="both"/>
        <w:rPr>
          <w:sz w:val="28"/>
          <w:szCs w:val="28"/>
          <w:lang w:val="en-US"/>
        </w:rPr>
      </w:pPr>
      <w:r>
        <w:rPr>
          <w:sz w:val="28"/>
          <w:szCs w:val="28"/>
        </w:rPr>
        <w:t xml:space="preserve">_____. "La perspectiva dominante sobre el sistema combinatorio—y la angustia de saberse copia." </w:t>
      </w:r>
      <w:r w:rsidRPr="000B4EB6">
        <w:rPr>
          <w:i/>
          <w:sz w:val="28"/>
          <w:szCs w:val="28"/>
          <w:lang w:val="en-US"/>
        </w:rPr>
        <w:t>Social Science Research Network</w:t>
      </w:r>
      <w:r w:rsidRPr="000B4EB6">
        <w:rPr>
          <w:sz w:val="28"/>
          <w:szCs w:val="28"/>
          <w:lang w:val="en-US"/>
        </w:rPr>
        <w:t xml:space="preserve"> 24 Nov. 2015.*</w:t>
      </w:r>
    </w:p>
    <w:p w14:paraId="60AC1FF8"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r>
      <w:hyperlink r:id="rId31" w:history="1">
        <w:r w:rsidRPr="000B4EB6">
          <w:rPr>
            <w:rStyle w:val="Hipervnculo"/>
            <w:sz w:val="28"/>
            <w:szCs w:val="28"/>
            <w:lang w:val="en-US"/>
          </w:rPr>
          <w:t>http://ssrn.com/abstract=2695170</w:t>
        </w:r>
      </w:hyperlink>
      <w:r w:rsidRPr="000B4EB6">
        <w:rPr>
          <w:sz w:val="28"/>
          <w:szCs w:val="28"/>
          <w:lang w:val="en-US"/>
        </w:rPr>
        <w:t>+</w:t>
      </w:r>
    </w:p>
    <w:p w14:paraId="465347FB"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t>2015</w:t>
      </w:r>
    </w:p>
    <w:p w14:paraId="03FD4EB1"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r>
      <w:r w:rsidRPr="000B4EB6">
        <w:rPr>
          <w:i/>
          <w:sz w:val="28"/>
          <w:szCs w:val="28"/>
          <w:lang w:val="en-US"/>
        </w:rPr>
        <w:t>Cognition &amp; Culture: Culture, Communication… eJournal</w:t>
      </w:r>
      <w:r w:rsidRPr="000B4EB6">
        <w:rPr>
          <w:sz w:val="28"/>
          <w:szCs w:val="28"/>
          <w:lang w:val="en-US"/>
        </w:rPr>
        <w:t xml:space="preserve"> 24 Nov. 2015.*</w:t>
      </w:r>
    </w:p>
    <w:p w14:paraId="27C07BFF" w14:textId="77777777" w:rsidR="00D114AF" w:rsidRPr="000B4EB6" w:rsidRDefault="00D114AF" w:rsidP="00D114AF">
      <w:pPr>
        <w:rPr>
          <w:szCs w:val="28"/>
          <w:lang w:val="en-US"/>
        </w:rPr>
      </w:pPr>
      <w:r w:rsidRPr="000B4EB6">
        <w:rPr>
          <w:szCs w:val="28"/>
          <w:lang w:val="en-US"/>
        </w:rPr>
        <w:tab/>
      </w:r>
      <w:hyperlink r:id="rId32" w:history="1">
        <w:r w:rsidRPr="000B4EB6">
          <w:rPr>
            <w:rStyle w:val="Hipervnculo"/>
            <w:szCs w:val="28"/>
            <w:lang w:val="en-US"/>
          </w:rPr>
          <w:t>http://www.ssrn.com/link/Cognition-Culture.html</w:t>
        </w:r>
      </w:hyperlink>
      <w:r w:rsidRPr="000B4EB6">
        <w:rPr>
          <w:szCs w:val="28"/>
          <w:lang w:val="en-US"/>
        </w:rPr>
        <w:t xml:space="preserve"> </w:t>
      </w:r>
    </w:p>
    <w:p w14:paraId="1E61B91C"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t>2015</w:t>
      </w:r>
    </w:p>
    <w:p w14:paraId="260727FD"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r>
      <w:r w:rsidRPr="000B4EB6">
        <w:rPr>
          <w:i/>
          <w:sz w:val="28"/>
          <w:szCs w:val="28"/>
          <w:lang w:val="en-US"/>
        </w:rPr>
        <w:t>Aesthetics &amp; Philosophy of Art eJournal</w:t>
      </w:r>
      <w:r w:rsidRPr="000B4EB6">
        <w:rPr>
          <w:sz w:val="28"/>
          <w:szCs w:val="28"/>
          <w:lang w:val="en-US"/>
        </w:rPr>
        <w:t xml:space="preserve"> 24 Nov. 2015.*</w:t>
      </w:r>
    </w:p>
    <w:p w14:paraId="7B95CCF4" w14:textId="77777777" w:rsidR="00D114AF" w:rsidRPr="000B4EB6" w:rsidRDefault="00D114AF" w:rsidP="00D114AF">
      <w:pPr>
        <w:rPr>
          <w:szCs w:val="28"/>
          <w:lang w:val="en-US"/>
        </w:rPr>
      </w:pPr>
      <w:r w:rsidRPr="000B4EB6">
        <w:rPr>
          <w:szCs w:val="28"/>
          <w:lang w:val="en-US"/>
        </w:rPr>
        <w:tab/>
      </w:r>
      <w:hyperlink r:id="rId33" w:history="1">
        <w:r w:rsidRPr="000B4EB6">
          <w:rPr>
            <w:rStyle w:val="Hipervnculo"/>
            <w:szCs w:val="28"/>
            <w:lang w:val="en-US"/>
          </w:rPr>
          <w:t>http://www.ssrn.com/link/Aesthetics-Philosophy-Art.html</w:t>
        </w:r>
      </w:hyperlink>
      <w:r w:rsidRPr="000B4EB6">
        <w:rPr>
          <w:szCs w:val="28"/>
          <w:lang w:val="en-US"/>
        </w:rPr>
        <w:t xml:space="preserve"> </w:t>
      </w:r>
    </w:p>
    <w:p w14:paraId="3CE4A7C0"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t>2015</w:t>
      </w:r>
    </w:p>
    <w:p w14:paraId="2B043503"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r>
      <w:r w:rsidRPr="000B4EB6">
        <w:rPr>
          <w:i/>
          <w:sz w:val="28"/>
          <w:szCs w:val="28"/>
          <w:lang w:val="en-US"/>
        </w:rPr>
        <w:t>Metaphysics eJournal</w:t>
      </w:r>
      <w:r w:rsidRPr="000B4EB6">
        <w:rPr>
          <w:sz w:val="28"/>
          <w:szCs w:val="28"/>
          <w:lang w:val="en-US"/>
        </w:rPr>
        <w:t xml:space="preserve"> 24 Nov. 2015.*</w:t>
      </w:r>
    </w:p>
    <w:p w14:paraId="5B7279C6" w14:textId="77777777" w:rsidR="00D114AF" w:rsidRPr="000B4EB6" w:rsidRDefault="00D114AF" w:rsidP="00D114AF">
      <w:pPr>
        <w:rPr>
          <w:szCs w:val="28"/>
          <w:lang w:val="en-US"/>
        </w:rPr>
      </w:pPr>
      <w:r w:rsidRPr="000B4EB6">
        <w:rPr>
          <w:szCs w:val="28"/>
          <w:lang w:val="en-US"/>
        </w:rPr>
        <w:tab/>
      </w:r>
      <w:hyperlink r:id="rId34" w:history="1">
        <w:r w:rsidRPr="000B4EB6">
          <w:rPr>
            <w:rStyle w:val="Hipervnculo"/>
            <w:szCs w:val="28"/>
            <w:lang w:val="en-US"/>
          </w:rPr>
          <w:t>http://www.ssrn.com/link/Metaphysics.html</w:t>
        </w:r>
      </w:hyperlink>
      <w:r w:rsidRPr="000B4EB6">
        <w:rPr>
          <w:szCs w:val="28"/>
          <w:lang w:val="en-US"/>
        </w:rPr>
        <w:t xml:space="preserve"> </w:t>
      </w:r>
    </w:p>
    <w:p w14:paraId="51B677EC"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t>2015</w:t>
      </w:r>
    </w:p>
    <w:p w14:paraId="60236E27" w14:textId="77777777" w:rsidR="00D114AF" w:rsidRPr="000B4EB6" w:rsidRDefault="00D114AF" w:rsidP="00D114AF">
      <w:pPr>
        <w:pStyle w:val="nt"/>
        <w:spacing w:before="0" w:beforeAutospacing="0" w:after="0" w:afterAutospacing="0"/>
        <w:ind w:left="709" w:hanging="709"/>
        <w:jc w:val="both"/>
        <w:rPr>
          <w:sz w:val="28"/>
          <w:szCs w:val="28"/>
          <w:lang w:val="en-US"/>
        </w:rPr>
      </w:pPr>
      <w:r w:rsidRPr="000B4EB6">
        <w:rPr>
          <w:sz w:val="28"/>
          <w:szCs w:val="28"/>
          <w:lang w:val="en-US"/>
        </w:rPr>
        <w:tab/>
      </w:r>
      <w:r w:rsidRPr="000B4EB6">
        <w:rPr>
          <w:i/>
          <w:sz w:val="28"/>
          <w:szCs w:val="28"/>
          <w:lang w:val="en-US"/>
        </w:rPr>
        <w:t>Continental Philosophy eJournal</w:t>
      </w:r>
      <w:r w:rsidRPr="000B4EB6">
        <w:rPr>
          <w:sz w:val="28"/>
          <w:szCs w:val="28"/>
          <w:lang w:val="en-US"/>
        </w:rPr>
        <w:t xml:space="preserve"> 24 Nov. 23015.*</w:t>
      </w:r>
    </w:p>
    <w:p w14:paraId="4A45AAB4" w14:textId="77777777" w:rsidR="00D114AF" w:rsidRPr="000B4EB6" w:rsidRDefault="00D114AF" w:rsidP="00D114AF">
      <w:pPr>
        <w:rPr>
          <w:szCs w:val="28"/>
          <w:lang w:val="en-US"/>
        </w:rPr>
      </w:pPr>
      <w:r w:rsidRPr="000B4EB6">
        <w:rPr>
          <w:szCs w:val="28"/>
          <w:lang w:val="en-US"/>
        </w:rPr>
        <w:tab/>
      </w:r>
      <w:hyperlink r:id="rId35" w:history="1">
        <w:r w:rsidRPr="000B4EB6">
          <w:rPr>
            <w:rStyle w:val="Hipervnculo"/>
            <w:szCs w:val="28"/>
            <w:lang w:val="en-US"/>
          </w:rPr>
          <w:t>http://www.ssrn.com/link/Continental-Philosophy.html</w:t>
        </w:r>
      </w:hyperlink>
      <w:r w:rsidRPr="000B4EB6">
        <w:rPr>
          <w:szCs w:val="28"/>
          <w:lang w:val="en-US"/>
        </w:rPr>
        <w:t xml:space="preserve"> </w:t>
      </w:r>
    </w:p>
    <w:p w14:paraId="6DB2A1BD" w14:textId="77777777" w:rsidR="00D114AF" w:rsidRPr="00EE6007" w:rsidRDefault="00D114AF" w:rsidP="00D114AF">
      <w:pPr>
        <w:pStyle w:val="nt"/>
        <w:spacing w:before="0" w:beforeAutospacing="0" w:after="0" w:afterAutospacing="0"/>
        <w:ind w:left="709" w:hanging="709"/>
        <w:jc w:val="both"/>
        <w:rPr>
          <w:sz w:val="28"/>
          <w:szCs w:val="28"/>
        </w:rPr>
      </w:pPr>
      <w:r w:rsidRPr="000B4EB6">
        <w:rPr>
          <w:sz w:val="28"/>
          <w:szCs w:val="28"/>
          <w:lang w:val="en-US"/>
        </w:rPr>
        <w:tab/>
      </w:r>
      <w:r>
        <w:rPr>
          <w:sz w:val="28"/>
          <w:szCs w:val="28"/>
        </w:rPr>
        <w:t>2015</w:t>
      </w:r>
    </w:p>
    <w:p w14:paraId="78F3D481" w14:textId="77777777" w:rsidR="00D114AF" w:rsidRDefault="00D114AF" w:rsidP="00D114AF">
      <w:pPr>
        <w:rPr>
          <w:bCs/>
          <w:lang w:val="en-US"/>
        </w:rPr>
      </w:pPr>
      <w:r w:rsidRPr="000B4EB6">
        <w:rPr>
          <w:bCs/>
          <w:lang w:val="es-ES"/>
        </w:rPr>
        <w:t xml:space="preserve">_____. "La perspectiva dominante sobre el sistema combinatorio—y la angustia de saberse copia." </w:t>
      </w:r>
      <w:r>
        <w:rPr>
          <w:bCs/>
          <w:lang w:val="en-US"/>
        </w:rPr>
        <w:t xml:space="preserve">In García Landa, </w:t>
      </w:r>
      <w:r>
        <w:rPr>
          <w:bCs/>
          <w:i/>
          <w:lang w:val="en-US"/>
        </w:rPr>
        <w:t>Vanity Fea</w:t>
      </w:r>
      <w:r>
        <w:rPr>
          <w:bCs/>
          <w:lang w:val="en-US"/>
        </w:rPr>
        <w:t xml:space="preserve"> 3 Dec. 2015.*</w:t>
      </w:r>
    </w:p>
    <w:p w14:paraId="3D2C5B04" w14:textId="77777777" w:rsidR="00D114AF" w:rsidRDefault="00D114AF" w:rsidP="00D114AF">
      <w:pPr>
        <w:rPr>
          <w:bCs/>
          <w:lang w:val="en-US"/>
        </w:rPr>
      </w:pPr>
      <w:r>
        <w:rPr>
          <w:bCs/>
          <w:lang w:val="en-US"/>
        </w:rPr>
        <w:tab/>
      </w:r>
      <w:hyperlink r:id="rId36" w:history="1">
        <w:r w:rsidRPr="004B6CC3">
          <w:rPr>
            <w:rStyle w:val="Hipervnculo"/>
            <w:bCs/>
            <w:lang w:val="en-US"/>
          </w:rPr>
          <w:t>http://vanityfea.blogspot.com.es/2015/12/la-perspectiva-dominante-sobre-el.html</w:t>
        </w:r>
      </w:hyperlink>
      <w:r>
        <w:rPr>
          <w:bCs/>
          <w:lang w:val="en-US"/>
        </w:rPr>
        <w:t xml:space="preserve"> </w:t>
      </w:r>
    </w:p>
    <w:p w14:paraId="69AC6F8F" w14:textId="77777777" w:rsidR="00D114AF" w:rsidRPr="00F62B2F" w:rsidRDefault="00D114AF" w:rsidP="00D114AF">
      <w:pPr>
        <w:rPr>
          <w:bCs/>
          <w:lang w:val="en-US"/>
        </w:rPr>
      </w:pPr>
      <w:r>
        <w:rPr>
          <w:bCs/>
          <w:lang w:val="en-US"/>
        </w:rPr>
        <w:tab/>
        <w:t>2015</w:t>
      </w:r>
    </w:p>
    <w:p w14:paraId="1740A941" w14:textId="77777777" w:rsidR="005D7B55" w:rsidRPr="000B4EB6" w:rsidRDefault="005D7B55">
      <w:pPr>
        <w:rPr>
          <w:lang w:val="en-US"/>
        </w:rPr>
      </w:pPr>
      <w:r w:rsidRPr="000B4EB6">
        <w:rPr>
          <w:lang w:val="en-US"/>
        </w:rPr>
        <w:t xml:space="preserve">Girgus, Sam B.  </w:t>
      </w:r>
      <w:r w:rsidRPr="000B4EB6">
        <w:rPr>
          <w:i/>
          <w:lang w:val="en-US"/>
        </w:rPr>
        <w:t>The Law of the Heart: Individualism and the Modern Self in American Literature.</w:t>
      </w:r>
      <w:r w:rsidRPr="000B4EB6">
        <w:rPr>
          <w:lang w:val="en-US"/>
        </w:rPr>
        <w:t xml:space="preserve"> Austin: U of Texas P, 1979.</w:t>
      </w:r>
    </w:p>
    <w:p w14:paraId="26A9D019" w14:textId="77777777" w:rsidR="005D7B55" w:rsidRPr="00FC1D2A" w:rsidRDefault="005D7B55" w:rsidP="005D7B55">
      <w:r w:rsidRPr="000B4EB6">
        <w:rPr>
          <w:lang w:val="en-US"/>
        </w:rPr>
        <w:t xml:space="preserve">Gotti, M., ed. </w:t>
      </w:r>
      <w:r w:rsidRPr="000B4EB6">
        <w:rPr>
          <w:i/>
          <w:lang w:val="en-US"/>
        </w:rPr>
        <w:t>Trading Identities: Commonality and Individuality in English Academic Discourse.</w:t>
      </w:r>
      <w:r w:rsidRPr="000B4EB6">
        <w:rPr>
          <w:lang w:val="en-US"/>
        </w:rPr>
        <w:t xml:space="preserve"> </w:t>
      </w:r>
      <w:r w:rsidRPr="00FC1D2A">
        <w:t>Bern: Peter Lang, forthcoming 2009.</w:t>
      </w:r>
    </w:p>
    <w:p w14:paraId="5BA10C5F" w14:textId="77777777" w:rsidR="00065BFA" w:rsidRDefault="00065BFA" w:rsidP="00065BFA">
      <w:r>
        <w:t xml:space="preserve">Gracia, Jorge J. E. </w:t>
      </w:r>
      <w:r>
        <w:rPr>
          <w:i/>
        </w:rPr>
        <w:t>Introducción al problema de la individuación en la Alta Edad Media.</w:t>
      </w:r>
      <w:r>
        <w:t xml:space="preserve"> México: Instituto de Investigaciones Filosóficas, UNAM, 1987. Preview at Google Books: </w:t>
      </w:r>
    </w:p>
    <w:p w14:paraId="4C6488AE" w14:textId="77777777" w:rsidR="00065BFA" w:rsidRDefault="00065BFA" w:rsidP="00065BFA">
      <w:r>
        <w:tab/>
      </w:r>
      <w:hyperlink r:id="rId37" w:history="1">
        <w:r w:rsidRPr="001B12F8">
          <w:rPr>
            <w:rStyle w:val="Hipervnculo"/>
          </w:rPr>
          <w:t>https://books.google.es/books?id=X8g97hKZBecC</w:t>
        </w:r>
      </w:hyperlink>
    </w:p>
    <w:p w14:paraId="47DC51D4" w14:textId="77777777" w:rsidR="00065BFA" w:rsidRPr="000B4EB6" w:rsidRDefault="00065BFA" w:rsidP="00065BFA">
      <w:pPr>
        <w:rPr>
          <w:lang w:val="en-US"/>
        </w:rPr>
      </w:pPr>
      <w:r>
        <w:tab/>
      </w:r>
      <w:r w:rsidRPr="000B4EB6">
        <w:rPr>
          <w:lang w:val="en-US"/>
        </w:rPr>
        <w:t>2015</w:t>
      </w:r>
    </w:p>
    <w:p w14:paraId="6A3C0AF4" w14:textId="77777777" w:rsidR="00540D00" w:rsidRPr="000B4EB6" w:rsidRDefault="00540D00" w:rsidP="00540D00">
      <w:pPr>
        <w:spacing w:beforeLines="1" w:before="2" w:afterLines="1" w:after="2"/>
        <w:rPr>
          <w:szCs w:val="28"/>
          <w:lang w:val="en-US"/>
        </w:rPr>
      </w:pPr>
      <w:r w:rsidRPr="000B4EB6">
        <w:rPr>
          <w:szCs w:val="28"/>
          <w:lang w:val="en-US"/>
        </w:rPr>
        <w:t xml:space="preserve">Habermas, Jürgen. "Individuation through Socialization: On George Herbert Mead's Theory of Subjectivity." In </w:t>
      </w:r>
      <w:r w:rsidRPr="000B4EB6">
        <w:rPr>
          <w:i/>
          <w:szCs w:val="28"/>
          <w:lang w:val="en-US"/>
        </w:rPr>
        <w:t xml:space="preserve">Postmetaphysical </w:t>
      </w:r>
      <w:r w:rsidRPr="000B4EB6">
        <w:rPr>
          <w:i/>
          <w:szCs w:val="28"/>
          <w:lang w:val="en-US"/>
        </w:rPr>
        <w:lastRenderedPageBreak/>
        <w:t>Thinking: Philosophical Essays</w:t>
      </w:r>
      <w:r w:rsidRPr="000B4EB6">
        <w:rPr>
          <w:szCs w:val="28"/>
          <w:lang w:val="en-US"/>
        </w:rPr>
        <w:t>. Trans. William Mark Hohengarten, Cambridge: MIT Press, 1992. 149–204.</w:t>
      </w:r>
    </w:p>
    <w:p w14:paraId="1C7D23C9" w14:textId="77777777" w:rsidR="0064645D" w:rsidRPr="000B4EB6" w:rsidRDefault="0064645D" w:rsidP="0064645D">
      <w:pPr>
        <w:rPr>
          <w:lang w:val="en-US"/>
        </w:rPr>
      </w:pPr>
      <w:r w:rsidRPr="000B4EB6">
        <w:rPr>
          <w:lang w:val="en-US"/>
        </w:rPr>
        <w:t xml:space="preserve">Harré, Rom. </w:t>
      </w:r>
      <w:r w:rsidRPr="000B4EB6">
        <w:rPr>
          <w:i/>
          <w:lang w:val="en-US"/>
        </w:rPr>
        <w:t>Personal Being: A Theory for Individual Psychology.</w:t>
      </w:r>
      <w:r w:rsidRPr="000B4EB6">
        <w:rPr>
          <w:lang w:val="en-US"/>
        </w:rPr>
        <w:t xml:space="preserve"> Oxford: Blackwell, 1983.</w:t>
      </w:r>
    </w:p>
    <w:p w14:paraId="07D29424" w14:textId="77777777" w:rsidR="00D9641C" w:rsidRDefault="00D9641C" w:rsidP="00D9641C">
      <w:r>
        <w:t xml:space="preserve">Hegel, G. W. F. "Introd. general, II. La idea de la historia y su realización." In Hegel, </w:t>
      </w:r>
      <w:r>
        <w:rPr>
          <w:i/>
        </w:rPr>
        <w:t>Lecciones sobre la Filosofía de la Historia Universal.</w:t>
      </w:r>
      <w:r>
        <w:t xml:space="preserve"> Madrid: Alianza, 2008. 59-126.* (1. La idea: a) El mundo espiritual. b) El concepto del espíritu. c) El contenido de la historia universal. d) El proceso del espíritu universal. e). El fin último; 2. Los medios de la realización: a) La individualidad. b) Los individuos, como conservadores; c) Los individuos históricos. d) El destino de los individuos. e) El valor del individuo. 3. El material de la realización. a) El Estado. b) el estado de derecho. c) El Estado y la religión. d) Las esferas de la vida del pueblo. e) La constitución).</w:t>
      </w:r>
    </w:p>
    <w:p w14:paraId="55DD5981" w14:textId="66061E8C" w:rsidR="008B27AB" w:rsidRPr="000B4EB6" w:rsidRDefault="008B27AB" w:rsidP="008B27AB">
      <w:pPr>
        <w:pStyle w:val="Textodebloque"/>
        <w:rPr>
          <w:lang w:val="en-US"/>
        </w:rPr>
      </w:pPr>
      <w:r w:rsidRPr="000B4EB6">
        <w:rPr>
          <w:lang w:val="en-US"/>
        </w:rPr>
        <w:t>_____.</w:t>
      </w:r>
      <w:r w:rsidRPr="000B4EB6">
        <w:rPr>
          <w:i/>
          <w:lang w:val="en-US"/>
        </w:rPr>
        <w:t xml:space="preserve"> Enzyklopädie der philosophischen Wissenschaften.</w:t>
      </w:r>
      <w:r w:rsidRPr="000B4EB6">
        <w:rPr>
          <w:lang w:val="en-US"/>
        </w:rPr>
        <w:t xml:space="preserve"> 1817. (I. Logic; II. Natural philosophy; III. Philosophy of the Spirit). Expanded in posthumous editions.</w:t>
      </w:r>
    </w:p>
    <w:p w14:paraId="27BF9B15" w14:textId="77777777" w:rsidR="008B27AB" w:rsidRPr="000B4EB6" w:rsidRDefault="008B27AB" w:rsidP="008B27AB">
      <w:pPr>
        <w:ind w:left="709" w:hanging="709"/>
        <w:rPr>
          <w:lang w:val="en-US"/>
        </w:rPr>
      </w:pPr>
      <w:r w:rsidRPr="000B4EB6">
        <w:rPr>
          <w:lang w:val="en-US"/>
        </w:rPr>
        <w:t xml:space="preserve">_____. </w:t>
      </w:r>
      <w:r w:rsidRPr="000B4EB6">
        <w:rPr>
          <w:i/>
          <w:lang w:val="en-US"/>
        </w:rPr>
        <w:t>Enzyklopädie der philosophischen Wissenschaften im Grundrisse.</w:t>
      </w:r>
      <w:r w:rsidRPr="000B4EB6">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7CAD39B6" w14:textId="77777777" w:rsidR="008B27AB" w:rsidRDefault="008B27AB" w:rsidP="008B27AB">
      <w:r w:rsidRPr="000B4EB6">
        <w:rPr>
          <w:lang w:val="en-US"/>
        </w:rPr>
        <w:t xml:space="preserve">_____. </w:t>
      </w:r>
      <w:r w:rsidRPr="000B4EB6">
        <w:rPr>
          <w:i/>
          <w:lang w:val="en-US"/>
        </w:rPr>
        <w:t>Enzyklopädie der philosophischen Wissenschaften im Grundrisse.</w:t>
      </w:r>
      <w:r w:rsidRPr="000B4EB6">
        <w:rPr>
          <w:lang w:val="en-US"/>
        </w:rPr>
        <w:t xml:space="preserve"> </w:t>
      </w:r>
      <w:r>
        <w:t>Ed. F. Nicolin and D. Poggeler. Hamburg: Meiner, 1969.</w:t>
      </w:r>
    </w:p>
    <w:p w14:paraId="1C8BE717" w14:textId="77777777" w:rsidR="008B27AB" w:rsidRDefault="008B27AB" w:rsidP="008B27AB">
      <w:r>
        <w:t xml:space="preserve">_____. </w:t>
      </w:r>
      <w:r>
        <w:rPr>
          <w:i/>
        </w:rPr>
        <w:t xml:space="preserve">Enciclopedia de las ciencias filosóficas. </w:t>
      </w:r>
      <w:r w:rsidRPr="000B4EB6">
        <w:rPr>
          <w:lang w:val="en-US"/>
        </w:rPr>
        <w:t xml:space="preserve">Ed. and trans. Ramón Valls Plana. </w:t>
      </w:r>
      <w:r>
        <w:t>Madrid: Alianza, 1997. (I. La ciencia de la lógica; II. La filosofía de la naturaleza; III: La filosofía del espíritu).</w:t>
      </w:r>
    </w:p>
    <w:p w14:paraId="3E2D2D74" w14:textId="77777777" w:rsidR="008B27AB" w:rsidRDefault="008B27AB" w:rsidP="008B27AB">
      <w:pPr>
        <w:ind w:left="709" w:hanging="709"/>
      </w:pPr>
      <w:r>
        <w:t xml:space="preserve">_____. </w:t>
      </w:r>
      <w:r>
        <w:rPr>
          <w:i/>
        </w:rPr>
        <w:t>Enciclopedia de las ciencias filosóficas en compendio (1830).</w:t>
      </w:r>
      <w:r>
        <w:t xml:space="preserve"> Bilingual ed. by Ramón Valls Plana. (Lecturas; Filosofía). Madrid: Abada, 2017.* </w:t>
      </w:r>
    </w:p>
    <w:p w14:paraId="3489CC72" w14:textId="77777777" w:rsidR="005D7B55" w:rsidRPr="000B4EB6" w:rsidRDefault="005D7B55">
      <w:pPr>
        <w:rPr>
          <w:lang w:val="en-US"/>
        </w:rPr>
      </w:pPr>
      <w:r w:rsidRPr="000B4EB6">
        <w:rPr>
          <w:lang w:val="en-US"/>
        </w:rPr>
        <w:t xml:space="preserve">Heller, Agnés. </w:t>
      </w:r>
      <w:r w:rsidRPr="000B4EB6">
        <w:rPr>
          <w:i/>
          <w:lang w:val="en-US"/>
        </w:rPr>
        <w:t>A mindennapi éllet.</w:t>
      </w:r>
      <w:r w:rsidRPr="000B4EB6">
        <w:rPr>
          <w:lang w:val="en-US"/>
        </w:rPr>
        <w:t xml:space="preserve"> Budapest: Akadémiai Kiadó,</w:t>
      </w:r>
      <w:r w:rsidRPr="000B4EB6">
        <w:rPr>
          <w:i/>
          <w:lang w:val="en-US"/>
        </w:rPr>
        <w:t xml:space="preserve"> </w:t>
      </w:r>
      <w:r w:rsidRPr="000B4EB6">
        <w:rPr>
          <w:lang w:val="en-US"/>
        </w:rPr>
        <w:t>1970. (</w:t>
      </w:r>
      <w:r w:rsidRPr="000B4EB6">
        <w:rPr>
          <w:i/>
          <w:lang w:val="en-US"/>
        </w:rPr>
        <w:t xml:space="preserve">Sociology of Everyday Life). </w:t>
      </w:r>
      <w:r w:rsidRPr="000B4EB6">
        <w:rPr>
          <w:lang w:val="en-US"/>
        </w:rPr>
        <w:t>(Social life, sociology, everyday life, individuality, particularity, work, morality, religion, politics, freedom, rules, objects, behaviour, knowledge, space, time, interaction, personality).</w:t>
      </w:r>
    </w:p>
    <w:p w14:paraId="25750111" w14:textId="77777777" w:rsidR="005D7B55" w:rsidRDefault="005D7B55">
      <w:r>
        <w:t xml:space="preserve">_____. </w:t>
      </w:r>
      <w:r>
        <w:rPr>
          <w:i/>
        </w:rPr>
        <w:t>Sociología de la vida cotidiana.</w:t>
      </w:r>
      <w:r>
        <w:t xml:space="preserve"> Trans. José Francisco Ivars and Enric Pérez Nadal. (Historia, Ciencia, Sociedad). Barcelona: Península, 1977. </w:t>
      </w:r>
    </w:p>
    <w:p w14:paraId="14B69FE0" w14:textId="77777777" w:rsidR="005D7B55" w:rsidRPr="000B4EB6" w:rsidRDefault="005D7B55">
      <w:pPr>
        <w:rPr>
          <w:lang w:val="en-US"/>
        </w:rPr>
      </w:pPr>
      <w:r>
        <w:lastRenderedPageBreak/>
        <w:t xml:space="preserve">_____. </w:t>
      </w:r>
      <w:r>
        <w:rPr>
          <w:i/>
        </w:rPr>
        <w:t>Sociología de la vida cotidiana.</w:t>
      </w:r>
      <w:r>
        <w:t xml:space="preserve"> (Ediciones de Bolsillo, Biblioteca Agnés Heller, 98 – 1). </w:t>
      </w:r>
      <w:r w:rsidRPr="000B4EB6">
        <w:rPr>
          <w:lang w:val="en-US"/>
        </w:rPr>
        <w:t>Barcelona: Península, 2002.*</w:t>
      </w:r>
    </w:p>
    <w:p w14:paraId="3D201EC7" w14:textId="77777777" w:rsidR="005D7B55" w:rsidRPr="000B4EB6" w:rsidRDefault="005D7B55">
      <w:pPr>
        <w:rPr>
          <w:lang w:val="en-US"/>
        </w:rPr>
      </w:pPr>
      <w:r w:rsidRPr="000B4EB6">
        <w:rPr>
          <w:lang w:val="en-US"/>
        </w:rPr>
        <w:t xml:space="preserve">Heller, T. C., M. Sosna, and D. E. Wellbery, eds. </w:t>
      </w:r>
      <w:r w:rsidRPr="000B4EB6">
        <w:rPr>
          <w:i/>
          <w:lang w:val="en-US"/>
        </w:rPr>
        <w:t>Reconstructing Individualism: Autonomy, Individuality, and the Self in Western Thought.</w:t>
      </w:r>
      <w:r w:rsidRPr="000B4EB6">
        <w:rPr>
          <w:lang w:val="en-US"/>
        </w:rPr>
        <w:t xml:space="preserve">  Stanford: Stanford UP, 1986. </w:t>
      </w:r>
    </w:p>
    <w:p w14:paraId="1449A04C" w14:textId="77777777" w:rsidR="00F409C5" w:rsidRPr="000B4EB6" w:rsidRDefault="00F409C5" w:rsidP="00F409C5">
      <w:pPr>
        <w:rPr>
          <w:lang w:val="en-US"/>
        </w:rPr>
      </w:pPr>
      <w:r w:rsidRPr="000B4EB6">
        <w:rPr>
          <w:lang w:val="en-US"/>
        </w:rPr>
        <w:t xml:space="preserve">Hirano, Keiichiro. </w:t>
      </w:r>
      <w:r w:rsidRPr="000B4EB6">
        <w:rPr>
          <w:i/>
          <w:lang w:val="en-US"/>
        </w:rPr>
        <w:t xml:space="preserve">What Is Me: From Individual to Dividual </w:t>
      </w:r>
      <w:r w:rsidRPr="000B4EB6">
        <w:rPr>
          <w:lang w:val="en-US"/>
        </w:rPr>
        <w:t>(in Japanese). Amazon:</w:t>
      </w:r>
    </w:p>
    <w:p w14:paraId="67973B94" w14:textId="77777777" w:rsidR="00F409C5" w:rsidRPr="000B4EB6" w:rsidRDefault="00F409C5" w:rsidP="00F409C5">
      <w:pPr>
        <w:rPr>
          <w:lang w:val="en-US"/>
        </w:rPr>
      </w:pPr>
      <w:r w:rsidRPr="000B4EB6">
        <w:rPr>
          <w:lang w:val="en-US"/>
        </w:rPr>
        <w:tab/>
      </w:r>
      <w:hyperlink r:id="rId38" w:history="1">
        <w:r w:rsidRPr="000B4EB6">
          <w:rPr>
            <w:rStyle w:val="Hipervnculo"/>
            <w:lang w:val="en-US"/>
          </w:rPr>
          <w:t>http://www.amazon.com/What-Me-Individual-Dividual-author/dp/4062881721</w:t>
        </w:r>
      </w:hyperlink>
    </w:p>
    <w:p w14:paraId="2FD590E8" w14:textId="77777777" w:rsidR="00F409C5" w:rsidRPr="000B4EB6" w:rsidRDefault="00F409C5" w:rsidP="00F409C5">
      <w:pPr>
        <w:rPr>
          <w:lang w:val="en-US"/>
        </w:rPr>
      </w:pPr>
      <w:r w:rsidRPr="000B4EB6">
        <w:rPr>
          <w:lang w:val="en-US"/>
        </w:rPr>
        <w:tab/>
        <w:t>2015</w:t>
      </w:r>
    </w:p>
    <w:p w14:paraId="6BDFD896" w14:textId="77777777" w:rsidR="00D907D6" w:rsidRDefault="00D907D6" w:rsidP="00D907D6">
      <w:pPr>
        <w:tabs>
          <w:tab w:val="left" w:pos="2760"/>
        </w:tabs>
        <w:rPr>
          <w:szCs w:val="28"/>
          <w:lang w:val="en-US"/>
        </w:rPr>
      </w:pPr>
      <w:r w:rsidRPr="00F907AE">
        <w:rPr>
          <w:szCs w:val="28"/>
          <w:lang w:val="en-US"/>
        </w:rPr>
        <w:t xml:space="preserve">Hodkinson, Paul. "Interactive Online Journals and Individualisation." In </w:t>
      </w:r>
      <w:r w:rsidRPr="00F907AE">
        <w:rPr>
          <w:i/>
          <w:szCs w:val="28"/>
          <w:lang w:val="en-US"/>
        </w:rPr>
        <w:t>New Media and Society.</w:t>
      </w:r>
      <w:r w:rsidRPr="00F907AE">
        <w:rPr>
          <w:szCs w:val="28"/>
          <w:lang w:val="en-US"/>
        </w:rPr>
        <w:t xml:space="preserve"> Forthcoming 2006.</w:t>
      </w:r>
    </w:p>
    <w:p w14:paraId="2F24DC97" w14:textId="77777777" w:rsidR="005D7B55" w:rsidRDefault="005D7B55" w:rsidP="005D7B55">
      <w:pPr>
        <w:ind w:right="-1"/>
        <w:rPr>
          <w:color w:val="000000"/>
        </w:rPr>
      </w:pPr>
      <w:r w:rsidRPr="000B4EB6">
        <w:rPr>
          <w:color w:val="000000"/>
          <w:lang w:val="en-US"/>
        </w:rPr>
        <w:t xml:space="preserve">Hühn, Peter. "Erfolg durch Scheitern: Zur Individualitätssemantik in Shakespeares Sonetten." In </w:t>
      </w:r>
      <w:r w:rsidRPr="000B4EB6">
        <w:rPr>
          <w:i/>
          <w:color w:val="000000"/>
          <w:lang w:val="en-US"/>
        </w:rPr>
        <w:t>Systemtheorie und Hermeneutik</w:t>
      </w:r>
      <w:r w:rsidRPr="000B4EB6">
        <w:rPr>
          <w:color w:val="000000"/>
          <w:lang w:val="en-US"/>
        </w:rPr>
        <w:t xml:space="preserve">. Ed. Henk de Berg and Matthias Prangel. </w:t>
      </w:r>
      <w:r>
        <w:rPr>
          <w:color w:val="000000"/>
        </w:rPr>
        <w:t>Tübingen: Francke, 1997. 173-198</w:t>
      </w:r>
    </w:p>
    <w:p w14:paraId="342F4B32" w14:textId="77777777" w:rsidR="005D7B55" w:rsidRDefault="005D7B55" w:rsidP="005D7B55">
      <w:r>
        <w:t xml:space="preserve">Inciarte, Fernando. "2. La identidad del sujeto individual según Aristóteles." In Inciarte, </w:t>
      </w:r>
      <w:r>
        <w:rPr>
          <w:i/>
        </w:rPr>
        <w:t>Tiempo, sustancia, lenguaje: Ensayos de metafísica.</w:t>
      </w:r>
      <w:r>
        <w:t xml:space="preserve"> Ed. Lourdes Flamarique. Barcelona: Planeta DeAgostini, 2011. 35-50.*</w:t>
      </w:r>
    </w:p>
    <w:p w14:paraId="15649BCD" w14:textId="77777777" w:rsidR="005D7B55" w:rsidRDefault="005D7B55">
      <w:r>
        <w:t xml:space="preserve">Jespersen, Otto. </w:t>
      </w:r>
      <w:r>
        <w:rPr>
          <w:i/>
        </w:rPr>
        <w:t>Mankind, Nation and Individual.</w:t>
      </w:r>
      <w:r>
        <w:t xml:space="preserve"> 1925.</w:t>
      </w:r>
    </w:p>
    <w:p w14:paraId="4FB9CAC2" w14:textId="77777777" w:rsidR="005D7B55" w:rsidRPr="000B4EB6" w:rsidRDefault="005D7B55">
      <w:pPr>
        <w:rPr>
          <w:lang w:val="en-US"/>
        </w:rPr>
      </w:pPr>
      <w:r>
        <w:t xml:space="preserve">Jones, Ernest. "El individuo y la sociedad." In Jones, </w:t>
      </w:r>
      <w:r>
        <w:rPr>
          <w:i/>
        </w:rPr>
        <w:t>Ensayos de psicoanálisis aplicado.</w:t>
      </w:r>
      <w:r>
        <w:t xml:space="preserve"> </w:t>
      </w:r>
      <w:r w:rsidRPr="000B4EB6">
        <w:rPr>
          <w:lang w:val="en-US"/>
        </w:rPr>
        <w:t xml:space="preserve">In Jones, </w:t>
      </w:r>
      <w:r w:rsidRPr="000B4EB6">
        <w:rPr>
          <w:i/>
          <w:lang w:val="en-US"/>
        </w:rPr>
        <w:t>Obras escogidas.</w:t>
      </w:r>
      <w:r w:rsidRPr="000B4EB6">
        <w:rPr>
          <w:lang w:val="en-US"/>
        </w:rPr>
        <w:t xml:space="preserve"> Barcelona: RBA, 2006.*</w:t>
      </w:r>
    </w:p>
    <w:p w14:paraId="25A452AA" w14:textId="77777777" w:rsidR="000267A3" w:rsidRPr="000B4EB6" w:rsidRDefault="000267A3" w:rsidP="000267A3">
      <w:pPr>
        <w:ind w:left="709" w:hanging="709"/>
        <w:rPr>
          <w:lang w:val="en-US"/>
        </w:rPr>
      </w:pPr>
      <w:r w:rsidRPr="000B4EB6">
        <w:rPr>
          <w:lang w:val="en-US"/>
        </w:rPr>
        <w:t>Jung, C. G. "Adaptation, Individuation, Collectivity." 1916.</w:t>
      </w:r>
      <w:r w:rsidRPr="000B4EB6">
        <w:rPr>
          <w:i/>
          <w:lang w:val="en-US"/>
        </w:rPr>
        <w:t xml:space="preserve"> </w:t>
      </w:r>
      <w:r w:rsidRPr="000B4EB6">
        <w:rPr>
          <w:lang w:val="en-US"/>
        </w:rPr>
        <w:t xml:space="preserve">In </w:t>
      </w:r>
      <w:r w:rsidRPr="000B4EB6">
        <w:rPr>
          <w:i/>
          <w:lang w:val="en-US"/>
        </w:rPr>
        <w:t>The Collected Works of C. G. Jung.</w:t>
      </w:r>
      <w:r w:rsidRPr="000B4EB6">
        <w:rPr>
          <w:lang w:val="en-US"/>
        </w:rPr>
        <w:t xml:space="preserve"> Trans. R. F. C. Hull. Vol. 18.  Princeton: Princeton UP, 1970. 449-54.</w:t>
      </w:r>
    </w:p>
    <w:p w14:paraId="2C040399" w14:textId="77777777" w:rsidR="005D7B55" w:rsidRDefault="005D7B55" w:rsidP="005D7B55">
      <w:r w:rsidRPr="000B4EB6">
        <w:rPr>
          <w:lang w:val="en-US"/>
        </w:rPr>
        <w:t xml:space="preserve">Kaufmann, Jean-Claude. </w:t>
      </w:r>
      <w:r>
        <w:rPr>
          <w:i/>
        </w:rPr>
        <w:t>Ego: Pour une sociologie de l'individu.</w:t>
      </w:r>
      <w:r>
        <w:t xml:space="preserve"> Nathan, 2001.</w:t>
      </w:r>
    </w:p>
    <w:p w14:paraId="310AD522" w14:textId="77777777" w:rsidR="005D7B55" w:rsidRPr="000B4EB6" w:rsidRDefault="005D7B55" w:rsidP="005D7B55">
      <w:pPr>
        <w:rPr>
          <w:lang w:val="en-US"/>
        </w:rPr>
      </w:pPr>
      <w:r>
        <w:t xml:space="preserve">_____. </w:t>
      </w:r>
      <w:r>
        <w:rPr>
          <w:i/>
        </w:rPr>
        <w:t>L'invention de soi: Une théorie de l'identité.</w:t>
      </w:r>
      <w:r>
        <w:t xml:space="preserve"> </w:t>
      </w:r>
      <w:r w:rsidRPr="000B4EB6">
        <w:rPr>
          <w:lang w:val="en-US"/>
        </w:rPr>
        <w:t>Paris: Armand Colin, 2004.</w:t>
      </w:r>
    </w:p>
    <w:p w14:paraId="079F36F2" w14:textId="77777777" w:rsidR="00421396" w:rsidRPr="000B4EB6" w:rsidRDefault="00421396" w:rsidP="00421396">
      <w:pPr>
        <w:rPr>
          <w:lang w:val="en-US"/>
        </w:rPr>
      </w:pPr>
      <w:r w:rsidRPr="000B4EB6">
        <w:rPr>
          <w:lang w:val="en-US"/>
        </w:rPr>
        <w:t xml:space="preserve">Lahire, Bernard. </w:t>
      </w:r>
      <w:r w:rsidRPr="000B4EB6">
        <w:rPr>
          <w:i/>
          <w:lang w:val="en-US"/>
        </w:rPr>
        <w:t>Portraits sociologiques: Dispositions et variations individuelles.</w:t>
      </w:r>
      <w:r w:rsidRPr="000B4EB6">
        <w:rPr>
          <w:lang w:val="en-US"/>
        </w:rPr>
        <w:t xml:space="preserve"> Paris: Nathan, 2002.</w:t>
      </w:r>
    </w:p>
    <w:p w14:paraId="020BA13C" w14:textId="77777777" w:rsidR="00EC005C" w:rsidRPr="000B4EB6" w:rsidRDefault="00EC005C" w:rsidP="00EC005C">
      <w:pPr>
        <w:rPr>
          <w:lang w:val="en-US"/>
        </w:rPr>
      </w:pPr>
      <w:r w:rsidRPr="000B4EB6">
        <w:rPr>
          <w:lang w:val="en-US"/>
        </w:rPr>
        <w:t xml:space="preserve">_____. </w:t>
      </w:r>
      <w:r w:rsidRPr="000B4EB6">
        <w:rPr>
          <w:i/>
          <w:lang w:val="en-US"/>
        </w:rPr>
        <w:t>La Culture des individus: Dissonances culturelles et distinction de soi.</w:t>
      </w:r>
      <w:r w:rsidRPr="000B4EB6">
        <w:rPr>
          <w:lang w:val="en-US"/>
        </w:rPr>
        <w:t xml:space="preserve"> Paris: La Découverte, 2004. 2006.</w:t>
      </w:r>
    </w:p>
    <w:p w14:paraId="13351A92" w14:textId="77777777" w:rsidR="005D7B55" w:rsidRPr="000B4EB6" w:rsidRDefault="005D7B55">
      <w:pPr>
        <w:rPr>
          <w:lang w:val="en-US"/>
        </w:rPr>
      </w:pPr>
      <w:r w:rsidRPr="000B4EB6">
        <w:rPr>
          <w:lang w:val="en-US"/>
        </w:rPr>
        <w:t xml:space="preserve">Levenson, Michael. </w:t>
      </w:r>
      <w:r w:rsidRPr="000B4EB6">
        <w:rPr>
          <w:i/>
          <w:lang w:val="en-US"/>
        </w:rPr>
        <w:t>Modernism and the Fate of Individuality: Character and Form in the Modern English Novel.</w:t>
      </w:r>
      <w:r w:rsidRPr="000B4EB6">
        <w:rPr>
          <w:lang w:val="en-US"/>
        </w:rPr>
        <w:t xml:space="preserve"> Cambridge: Cambridge UP, 1991. </w:t>
      </w:r>
    </w:p>
    <w:p w14:paraId="7749071D" w14:textId="77777777" w:rsidR="00AF52BC" w:rsidRPr="000B4EB6" w:rsidRDefault="00AF52BC" w:rsidP="00AF52BC">
      <w:pPr>
        <w:rPr>
          <w:lang w:val="en-US"/>
        </w:rPr>
      </w:pPr>
      <w:r w:rsidRPr="000B4EB6">
        <w:rPr>
          <w:lang w:val="en-US"/>
        </w:rPr>
        <w:t xml:space="preserve">Lévi-Strauss, Claude. "VII. L'individu comme espèce." In Lévi-Strauss, </w:t>
      </w:r>
      <w:r w:rsidRPr="000B4EB6">
        <w:rPr>
          <w:i/>
          <w:lang w:val="en-US"/>
        </w:rPr>
        <w:t>La pensée sauvage.</w:t>
      </w:r>
      <w:r w:rsidRPr="000B4EB6">
        <w:rPr>
          <w:lang w:val="en-US"/>
        </w:rPr>
        <w:t xml:space="preserve"> Paris: Plon, 1962.  1966. 253-86.*</w:t>
      </w:r>
    </w:p>
    <w:p w14:paraId="4ED458F6" w14:textId="77777777" w:rsidR="00D45ABD" w:rsidRPr="000B4EB6" w:rsidRDefault="00D45ABD" w:rsidP="00D45ABD">
      <w:pPr>
        <w:ind w:left="709" w:hanging="709"/>
        <w:rPr>
          <w:lang w:val="en-US"/>
        </w:rPr>
      </w:pPr>
      <w:r w:rsidRPr="000B4EB6">
        <w:rPr>
          <w:lang w:val="en-US"/>
        </w:rPr>
        <w:t xml:space="preserve">Levine, Donald N., ed. </w:t>
      </w:r>
      <w:r w:rsidRPr="000B4EB6">
        <w:rPr>
          <w:i/>
          <w:lang w:val="en-US"/>
        </w:rPr>
        <w:t>On Individuality and Social Forms.</w:t>
      </w:r>
      <w:r w:rsidRPr="000B4EB6">
        <w:rPr>
          <w:lang w:val="en-US"/>
        </w:rPr>
        <w:t xml:space="preserve"> Chicago: U of Chicago P, 1971. </w:t>
      </w:r>
    </w:p>
    <w:p w14:paraId="47A2DD98" w14:textId="77777777" w:rsidR="00A8352C" w:rsidRPr="000B4EB6" w:rsidRDefault="00A8352C" w:rsidP="00A8352C">
      <w:pPr>
        <w:rPr>
          <w:lang w:val="en-US"/>
        </w:rPr>
      </w:pPr>
      <w:r>
        <w:lastRenderedPageBreak/>
        <w:t xml:space="preserve">Lévy-Bruhl, Lucien. "I. La solidarité de l'individu avec son groupe." </w:t>
      </w:r>
      <w:r w:rsidRPr="000B4EB6">
        <w:rPr>
          <w:lang w:val="en-US"/>
        </w:rPr>
        <w:t xml:space="preserve">In Lévy-Bruhl, </w:t>
      </w:r>
      <w:r w:rsidRPr="000B4EB6">
        <w:rPr>
          <w:i/>
          <w:lang w:val="en-US"/>
        </w:rPr>
        <w:t xml:space="preserve">L'Âme primitive, </w:t>
      </w:r>
      <w:r w:rsidRPr="000B4EB6">
        <w:rPr>
          <w:lang w:val="en-US"/>
        </w:rPr>
        <w:t xml:space="preserve">in </w:t>
      </w:r>
      <w:r w:rsidRPr="000B4EB6">
        <w:rPr>
          <w:i/>
          <w:lang w:val="en-US"/>
        </w:rPr>
        <w:t xml:space="preserve">Primitifs. </w:t>
      </w:r>
      <w:r w:rsidRPr="000B4EB6">
        <w:rPr>
          <w:lang w:val="en-US"/>
        </w:rPr>
        <w:t>Paris: Analet, 2007. 479-508.* (Kinship, Classifications, Totems, Taxonomy).</w:t>
      </w:r>
    </w:p>
    <w:p w14:paraId="4E1BE603" w14:textId="77777777" w:rsidR="002F3D87" w:rsidRPr="000B4EB6" w:rsidRDefault="002F3D87" w:rsidP="002F3D87">
      <w:pPr>
        <w:rPr>
          <w:lang w:val="en-US"/>
        </w:rPr>
      </w:pPr>
      <w:r w:rsidRPr="000B4EB6">
        <w:rPr>
          <w:lang w:val="en-US"/>
        </w:rPr>
        <w:t xml:space="preserve">_____. "III. Éléments et limites de l'individualité. IV. Éléments et limites de l'individualité (Suite)." In Lévy-Bruhl, </w:t>
      </w:r>
      <w:r w:rsidRPr="000B4EB6">
        <w:rPr>
          <w:i/>
          <w:lang w:val="en-US"/>
        </w:rPr>
        <w:t xml:space="preserve">L'Âme primitive, </w:t>
      </w:r>
      <w:r w:rsidRPr="000B4EB6">
        <w:rPr>
          <w:lang w:val="en-US"/>
        </w:rPr>
        <w:t xml:space="preserve">in </w:t>
      </w:r>
      <w:r w:rsidRPr="000B4EB6">
        <w:rPr>
          <w:i/>
          <w:lang w:val="en-US"/>
        </w:rPr>
        <w:t xml:space="preserve">Primitifs. </w:t>
      </w:r>
      <w:r w:rsidRPr="000B4EB6">
        <w:rPr>
          <w:lang w:val="en-US"/>
        </w:rPr>
        <w:t>Paris: Analet, 2007. 533-52, 553-84.* (Individuality; Property; Aborigines, Maoris, New Zealand).</w:t>
      </w:r>
    </w:p>
    <w:p w14:paraId="1F53DA1B" w14:textId="77777777" w:rsidR="00DA3497" w:rsidRPr="000B4EB6" w:rsidRDefault="00DA3497" w:rsidP="00DA3497">
      <w:pPr>
        <w:rPr>
          <w:lang w:val="en-US"/>
        </w:rPr>
      </w:pPr>
      <w:r w:rsidRPr="000B4EB6">
        <w:rPr>
          <w:lang w:val="en-US"/>
        </w:rPr>
        <w:t xml:space="preserve">_____. "VI. L'immanence du groupe dans l'individu." In Lévy-Bruhl, </w:t>
      </w:r>
      <w:r w:rsidRPr="000B4EB6">
        <w:rPr>
          <w:i/>
          <w:lang w:val="en-US"/>
        </w:rPr>
        <w:t xml:space="preserve">L'Âme primitive, </w:t>
      </w:r>
      <w:r w:rsidRPr="000B4EB6">
        <w:rPr>
          <w:lang w:val="en-US"/>
        </w:rPr>
        <w:t xml:space="preserve">in </w:t>
      </w:r>
      <w:r w:rsidRPr="000B4EB6">
        <w:rPr>
          <w:i/>
          <w:lang w:val="en-US"/>
        </w:rPr>
        <w:t xml:space="preserve">Primitifs. </w:t>
      </w:r>
      <w:r w:rsidRPr="000B4EB6">
        <w:rPr>
          <w:lang w:val="en-US"/>
        </w:rPr>
        <w:t>Paris: Analet, 2007. 615-34.* (Totems).</w:t>
      </w:r>
    </w:p>
    <w:p w14:paraId="6EE30F8E" w14:textId="77777777" w:rsidR="005D7B55" w:rsidRPr="000B4EB6" w:rsidRDefault="005D7B55">
      <w:pPr>
        <w:rPr>
          <w:lang w:val="en-US"/>
        </w:rPr>
      </w:pPr>
      <w:r w:rsidRPr="000B4EB6">
        <w:rPr>
          <w:lang w:val="en-US"/>
        </w:rPr>
        <w:t xml:space="preserve">Lugowski, Clemens. </w:t>
      </w:r>
      <w:r w:rsidRPr="000B4EB6">
        <w:rPr>
          <w:i/>
          <w:lang w:val="en-US"/>
        </w:rPr>
        <w:t>Form, Individuality, and the Novel: An Analysis of Narrative Structure in Early German Prose.</w:t>
      </w:r>
      <w:r w:rsidRPr="000B4EB6">
        <w:rPr>
          <w:lang w:val="en-US"/>
        </w:rPr>
        <w:t xml:space="preserve"> Trans. John Dixon Halliday.  Cambridge: Polity Press, 1990.  Trans. of </w:t>
      </w:r>
      <w:r w:rsidRPr="000B4EB6">
        <w:rPr>
          <w:i/>
          <w:lang w:val="en-US"/>
        </w:rPr>
        <w:t>Die Form der Individualität im Roman.</w:t>
      </w:r>
      <w:r w:rsidRPr="000B4EB6">
        <w:rPr>
          <w:lang w:val="en-US"/>
        </w:rPr>
        <w:t xml:space="preserve">  Berlin: Junker and Dünnhaupt, 1932.</w:t>
      </w:r>
    </w:p>
    <w:p w14:paraId="17D89AF2" w14:textId="77777777" w:rsidR="00B5277B" w:rsidRPr="000B4EB6" w:rsidRDefault="00B5277B" w:rsidP="00B5277B">
      <w:pPr>
        <w:rPr>
          <w:lang w:val="en-US"/>
        </w:rPr>
      </w:pPr>
      <w:r w:rsidRPr="000B4EB6">
        <w:rPr>
          <w:lang w:val="en-US"/>
        </w:rPr>
        <w:t xml:space="preserve">Macfie, A. L. </w:t>
      </w:r>
      <w:r w:rsidRPr="000B4EB6">
        <w:rPr>
          <w:i/>
          <w:lang w:val="en-US"/>
        </w:rPr>
        <w:t>The Individual in Society: Papers on Adam Smith.</w:t>
      </w:r>
      <w:r w:rsidRPr="000B4EB6">
        <w:rPr>
          <w:lang w:val="en-US"/>
        </w:rPr>
        <w:t xml:space="preserve"> London: Allen and Unwin, 1967.</w:t>
      </w:r>
    </w:p>
    <w:p w14:paraId="6BBD002A" w14:textId="77777777" w:rsidR="005D7B55" w:rsidRPr="00E53C65" w:rsidRDefault="005D7B55">
      <w:pPr>
        <w:rPr>
          <w:lang w:val="es-ES"/>
        </w:rPr>
      </w:pPr>
      <w:r w:rsidRPr="000B4EB6">
        <w:rPr>
          <w:lang w:val="en-US"/>
        </w:rPr>
        <w:t xml:space="preserve">Mahler, Margaret S., Fred Pine and Anni Bergman. </w:t>
      </w:r>
      <w:r w:rsidRPr="000B4EB6">
        <w:rPr>
          <w:i/>
          <w:lang w:val="en-US"/>
        </w:rPr>
        <w:t>The Psychological Birth of the Human Infant: Symbiosis and Individuation.</w:t>
      </w:r>
      <w:r w:rsidRPr="000B4EB6">
        <w:rPr>
          <w:lang w:val="en-US"/>
        </w:rPr>
        <w:t xml:space="preserve"> </w:t>
      </w:r>
      <w:r w:rsidRPr="00E53C65">
        <w:rPr>
          <w:lang w:val="es-ES"/>
        </w:rPr>
        <w:t>New York, 1975.</w:t>
      </w:r>
    </w:p>
    <w:p w14:paraId="17B46BED" w14:textId="77777777" w:rsidR="00E53C65" w:rsidRDefault="00E53C65" w:rsidP="00E53C65">
      <w:pPr>
        <w:rPr>
          <w:szCs w:val="28"/>
        </w:rPr>
      </w:pPr>
      <w:r w:rsidRPr="00F907AE">
        <w:rPr>
          <w:szCs w:val="28"/>
        </w:rPr>
        <w:t>Martuccelli, Danilo</w:t>
      </w:r>
      <w:r>
        <w:rPr>
          <w:szCs w:val="28"/>
        </w:rPr>
        <w:t xml:space="preserve">. </w:t>
      </w:r>
      <w:r w:rsidRPr="00F907AE">
        <w:rPr>
          <w:i/>
          <w:szCs w:val="28"/>
        </w:rPr>
        <w:t>Lecciones sobre sociología del individuo</w:t>
      </w:r>
      <w:r w:rsidRPr="00F907AE">
        <w:rPr>
          <w:szCs w:val="28"/>
        </w:rPr>
        <w:t xml:space="preserve">, </w:t>
      </w:r>
      <w:r>
        <w:rPr>
          <w:szCs w:val="28"/>
        </w:rPr>
        <w:t>(</w:t>
      </w:r>
      <w:r w:rsidRPr="00F907AE">
        <w:rPr>
          <w:szCs w:val="28"/>
        </w:rPr>
        <w:t>Cuaderno de Trabajo nº 2</w:t>
      </w:r>
      <w:r>
        <w:rPr>
          <w:szCs w:val="28"/>
        </w:rPr>
        <w:t>).</w:t>
      </w:r>
      <w:r w:rsidRPr="00F907AE">
        <w:rPr>
          <w:szCs w:val="28"/>
        </w:rPr>
        <w:t xml:space="preserve"> Pontificia Universidad Católica del Perú</w:t>
      </w:r>
      <w:r>
        <w:rPr>
          <w:szCs w:val="28"/>
        </w:rPr>
        <w:t>, 2007.</w:t>
      </w:r>
    </w:p>
    <w:p w14:paraId="7F9D31FE" w14:textId="77777777" w:rsidR="00E53C65" w:rsidRDefault="00596B07" w:rsidP="00E53C65">
      <w:pPr>
        <w:ind w:hanging="1"/>
        <w:rPr>
          <w:rStyle w:val="Hipervnculo"/>
          <w:szCs w:val="28"/>
        </w:rPr>
      </w:pPr>
      <w:hyperlink r:id="rId39" w:history="1">
        <w:r w:rsidR="00E53C65" w:rsidRPr="00F907AE">
          <w:rPr>
            <w:rStyle w:val="Hipervnculo"/>
            <w:szCs w:val="28"/>
          </w:rPr>
          <w:t>http://departamento.pucp.edu.pe/ciencias-sociales/publicaciones/lecciones-de-sociologia-del-individuo/</w:t>
        </w:r>
      </w:hyperlink>
    </w:p>
    <w:p w14:paraId="4C93E7BE" w14:textId="77777777" w:rsidR="00E53C65" w:rsidRPr="00CC6F5C" w:rsidRDefault="00E53C65" w:rsidP="00E53C65">
      <w:pPr>
        <w:ind w:hanging="1"/>
        <w:rPr>
          <w:szCs w:val="28"/>
          <w:lang w:val="en-US"/>
        </w:rPr>
      </w:pPr>
      <w:r w:rsidRPr="00CC6F5C">
        <w:rPr>
          <w:szCs w:val="28"/>
          <w:lang w:val="en-US"/>
        </w:rPr>
        <w:t>2007</w:t>
      </w:r>
    </w:p>
    <w:p w14:paraId="4CBC4BAF" w14:textId="77777777" w:rsidR="005D7B55" w:rsidRPr="000B4EB6" w:rsidRDefault="005D7B55">
      <w:pPr>
        <w:rPr>
          <w:lang w:val="en-US"/>
        </w:rPr>
      </w:pPr>
      <w:r w:rsidRPr="000B4EB6">
        <w:rPr>
          <w:lang w:val="en-US"/>
        </w:rPr>
        <w:t xml:space="preserve">McDevitt, J. B., and C. F. Settlage, eds. </w:t>
      </w:r>
      <w:r w:rsidRPr="000B4EB6">
        <w:rPr>
          <w:i/>
          <w:lang w:val="en-US"/>
        </w:rPr>
        <w:t>Separation-Individuation: Essays in Honor of Margaret S. Mahler.</w:t>
      </w:r>
      <w:r w:rsidRPr="000B4EB6">
        <w:rPr>
          <w:lang w:val="en-US"/>
        </w:rPr>
        <w:t xml:space="preserve"> New York, 1971. </w:t>
      </w:r>
    </w:p>
    <w:p w14:paraId="6EB05F4C" w14:textId="77777777" w:rsidR="005D7B55" w:rsidRPr="00EE0453" w:rsidRDefault="005D7B55" w:rsidP="005D7B55">
      <w:pPr>
        <w:rPr>
          <w:lang w:val="en-US"/>
        </w:rPr>
      </w:pPr>
      <w:r w:rsidRPr="000B4EB6">
        <w:rPr>
          <w:lang w:val="en-US"/>
        </w:rPr>
        <w:t xml:space="preserve">McDowell, Frederick P. W. "'The Individual in His Pure Singleness': Theme and Symbol in </w:t>
      </w:r>
      <w:r w:rsidRPr="000B4EB6">
        <w:rPr>
          <w:i/>
          <w:lang w:val="en-US"/>
        </w:rPr>
        <w:t xml:space="preserve">The Captain's Doll.' </w:t>
      </w:r>
      <w:r w:rsidRPr="000B4EB6">
        <w:rPr>
          <w:lang w:val="en-US"/>
        </w:rPr>
        <w:t xml:space="preserve">In </w:t>
      </w:r>
      <w:r w:rsidRPr="000B4EB6">
        <w:rPr>
          <w:i/>
          <w:lang w:val="en-US"/>
        </w:rPr>
        <w:t>The Challenge of D. H. Lawrence.</w:t>
      </w:r>
      <w:r w:rsidRPr="000B4EB6">
        <w:rPr>
          <w:lang w:val="en-US"/>
        </w:rPr>
        <w:t xml:space="preserve"> Ed. Michael Squires and Keith Cushman. </w:t>
      </w:r>
      <w:r w:rsidRPr="00EE0453">
        <w:rPr>
          <w:lang w:val="en-US"/>
        </w:rPr>
        <w:t>Madison: U of Wisconsin P, 1990. 143-58.*</w:t>
      </w:r>
    </w:p>
    <w:p w14:paraId="068AFA35" w14:textId="7BFA16B5" w:rsidR="00EE0453" w:rsidRPr="00322F31" w:rsidRDefault="00EE0453" w:rsidP="00EE0453">
      <w:pPr>
        <w:rPr>
          <w:i/>
          <w:lang w:val="en-US"/>
        </w:rPr>
      </w:pPr>
      <w:r>
        <w:rPr>
          <w:lang w:val="en-US"/>
        </w:rPr>
        <w:t xml:space="preserve">Mead, George Herbert. </w:t>
      </w:r>
      <w:r>
        <w:rPr>
          <w:i/>
          <w:lang w:val="en-US"/>
        </w:rPr>
        <w:t>The Individual and the Social Self: Unpublished Work of George Herbert Mead.</w:t>
      </w:r>
      <w:r>
        <w:rPr>
          <w:lang w:val="en-US"/>
        </w:rPr>
        <w:t xml:space="preserve"> Ed. David L. Miller. Chicago: U of Chicago P, 1982. Online at </w:t>
      </w:r>
      <w:r>
        <w:rPr>
          <w:i/>
          <w:lang w:val="en-US"/>
        </w:rPr>
        <w:t>b-ok.*</w:t>
      </w:r>
    </w:p>
    <w:p w14:paraId="1CAD7FE0" w14:textId="77777777" w:rsidR="00EE0453" w:rsidRDefault="00EE0453" w:rsidP="00EE0453">
      <w:pPr>
        <w:rPr>
          <w:lang w:val="en-US"/>
        </w:rPr>
      </w:pPr>
      <w:r>
        <w:rPr>
          <w:lang w:val="en-US"/>
        </w:rPr>
        <w:tab/>
      </w:r>
      <w:hyperlink r:id="rId40" w:history="1">
        <w:r w:rsidRPr="00A11EDB">
          <w:rPr>
            <w:rStyle w:val="Hipervnculo"/>
            <w:lang w:val="en-US"/>
          </w:rPr>
          <w:t>https://b-ok.cc/book/2646863/e89e5e</w:t>
        </w:r>
      </w:hyperlink>
    </w:p>
    <w:p w14:paraId="470F65D4" w14:textId="77777777" w:rsidR="00EE0453" w:rsidRPr="00C65916" w:rsidRDefault="00EE0453" w:rsidP="00EE0453">
      <w:r>
        <w:rPr>
          <w:lang w:val="en-US"/>
        </w:rPr>
        <w:tab/>
      </w:r>
      <w:r w:rsidRPr="00C65916">
        <w:t>2020</w:t>
      </w:r>
    </w:p>
    <w:p w14:paraId="7F44E7EF" w14:textId="77777777" w:rsidR="005D7B55" w:rsidRPr="000B4EB6" w:rsidRDefault="005D7B55">
      <w:pPr>
        <w:rPr>
          <w:lang w:val="en-US"/>
        </w:rPr>
      </w:pPr>
      <w:r>
        <w:t xml:space="preserve">Mezquita Fernández, Mª Antonia. "Los claros y oscuros en </w:t>
      </w:r>
      <w:r>
        <w:rPr>
          <w:i/>
        </w:rPr>
        <w:t xml:space="preserve">Fifth Business: </w:t>
      </w:r>
      <w:r>
        <w:t xml:space="preserve">Estudio de la individualización de Dunstable Ramsay bajo la óptica jungiana." </w:t>
      </w:r>
      <w:r w:rsidRPr="000B4EB6">
        <w:rPr>
          <w:lang w:val="en-US"/>
        </w:rPr>
        <w:t xml:space="preserve">2003. In </w:t>
      </w:r>
      <w:r w:rsidRPr="000B4EB6">
        <w:rPr>
          <w:i/>
          <w:lang w:val="en-US"/>
        </w:rPr>
        <w:t>Actas del XXVII Congreso Internacional de AEDEAN / Proceedings of the 27th International AEDEAN Conference.</w:t>
      </w:r>
      <w:r w:rsidRPr="000B4EB6">
        <w:rPr>
          <w:lang w:val="en-US"/>
        </w:rPr>
        <w:t xml:space="preserve"> </w:t>
      </w:r>
      <w:r>
        <w:t xml:space="preserve">Ed. Antonio R[odríguez] Celada, Daniel Pastor García, and Pedro Javier Pardo García. </w:t>
      </w:r>
      <w:r>
        <w:lastRenderedPageBreak/>
        <w:t xml:space="preserve">CD-ROM. Salamanca: Departamento de Filología Inglesa (Universidad de Salamanca) / Asociación Española de Estudios Anglo-Norteamericanos, 2004.* </w:t>
      </w:r>
      <w:r w:rsidRPr="000B4EB6">
        <w:rPr>
          <w:lang w:val="en-US"/>
        </w:rPr>
        <w:t>(Robertson Davies).</w:t>
      </w:r>
    </w:p>
    <w:p w14:paraId="1182A973" w14:textId="77777777" w:rsidR="005D7B55" w:rsidRPr="000B4EB6" w:rsidRDefault="005D7B55">
      <w:pPr>
        <w:rPr>
          <w:lang w:val="en-US"/>
        </w:rPr>
      </w:pPr>
      <w:r w:rsidRPr="000B4EB6">
        <w:rPr>
          <w:lang w:val="en-US"/>
        </w:rPr>
        <w:t xml:space="preserve">Mill, J. S. From </w:t>
      </w:r>
      <w:r w:rsidRPr="000B4EB6">
        <w:rPr>
          <w:i/>
          <w:lang w:val="en-US"/>
        </w:rPr>
        <w:t>On Liberty.</w:t>
      </w:r>
      <w:r w:rsidRPr="000B4EB6">
        <w:rPr>
          <w:lang w:val="en-US"/>
        </w:rPr>
        <w:t xml:space="preserve"> ("Of Individuality..."). 1859. In </w:t>
      </w:r>
      <w:r w:rsidRPr="000B4EB6">
        <w:rPr>
          <w:i/>
          <w:lang w:val="en-US"/>
        </w:rPr>
        <w:t>The Norton Anthology of English Literature.</w:t>
      </w:r>
      <w:r w:rsidRPr="000B4EB6">
        <w:rPr>
          <w:lang w:val="en-US"/>
        </w:rPr>
        <w:t xml:space="preserve"> Gen. ed. M. H. Abrams with Stephen Greenblatt. Vol. 2. New York: Norton, 1999. 1146-55.*</w:t>
      </w:r>
    </w:p>
    <w:p w14:paraId="5CAB4A5C" w14:textId="77777777" w:rsidR="000F1636" w:rsidRPr="0046344E" w:rsidRDefault="000F1636" w:rsidP="000F1636">
      <w:pPr>
        <w:rPr>
          <w:i/>
          <w:szCs w:val="28"/>
          <w:lang w:val="en-US"/>
        </w:rPr>
      </w:pPr>
      <w:r w:rsidRPr="000B4EB6">
        <w:rPr>
          <w:lang w:val="en-US"/>
        </w:rPr>
        <w:t xml:space="preserve">Mulhall, Stephen. </w:t>
      </w:r>
      <w:r w:rsidRPr="00B6762B">
        <w:rPr>
          <w:i/>
          <w:szCs w:val="28"/>
          <w:lang w:val="en-US"/>
        </w:rPr>
        <w:t xml:space="preserve">The Self and Its Shadows: A Book of Essays on Individuality as Negation in Philosophy and the Arts. </w:t>
      </w:r>
      <w:r w:rsidRPr="00B6762B">
        <w:rPr>
          <w:szCs w:val="28"/>
          <w:lang w:val="en-US"/>
        </w:rPr>
        <w:t xml:space="preserve">Oxford: Oxford </w:t>
      </w:r>
      <w:r>
        <w:rPr>
          <w:szCs w:val="28"/>
          <w:lang w:val="en-US"/>
        </w:rPr>
        <w:t>UP, 2013.</w:t>
      </w:r>
      <w:r w:rsidRPr="00B6762B">
        <w:rPr>
          <w:szCs w:val="28"/>
          <w:lang w:val="en-US"/>
        </w:rPr>
        <w:t xml:space="preserve"> </w:t>
      </w:r>
    </w:p>
    <w:p w14:paraId="3250A45B" w14:textId="77777777" w:rsidR="005D7B55" w:rsidRPr="000B4EB6" w:rsidRDefault="005D7B55">
      <w:pPr>
        <w:ind w:left="709" w:hanging="709"/>
        <w:rPr>
          <w:lang w:val="en-US"/>
        </w:rPr>
      </w:pPr>
      <w:r w:rsidRPr="000B4EB6">
        <w:rPr>
          <w:lang w:val="en-US"/>
        </w:rPr>
        <w:t xml:space="preserve">Ojeda, Almerindo. </w:t>
      </w:r>
      <w:r w:rsidRPr="000B4EB6">
        <w:rPr>
          <w:i/>
          <w:lang w:val="en-US"/>
        </w:rPr>
        <w:t>Linguistic Individuals.</w:t>
      </w:r>
      <w:r w:rsidRPr="000B4EB6">
        <w:rPr>
          <w:lang w:val="en-US"/>
        </w:rPr>
        <w:t xml:space="preserve"> Stanford: CSLI Publications, 1991. </w:t>
      </w:r>
    </w:p>
    <w:p w14:paraId="5ABE1757" w14:textId="77777777" w:rsidR="005D7B55" w:rsidRPr="000B4EB6" w:rsidRDefault="005D7B55">
      <w:pPr>
        <w:ind w:right="10"/>
        <w:rPr>
          <w:lang w:val="en-US"/>
        </w:rPr>
      </w:pPr>
      <w:r>
        <w:t xml:space="preserve">Pariente, J.-C. </w:t>
      </w:r>
      <w:r>
        <w:rPr>
          <w:i/>
        </w:rPr>
        <w:t>Le Langage et l'Individuel.</w:t>
      </w:r>
      <w:r>
        <w:t xml:space="preserve"> </w:t>
      </w:r>
      <w:r w:rsidRPr="000B4EB6">
        <w:rPr>
          <w:lang w:val="en-US"/>
        </w:rPr>
        <w:t>Paris: Armand Colin, 1973.</w:t>
      </w:r>
    </w:p>
    <w:p w14:paraId="49924E1B" w14:textId="77777777" w:rsidR="00454A93" w:rsidRPr="000B4EB6" w:rsidRDefault="00454A93" w:rsidP="00454A93">
      <w:pPr>
        <w:pStyle w:val="Normal1"/>
        <w:ind w:left="709" w:right="0" w:hanging="709"/>
        <w:rPr>
          <w:lang w:val="en-US"/>
        </w:rPr>
      </w:pPr>
      <w:r w:rsidRPr="000B4EB6">
        <w:rPr>
          <w:lang w:val="en-US"/>
        </w:rPr>
        <w:t xml:space="preserve">Piazza, Roberta, and Alessandra Fasulo, eds. </w:t>
      </w:r>
      <w:r w:rsidRPr="000B4EB6">
        <w:rPr>
          <w:i/>
          <w:lang w:val="en-US"/>
        </w:rPr>
        <w:t>Marked Identities: Narrating Lives between Social Labels and Individual Biographies.</w:t>
      </w:r>
      <w:r w:rsidRPr="000B4EB6">
        <w:rPr>
          <w:lang w:val="en-US"/>
        </w:rPr>
        <w:t xml:space="preserve"> Houndmills: Palgrave Macmillan, 2014.</w:t>
      </w:r>
    </w:p>
    <w:p w14:paraId="04A7AC5F" w14:textId="77777777" w:rsidR="00CF1E42" w:rsidRPr="000B4EB6" w:rsidRDefault="00CF1E42" w:rsidP="00CF1E42">
      <w:pPr>
        <w:rPr>
          <w:lang w:val="en-US"/>
        </w:rPr>
      </w:pPr>
      <w:r w:rsidRPr="000B4EB6">
        <w:rPr>
          <w:lang w:val="en-US"/>
        </w:rPr>
        <w:t xml:space="preserve">Plaquevent, J. "Individu et personne." </w:t>
      </w:r>
      <w:r w:rsidRPr="000B4EB6">
        <w:rPr>
          <w:i/>
          <w:lang w:val="en-US"/>
        </w:rPr>
        <w:t>Esprit</w:t>
      </w:r>
      <w:r w:rsidRPr="000B4EB6">
        <w:rPr>
          <w:lang w:val="en-US"/>
        </w:rPr>
        <w:t xml:space="preserve"> (Jan. 1938).</w:t>
      </w:r>
    </w:p>
    <w:p w14:paraId="0CCB320F" w14:textId="77777777" w:rsidR="005D7B55" w:rsidRPr="000B4EB6" w:rsidRDefault="005D7B55">
      <w:pPr>
        <w:rPr>
          <w:lang w:val="en-US"/>
        </w:rPr>
      </w:pPr>
      <w:r>
        <w:t xml:space="preserve">Ricœur, Paul. "La persona: desarrollo moral y político." </w:t>
      </w:r>
      <w:r>
        <w:rPr>
          <w:i/>
        </w:rPr>
        <w:t xml:space="preserve">Lo político y sus fronteras. </w:t>
      </w:r>
      <w:r w:rsidRPr="000B4EB6">
        <w:rPr>
          <w:i/>
          <w:lang w:val="en-US"/>
        </w:rPr>
        <w:t>Revista de Occidente</w:t>
      </w:r>
      <w:r w:rsidRPr="000B4EB6">
        <w:rPr>
          <w:lang w:val="en-US"/>
        </w:rPr>
        <w:t xml:space="preserve"> 167 (April 1995): 129-42.*</w:t>
      </w:r>
    </w:p>
    <w:p w14:paraId="6A4C3187" w14:textId="77777777" w:rsidR="002323F1" w:rsidRPr="000B4EB6" w:rsidRDefault="002323F1" w:rsidP="002323F1">
      <w:pPr>
        <w:rPr>
          <w:lang w:val="en-US"/>
        </w:rPr>
      </w:pPr>
      <w:r w:rsidRPr="000B4EB6">
        <w:rPr>
          <w:lang w:val="en-US"/>
        </w:rPr>
        <w:t xml:space="preserve">Rorty, Amelie Oksenberg. "A Literary Postscript: Characters, Persons, Selves, Individuals." In </w:t>
      </w:r>
      <w:r w:rsidRPr="000B4EB6">
        <w:rPr>
          <w:i/>
          <w:lang w:val="en-US"/>
        </w:rPr>
        <w:t>The Identities of Persons.</w:t>
      </w:r>
      <w:r w:rsidRPr="000B4EB6">
        <w:rPr>
          <w:lang w:val="en-US"/>
        </w:rPr>
        <w:t xml:space="preserve"> Berkeley: U of California P, 1976. 301-23.</w:t>
      </w:r>
    </w:p>
    <w:p w14:paraId="0814FE35" w14:textId="77777777" w:rsidR="002323F1" w:rsidRPr="000B4EB6" w:rsidRDefault="002323F1" w:rsidP="002323F1">
      <w:pPr>
        <w:rPr>
          <w:color w:val="000000"/>
          <w:lang w:val="en-US"/>
        </w:rPr>
      </w:pPr>
      <w:r w:rsidRPr="000B4EB6">
        <w:rPr>
          <w:color w:val="000000"/>
          <w:lang w:val="en-US"/>
        </w:rPr>
        <w:t xml:space="preserve">_____. "Characters, Persons, Selves, Individuals." In </w:t>
      </w:r>
      <w:r w:rsidRPr="000B4EB6">
        <w:rPr>
          <w:i/>
          <w:color w:val="000000"/>
          <w:lang w:val="en-US"/>
        </w:rPr>
        <w:t>Theory of the Novel: A Historical Approach.</w:t>
      </w:r>
      <w:r w:rsidRPr="000B4EB6">
        <w:rPr>
          <w:color w:val="000000"/>
          <w:lang w:val="en-US"/>
        </w:rPr>
        <w:t xml:space="preserve"> Ed. Michael McKeon. Baltimore: Johns Hopkins UP, 2000. 537-53.*</w:t>
      </w:r>
    </w:p>
    <w:p w14:paraId="2868FBE4" w14:textId="77777777" w:rsidR="00B949C8" w:rsidRDefault="00B949C8" w:rsidP="00B949C8">
      <w:pPr>
        <w:rPr>
          <w:color w:val="000000"/>
          <w:lang w:val="en-US"/>
        </w:rPr>
      </w:pPr>
      <w:r>
        <w:rPr>
          <w:color w:val="000000"/>
          <w:lang w:val="en-US"/>
        </w:rPr>
        <w:t xml:space="preserve">Rose, Todd. </w:t>
      </w:r>
      <w:r>
        <w:rPr>
          <w:i/>
          <w:color w:val="000000"/>
          <w:lang w:val="en-US"/>
        </w:rPr>
        <w:t>The End of Average: How we Succeed in a World that Values Sameness.</w:t>
      </w:r>
      <w:r>
        <w:rPr>
          <w:color w:val="000000"/>
          <w:lang w:val="en-US"/>
        </w:rPr>
        <w:t xml:space="preserve"> 2016.</w:t>
      </w:r>
    </w:p>
    <w:p w14:paraId="5E941BFD" w14:textId="77777777" w:rsidR="0089466B" w:rsidRPr="000B4EB6" w:rsidRDefault="0089466B" w:rsidP="0089466B">
      <w:pPr>
        <w:rPr>
          <w:lang w:val="en-US"/>
        </w:rPr>
      </w:pPr>
      <w:r w:rsidRPr="000B4EB6">
        <w:rPr>
          <w:lang w:val="en-US"/>
        </w:rPr>
        <w:t>Sechehaye, Albert. "La pensée et la langue ou comment concevoir le rapport organique de l'individuel et du social dans le langage." In</w:t>
      </w:r>
      <w:r w:rsidRPr="000B4EB6">
        <w:rPr>
          <w:i/>
          <w:lang w:val="en-US"/>
        </w:rPr>
        <w:t xml:space="preserve"> Essais sur le langage.</w:t>
      </w:r>
      <w:r w:rsidRPr="000B4EB6">
        <w:rPr>
          <w:lang w:val="en-US"/>
        </w:rPr>
        <w:t xml:space="preserve"> Ed. Jean-Claude Pariente. Paris: Minuit, 1969. 69-96.*</w:t>
      </w:r>
    </w:p>
    <w:p w14:paraId="27D97A49" w14:textId="59264BC0" w:rsidR="00D45ABD" w:rsidRPr="000B4EB6" w:rsidRDefault="00D45ABD" w:rsidP="00D45ABD">
      <w:pPr>
        <w:ind w:left="709" w:hanging="709"/>
        <w:rPr>
          <w:lang w:val="en-US"/>
        </w:rPr>
      </w:pPr>
      <w:r w:rsidRPr="000B4EB6">
        <w:rPr>
          <w:lang w:val="en-US"/>
        </w:rPr>
        <w:t xml:space="preserve">Simmel, Georg. "Freedom and the Individual." In </w:t>
      </w:r>
      <w:r w:rsidRPr="000B4EB6">
        <w:rPr>
          <w:i/>
          <w:lang w:val="en-US"/>
        </w:rPr>
        <w:t>On Individuality and Social Forms.</w:t>
      </w:r>
      <w:r w:rsidRPr="000B4EB6">
        <w:rPr>
          <w:lang w:val="en-US"/>
        </w:rPr>
        <w:t xml:space="preserve"> Ed. Donald N. Levine. Chicago: U of Chicago P, 1971. </w:t>
      </w:r>
    </w:p>
    <w:p w14:paraId="7302A1A8" w14:textId="77777777" w:rsidR="00D83E0F" w:rsidRPr="000B4EB6" w:rsidRDefault="00D83E0F" w:rsidP="00D83E0F">
      <w:pPr>
        <w:rPr>
          <w:lang w:val="en-US"/>
        </w:rPr>
      </w:pPr>
      <w:r w:rsidRPr="000B4EB6">
        <w:rPr>
          <w:lang w:val="en-US"/>
        </w:rPr>
        <w:t xml:space="preserve">Smith, Karl. "From Dividual and Individual Selves to Porous Subjects." </w:t>
      </w:r>
      <w:r w:rsidRPr="000B4EB6">
        <w:rPr>
          <w:i/>
          <w:lang w:val="en-US"/>
        </w:rPr>
        <w:t>TAJA: The Australian Journal of Anthropology</w:t>
      </w:r>
      <w:r w:rsidRPr="000B4EB6">
        <w:rPr>
          <w:lang w:val="en-US"/>
        </w:rPr>
        <w:t xml:space="preserve"> 23.1 (2012): 50-64.*</w:t>
      </w:r>
    </w:p>
    <w:p w14:paraId="4700A7B0" w14:textId="77777777" w:rsidR="00D83E0F" w:rsidRPr="000B4EB6" w:rsidRDefault="00D83E0F" w:rsidP="00D83E0F">
      <w:pPr>
        <w:rPr>
          <w:lang w:val="en-US"/>
        </w:rPr>
      </w:pPr>
      <w:r w:rsidRPr="000B4EB6">
        <w:rPr>
          <w:lang w:val="en-US"/>
        </w:rPr>
        <w:tab/>
      </w:r>
      <w:hyperlink r:id="rId41" w:history="1">
        <w:r w:rsidRPr="000B4EB6">
          <w:rPr>
            <w:rStyle w:val="Hipervnculo"/>
            <w:lang w:val="en-US"/>
          </w:rPr>
          <w:t>http://onlinelibrary.wiley.com/doi/10.1111/j.1757-6547.2012.00167.x/abstract</w:t>
        </w:r>
      </w:hyperlink>
      <w:r w:rsidRPr="000B4EB6">
        <w:rPr>
          <w:lang w:val="en-US"/>
        </w:rPr>
        <w:t xml:space="preserve"> </w:t>
      </w:r>
    </w:p>
    <w:p w14:paraId="7F2DD5F0" w14:textId="77777777" w:rsidR="00D83E0F" w:rsidRPr="000B4EB6" w:rsidRDefault="00D83E0F" w:rsidP="00D83E0F">
      <w:pPr>
        <w:rPr>
          <w:lang w:val="en-US"/>
        </w:rPr>
      </w:pPr>
      <w:r w:rsidRPr="000B4EB6">
        <w:rPr>
          <w:lang w:val="en-US"/>
        </w:rPr>
        <w:tab/>
        <w:t>2015</w:t>
      </w:r>
    </w:p>
    <w:p w14:paraId="1C755193" w14:textId="77777777" w:rsidR="005D7B55" w:rsidRPr="000B4EB6" w:rsidRDefault="005D7B55">
      <w:pPr>
        <w:rPr>
          <w:lang w:val="en-US"/>
        </w:rPr>
      </w:pPr>
      <w:r w:rsidRPr="000B4EB6">
        <w:rPr>
          <w:lang w:val="en-US"/>
        </w:rPr>
        <w:t xml:space="preserve">Strawson, P. F.  </w:t>
      </w:r>
      <w:r w:rsidRPr="000B4EB6">
        <w:rPr>
          <w:i/>
          <w:lang w:val="en-US"/>
        </w:rPr>
        <w:t>Individuals: An Essay in Descriptive Metaphysics.</w:t>
      </w:r>
      <w:r w:rsidRPr="000B4EB6">
        <w:rPr>
          <w:lang w:val="en-US"/>
        </w:rPr>
        <w:t xml:space="preserve">  London: Methuen, 1959.   </w:t>
      </w:r>
    </w:p>
    <w:p w14:paraId="5BC731C4" w14:textId="77777777" w:rsidR="005D7B55" w:rsidRPr="000B4EB6" w:rsidRDefault="005D7B55">
      <w:pPr>
        <w:rPr>
          <w:lang w:val="en-US"/>
        </w:rPr>
      </w:pPr>
      <w:r w:rsidRPr="000B4EB6">
        <w:rPr>
          <w:lang w:val="en-US"/>
        </w:rPr>
        <w:t xml:space="preserve">_____. </w:t>
      </w:r>
      <w:r w:rsidRPr="000B4EB6">
        <w:rPr>
          <w:i/>
          <w:lang w:val="en-US"/>
        </w:rPr>
        <w:t>Individuos.</w:t>
      </w:r>
      <w:r w:rsidRPr="000B4EB6">
        <w:rPr>
          <w:lang w:val="en-US"/>
        </w:rPr>
        <w:t xml:space="preserve">  Madrid: Taurus, 1989.</w:t>
      </w:r>
    </w:p>
    <w:p w14:paraId="03CD2358" w14:textId="77777777" w:rsidR="005D7B55" w:rsidRDefault="005D7B55">
      <w:r w:rsidRPr="000B4EB6">
        <w:rPr>
          <w:lang w:val="en-US"/>
        </w:rPr>
        <w:lastRenderedPageBreak/>
        <w:t xml:space="preserve">Tooby, John, and Leda Cosmides. "On the Universality of Human Nature and the Uniqueness of the Individual: The Role of Genetics and Adaptation." </w:t>
      </w:r>
      <w:r>
        <w:rPr>
          <w:i/>
        </w:rPr>
        <w:t>Journal of Personality</w:t>
      </w:r>
      <w:r>
        <w:t xml:space="preserve"> 58 (1990): 17–67. </w:t>
      </w:r>
    </w:p>
    <w:p w14:paraId="6FD19319" w14:textId="77777777" w:rsidR="007D2980" w:rsidRPr="002D21DB" w:rsidRDefault="007D2980" w:rsidP="007D2980">
      <w:pPr>
        <w:tabs>
          <w:tab w:val="left" w:pos="6307"/>
        </w:tabs>
      </w:pPr>
      <w:r>
        <w:t xml:space="preserve">Unamuno, Miguel de. "Individuo y Estado." </w:t>
      </w:r>
      <w:r>
        <w:rPr>
          <w:i/>
        </w:rPr>
        <w:t>El Sol</w:t>
      </w:r>
      <w:r>
        <w:t xml:space="preserve"> 21 July 1931. Online in </w:t>
      </w:r>
      <w:r>
        <w:rPr>
          <w:i/>
        </w:rPr>
        <w:t>Búscame en el Ciclo de la Vida</w:t>
      </w:r>
      <w:r>
        <w:t xml:space="preserve"> 21 July 2016.*</w:t>
      </w:r>
    </w:p>
    <w:p w14:paraId="560525C2" w14:textId="77777777" w:rsidR="007D2980" w:rsidRDefault="007D2980" w:rsidP="007D2980">
      <w:pPr>
        <w:tabs>
          <w:tab w:val="left" w:pos="6307"/>
        </w:tabs>
      </w:pPr>
      <w:r>
        <w:tab/>
      </w:r>
      <w:hyperlink r:id="rId42" w:history="1">
        <w:r w:rsidRPr="00B34990">
          <w:rPr>
            <w:rStyle w:val="Hipervnculo"/>
          </w:rPr>
          <w:t>http://www.buscameenelciclodelavida.com/2016/07/individuo-y-estado.html</w:t>
        </w:r>
      </w:hyperlink>
    </w:p>
    <w:p w14:paraId="1E867119" w14:textId="77777777" w:rsidR="007D2980" w:rsidRDefault="007D2980" w:rsidP="007D2980">
      <w:pPr>
        <w:tabs>
          <w:tab w:val="left" w:pos="6307"/>
        </w:tabs>
      </w:pPr>
      <w:r>
        <w:tab/>
        <w:t>2017</w:t>
      </w:r>
    </w:p>
    <w:p w14:paraId="26AD9BF5" w14:textId="77777777" w:rsidR="005D7B55" w:rsidRDefault="007D2980">
      <w:r>
        <w:t>_____.</w:t>
      </w:r>
      <w:r w:rsidR="005D7B55">
        <w:t xml:space="preserve"> </w:t>
      </w:r>
      <w:r w:rsidR="005D7B55">
        <w:rPr>
          <w:i/>
        </w:rPr>
        <w:t>Alrededor del estilo.</w:t>
      </w:r>
      <w:r w:rsidR="005D7B55">
        <w:t xml:space="preserve"> Ed. Laureano Robles. (Biblioteca Unamuno, 20). Salamanca: Ediciones Universidad de Salamanca, 1998.* </w:t>
      </w:r>
    </w:p>
    <w:p w14:paraId="6D44D19B" w14:textId="77777777" w:rsidR="008560D0" w:rsidRDefault="008560D0" w:rsidP="008560D0">
      <w:pPr>
        <w:pStyle w:val="nt"/>
        <w:spacing w:before="0" w:beforeAutospacing="0" w:after="0" w:afterAutospacing="0"/>
        <w:ind w:left="709" w:hanging="709"/>
        <w:jc w:val="both"/>
        <w:rPr>
          <w:sz w:val="28"/>
          <w:szCs w:val="28"/>
        </w:rPr>
      </w:pPr>
      <w:r>
        <w:rPr>
          <w:sz w:val="28"/>
          <w:szCs w:val="28"/>
        </w:rPr>
        <w:t xml:space="preserve">Velázquez, Juan, ed. </w:t>
      </w:r>
      <w:r>
        <w:rPr>
          <w:i/>
          <w:sz w:val="28"/>
          <w:szCs w:val="28"/>
        </w:rPr>
        <w:t>Individuo y espacio público.</w:t>
      </w:r>
      <w:r>
        <w:rPr>
          <w:sz w:val="28"/>
          <w:szCs w:val="28"/>
        </w:rPr>
        <w:t xml:space="preserve"> Berlin: Logos, 2014.* (Prologue, 7-19).*</w:t>
      </w:r>
    </w:p>
    <w:p w14:paraId="042A0BB7" w14:textId="77777777" w:rsidR="005D7B55" w:rsidRPr="000B4EB6" w:rsidRDefault="005D7B55">
      <w:pPr>
        <w:rPr>
          <w:lang w:val="en-US"/>
        </w:rPr>
      </w:pPr>
      <w:r>
        <w:t xml:space="preserve">Violi, Patrizia. "Diferencia y diferencias: la experiencia de lo individual en el discurso y en la práctica de las mujeres." </w:t>
      </w:r>
      <w:r w:rsidRPr="000B4EB6">
        <w:rPr>
          <w:i/>
          <w:lang w:val="en-US"/>
        </w:rPr>
        <w:t>Revista de Occidente</w:t>
      </w:r>
      <w:r w:rsidRPr="000B4EB6">
        <w:rPr>
          <w:lang w:val="en-US"/>
        </w:rPr>
        <w:t xml:space="preserve"> 190 (March 1997): 9-30.*</w:t>
      </w:r>
    </w:p>
    <w:p w14:paraId="105F1B3E" w14:textId="77777777" w:rsidR="000B4EB6" w:rsidRPr="00B55565" w:rsidRDefault="000B4EB6" w:rsidP="000B4EB6">
      <w:pPr>
        <w:rPr>
          <w:lang w:val="en-US"/>
        </w:rPr>
      </w:pPr>
      <w:r w:rsidRPr="00B55565">
        <w:rPr>
          <w:lang w:val="en-US"/>
        </w:rPr>
        <w:t xml:space="preserve">Wells, H. G. "On the Quality of Illusion in the Continuity of the Individual Life in the Higher Metazoa, with Particular Reference to the Species </w:t>
      </w:r>
      <w:r w:rsidRPr="00B55565">
        <w:rPr>
          <w:i/>
          <w:lang w:val="en-US"/>
        </w:rPr>
        <w:t>Homo sapiens."</w:t>
      </w:r>
      <w:r w:rsidRPr="00B55565">
        <w:rPr>
          <w:lang w:val="en-US"/>
        </w:rPr>
        <w:t xml:space="preserve"> Ph.D. U of London, 1943.</w:t>
      </w:r>
    </w:p>
    <w:p w14:paraId="5C102E3D" w14:textId="77777777" w:rsidR="005D7B55" w:rsidRDefault="005D7B55">
      <w:pPr>
        <w:rPr>
          <w:color w:val="000000"/>
          <w:lang w:val="en-US"/>
        </w:rPr>
      </w:pPr>
      <w:r w:rsidRPr="000B4EB6">
        <w:rPr>
          <w:color w:val="000000"/>
          <w:lang w:val="en-US"/>
        </w:rPr>
        <w:t xml:space="preserve">Winnicott, D. W. "Individuación." Lecture to the British Psychological Society, Oct. 1970. From D. W. Winnicott, </w:t>
      </w:r>
      <w:r w:rsidRPr="000B4EB6">
        <w:rPr>
          <w:i/>
          <w:color w:val="000000"/>
          <w:lang w:val="en-US"/>
        </w:rPr>
        <w:t>Psychoanalytic Explorations.</w:t>
      </w:r>
      <w:r w:rsidRPr="000B4EB6">
        <w:rPr>
          <w:color w:val="000000"/>
          <w:lang w:val="en-US"/>
        </w:rPr>
        <w:t xml:space="preserve"> In D. W. Winnicott, </w:t>
      </w:r>
      <w:r w:rsidRPr="000B4EB6">
        <w:rPr>
          <w:i/>
          <w:color w:val="000000"/>
          <w:lang w:val="en-US"/>
        </w:rPr>
        <w:t>Obras escogidas II.</w:t>
      </w:r>
      <w:r w:rsidRPr="000B4EB6">
        <w:rPr>
          <w:color w:val="000000"/>
          <w:lang w:val="en-US"/>
        </w:rPr>
        <w:t xml:space="preserve"> Barcelona: RBA, 2006. 309-13.*</w:t>
      </w:r>
    </w:p>
    <w:p w14:paraId="70BD5E55" w14:textId="77777777" w:rsidR="0033400A" w:rsidRDefault="0033400A">
      <w:pPr>
        <w:rPr>
          <w:color w:val="000000"/>
          <w:lang w:val="en-US"/>
        </w:rPr>
      </w:pPr>
    </w:p>
    <w:p w14:paraId="3A922E1E" w14:textId="77777777" w:rsidR="0033400A" w:rsidRDefault="0033400A">
      <w:pPr>
        <w:rPr>
          <w:color w:val="000000"/>
          <w:lang w:val="en-US"/>
        </w:rPr>
      </w:pPr>
    </w:p>
    <w:p w14:paraId="3E001D4F" w14:textId="77777777" w:rsidR="0033400A" w:rsidRDefault="0033400A">
      <w:pPr>
        <w:rPr>
          <w:color w:val="000000"/>
          <w:lang w:val="en-US"/>
        </w:rPr>
      </w:pPr>
    </w:p>
    <w:p w14:paraId="5408945B" w14:textId="77777777" w:rsidR="00D943E8" w:rsidRDefault="00D943E8">
      <w:pPr>
        <w:rPr>
          <w:color w:val="000000"/>
          <w:lang w:val="en-US"/>
        </w:rPr>
      </w:pPr>
    </w:p>
    <w:p w14:paraId="2141862E" w14:textId="77777777" w:rsidR="00D943E8" w:rsidRDefault="00D943E8">
      <w:pPr>
        <w:rPr>
          <w:color w:val="000000"/>
          <w:lang w:val="en-US"/>
        </w:rPr>
      </w:pPr>
    </w:p>
    <w:p w14:paraId="552D170B" w14:textId="77777777" w:rsidR="00D943E8" w:rsidRDefault="00D943E8">
      <w:pPr>
        <w:rPr>
          <w:color w:val="000000"/>
          <w:lang w:val="en-US"/>
        </w:rPr>
      </w:pPr>
    </w:p>
    <w:p w14:paraId="6845C594" w14:textId="77777777" w:rsidR="00D943E8" w:rsidRDefault="00D943E8">
      <w:pPr>
        <w:rPr>
          <w:color w:val="000000"/>
          <w:lang w:val="en-US"/>
        </w:rPr>
      </w:pPr>
    </w:p>
    <w:p w14:paraId="08848870" w14:textId="4B6577D4" w:rsidR="00D943E8" w:rsidRDefault="00D943E8">
      <w:pPr>
        <w:rPr>
          <w:color w:val="000000"/>
          <w:lang w:val="en-US"/>
        </w:rPr>
      </w:pPr>
      <w:r>
        <w:rPr>
          <w:color w:val="000000"/>
          <w:lang w:val="en-US"/>
        </w:rPr>
        <w:t>Bibliography</w:t>
      </w:r>
    </w:p>
    <w:p w14:paraId="7C87ED4F" w14:textId="77777777" w:rsidR="00D943E8" w:rsidRDefault="00D943E8">
      <w:pPr>
        <w:rPr>
          <w:color w:val="000000"/>
          <w:lang w:val="en-US"/>
        </w:rPr>
      </w:pPr>
    </w:p>
    <w:p w14:paraId="13C883D4" w14:textId="77777777" w:rsidR="00D943E8" w:rsidRDefault="00D943E8">
      <w:pPr>
        <w:rPr>
          <w:color w:val="000000"/>
          <w:lang w:val="en-US"/>
        </w:rPr>
      </w:pPr>
    </w:p>
    <w:p w14:paraId="40DCE575" w14:textId="44847771" w:rsidR="00D943E8" w:rsidRDefault="00D943E8" w:rsidP="00D943E8">
      <w:pPr>
        <w:rPr>
          <w:lang w:val="en-US"/>
        </w:rPr>
      </w:pPr>
      <w:r>
        <w:rPr>
          <w:lang w:val="en-US"/>
        </w:rPr>
        <w:t>García Landa, José Angel</w:t>
      </w:r>
      <w:r w:rsidRPr="00885315">
        <w:rPr>
          <w:lang w:val="en-US"/>
        </w:rPr>
        <w:t>. "</w:t>
      </w:r>
      <w:r>
        <w:rPr>
          <w:lang w:val="en-US"/>
        </w:rPr>
        <w:t>Individualidad e individuo / Individuality, Individuals, Individuation</w:t>
      </w:r>
      <w:r w:rsidRPr="00885315">
        <w:rPr>
          <w:lang w:val="en-US"/>
        </w:rPr>
        <w:t xml:space="preserve">." </w:t>
      </w:r>
      <w:r w:rsidRPr="00885315">
        <w:rPr>
          <w:i/>
          <w:iCs/>
          <w:lang w:val="en-US"/>
        </w:rPr>
        <w:t>A Bibliography of Literary Th</w:t>
      </w:r>
      <w:r>
        <w:rPr>
          <w:i/>
          <w:iCs/>
          <w:lang w:val="en-US"/>
        </w:rPr>
        <w:t>eory, Criticism, &amp; Philology</w:t>
      </w:r>
      <w:r>
        <w:rPr>
          <w:lang w:val="en-US"/>
        </w:rPr>
        <w:t xml:space="preserve"> 16 June 2024.*</w:t>
      </w:r>
    </w:p>
    <w:p w14:paraId="755B86E7" w14:textId="77777777" w:rsidR="00D943E8" w:rsidRDefault="00D943E8" w:rsidP="00D943E8">
      <w:pPr>
        <w:rPr>
          <w:lang w:val="en-US"/>
        </w:rPr>
      </w:pPr>
      <w:r>
        <w:rPr>
          <w:lang w:val="en-US"/>
        </w:rPr>
        <w:tab/>
      </w:r>
      <w:hyperlink r:id="rId43" w:history="1">
        <w:r w:rsidRPr="003864F6">
          <w:rPr>
            <w:rStyle w:val="Hipervnculo"/>
            <w:lang w:val="en-US"/>
          </w:rPr>
          <w:t>https://bibliojagl.blogspot.com/2024/06/individualidad-e-individuo.html</w:t>
        </w:r>
      </w:hyperlink>
    </w:p>
    <w:p w14:paraId="53533E1C" w14:textId="77777777" w:rsidR="00D943E8" w:rsidRPr="00885315" w:rsidRDefault="00D943E8" w:rsidP="00D943E8">
      <w:pPr>
        <w:rPr>
          <w:lang w:val="en-US"/>
        </w:rPr>
      </w:pPr>
      <w:r>
        <w:rPr>
          <w:lang w:val="en-US"/>
        </w:rPr>
        <w:tab/>
        <w:t>2024</w:t>
      </w:r>
    </w:p>
    <w:p w14:paraId="65A9DF00" w14:textId="77777777" w:rsidR="00D943E8" w:rsidRDefault="00D943E8">
      <w:pPr>
        <w:rPr>
          <w:color w:val="000000"/>
          <w:lang w:val="en-US"/>
        </w:rPr>
      </w:pPr>
    </w:p>
    <w:p w14:paraId="1A1FDAAA" w14:textId="77777777" w:rsidR="00D943E8" w:rsidRDefault="00D943E8">
      <w:pPr>
        <w:rPr>
          <w:color w:val="000000"/>
          <w:lang w:val="en-US"/>
        </w:rPr>
      </w:pPr>
    </w:p>
    <w:p w14:paraId="4ED89B01" w14:textId="77777777" w:rsidR="00D943E8" w:rsidRDefault="00D943E8">
      <w:pPr>
        <w:rPr>
          <w:color w:val="000000"/>
          <w:lang w:val="en-US"/>
        </w:rPr>
      </w:pPr>
    </w:p>
    <w:p w14:paraId="54C14A63" w14:textId="77777777" w:rsidR="00D943E8" w:rsidRDefault="00D943E8">
      <w:pPr>
        <w:rPr>
          <w:color w:val="000000"/>
          <w:lang w:val="en-US"/>
        </w:rPr>
      </w:pPr>
    </w:p>
    <w:p w14:paraId="009CF8A2" w14:textId="77777777" w:rsidR="0033400A" w:rsidRDefault="0033400A">
      <w:pPr>
        <w:rPr>
          <w:color w:val="000000"/>
          <w:lang w:val="en-US"/>
        </w:rPr>
      </w:pPr>
    </w:p>
    <w:p w14:paraId="59826321" w14:textId="77777777" w:rsidR="0033400A" w:rsidRDefault="0033400A">
      <w:pPr>
        <w:rPr>
          <w:color w:val="000000"/>
          <w:lang w:val="en-US"/>
        </w:rPr>
      </w:pPr>
    </w:p>
    <w:p w14:paraId="7E4E68DC" w14:textId="12241479" w:rsidR="0033400A" w:rsidRDefault="0033400A">
      <w:pPr>
        <w:rPr>
          <w:color w:val="000000"/>
          <w:lang w:val="en-US"/>
        </w:rPr>
      </w:pPr>
      <w:r>
        <w:rPr>
          <w:color w:val="000000"/>
          <w:lang w:val="en-US"/>
        </w:rPr>
        <w:t>Films</w:t>
      </w:r>
    </w:p>
    <w:p w14:paraId="5953A2F9" w14:textId="77777777" w:rsidR="0033400A" w:rsidRDefault="0033400A">
      <w:pPr>
        <w:rPr>
          <w:color w:val="000000"/>
          <w:lang w:val="en-US"/>
        </w:rPr>
      </w:pPr>
    </w:p>
    <w:p w14:paraId="30278E62" w14:textId="77777777" w:rsidR="0033400A" w:rsidRDefault="0033400A">
      <w:pPr>
        <w:rPr>
          <w:color w:val="000000"/>
          <w:lang w:val="en-US"/>
        </w:rPr>
      </w:pPr>
    </w:p>
    <w:p w14:paraId="2EE1617F" w14:textId="77777777" w:rsidR="0033400A" w:rsidRPr="00A56BBC" w:rsidRDefault="0033400A" w:rsidP="0033400A">
      <w:pPr>
        <w:rPr>
          <w:lang w:val="en-US"/>
        </w:rPr>
      </w:pPr>
      <w:r>
        <w:rPr>
          <w:iCs/>
          <w:lang w:val="en-US"/>
        </w:rPr>
        <w:t xml:space="preserve">BBC. </w:t>
      </w:r>
      <w:r w:rsidRPr="00A56BBC">
        <w:rPr>
          <w:i/>
          <w:lang w:val="en-US"/>
        </w:rPr>
        <w:t>Abby and Brittany Joined for Life.</w:t>
      </w:r>
      <w:r w:rsidRPr="00A56BBC">
        <w:rPr>
          <w:lang w:val="en-US"/>
        </w:rPr>
        <w:t xml:space="preserve"> BBC 3 25 April 2013. </w:t>
      </w:r>
      <w:r w:rsidRPr="00A56BBC">
        <w:rPr>
          <w:i/>
          <w:lang w:val="en-US"/>
        </w:rPr>
        <w:t>YouTube (kamil olivia)</w:t>
      </w:r>
      <w:r w:rsidRPr="00A56BBC">
        <w:rPr>
          <w:lang w:val="en-US"/>
        </w:rPr>
        <w:t xml:space="preserve"> 29 April 2013.*</w:t>
      </w:r>
    </w:p>
    <w:p w14:paraId="17661BFB" w14:textId="77777777" w:rsidR="0033400A" w:rsidRPr="00A56BBC" w:rsidRDefault="0033400A" w:rsidP="0033400A">
      <w:pPr>
        <w:rPr>
          <w:lang w:val="en-US"/>
        </w:rPr>
      </w:pPr>
      <w:r w:rsidRPr="00A56BBC">
        <w:rPr>
          <w:lang w:val="en-US"/>
        </w:rPr>
        <w:tab/>
      </w:r>
      <w:hyperlink r:id="rId44" w:history="1">
        <w:r w:rsidRPr="00A56BBC">
          <w:rPr>
            <w:rStyle w:val="Hipervnculo"/>
            <w:lang w:val="en-US"/>
          </w:rPr>
          <w:t>http://youtu.be/ZBtYomZWR68</w:t>
        </w:r>
      </w:hyperlink>
    </w:p>
    <w:p w14:paraId="434C33AA" w14:textId="77777777" w:rsidR="0033400A" w:rsidRDefault="0033400A" w:rsidP="0033400A">
      <w:pPr>
        <w:rPr>
          <w:lang w:val="en-US"/>
        </w:rPr>
      </w:pPr>
      <w:r w:rsidRPr="00A56BBC">
        <w:rPr>
          <w:lang w:val="en-US"/>
        </w:rPr>
        <w:tab/>
        <w:t>2013</w:t>
      </w:r>
    </w:p>
    <w:p w14:paraId="5D66E589" w14:textId="77777777" w:rsidR="0033400A" w:rsidRPr="003F6DDE" w:rsidRDefault="0033400A" w:rsidP="0033400A">
      <w:pPr>
        <w:rPr>
          <w:lang w:val="en-US"/>
        </w:rPr>
      </w:pPr>
      <w:r>
        <w:rPr>
          <w:lang w:val="en-US"/>
        </w:rPr>
        <w:t>_____.</w:t>
      </w:r>
      <w:r w:rsidRPr="00F32725">
        <w:rPr>
          <w:lang w:val="en-US"/>
        </w:rPr>
        <w:t xml:space="preserve"> "Abby and Brittany Joined for Life Episode 5 BBC Three 25 01 2014</w:t>
      </w:r>
      <w:r>
        <w:rPr>
          <w:lang w:val="en-US"/>
        </w:rPr>
        <w:t>."</w:t>
      </w:r>
      <w:r w:rsidRPr="00F32725">
        <w:rPr>
          <w:lang w:val="en-US"/>
        </w:rPr>
        <w:t xml:space="preserve"> </w:t>
      </w:r>
      <w:r>
        <w:rPr>
          <w:lang w:val="en-US"/>
        </w:rPr>
        <w:t xml:space="preserve">Video. </w:t>
      </w:r>
      <w:r>
        <w:rPr>
          <w:i/>
          <w:iCs/>
          <w:lang w:val="en-US"/>
        </w:rPr>
        <w:t>YouTube (Salina Shavonne)</w:t>
      </w:r>
      <w:r>
        <w:rPr>
          <w:lang w:val="en-US"/>
        </w:rPr>
        <w:t xml:space="preserve"> 13 Oct. 2015.*</w:t>
      </w:r>
    </w:p>
    <w:p w14:paraId="4F809E5F" w14:textId="77777777" w:rsidR="0033400A" w:rsidRPr="00354124" w:rsidRDefault="00596B07" w:rsidP="0033400A">
      <w:pPr>
        <w:ind w:hanging="12"/>
        <w:rPr>
          <w:lang w:val="en-US"/>
        </w:rPr>
      </w:pPr>
      <w:hyperlink r:id="rId45" w:history="1">
        <w:r w:rsidR="0033400A" w:rsidRPr="00354124">
          <w:rPr>
            <w:rStyle w:val="Hipervnculo"/>
            <w:lang w:val="en-US"/>
          </w:rPr>
          <w:t>https://youtu.be/dCseAnMFxFU</w:t>
        </w:r>
      </w:hyperlink>
    </w:p>
    <w:p w14:paraId="1448880B" w14:textId="77777777" w:rsidR="0033400A" w:rsidRPr="00354124" w:rsidRDefault="0033400A" w:rsidP="0033400A">
      <w:pPr>
        <w:rPr>
          <w:lang w:val="en-US"/>
        </w:rPr>
      </w:pPr>
      <w:r w:rsidRPr="00354124">
        <w:rPr>
          <w:lang w:val="en-US"/>
        </w:rPr>
        <w:tab/>
        <w:t>2023</w:t>
      </w:r>
    </w:p>
    <w:p w14:paraId="7D4DDB42" w14:textId="77777777" w:rsidR="0033400A" w:rsidRPr="000B4EB6" w:rsidRDefault="0033400A">
      <w:pPr>
        <w:rPr>
          <w:color w:val="000000"/>
          <w:lang w:val="en-US"/>
        </w:rPr>
      </w:pPr>
    </w:p>
    <w:p w14:paraId="73CAD44A" w14:textId="77777777" w:rsidR="005D7B55" w:rsidRPr="000B4EB6" w:rsidRDefault="005D7B55">
      <w:pPr>
        <w:rPr>
          <w:lang w:val="en-US"/>
        </w:rPr>
      </w:pPr>
    </w:p>
    <w:p w14:paraId="473F1DEF" w14:textId="77777777" w:rsidR="000A0B54" w:rsidRPr="000B4EB6" w:rsidRDefault="000A0B54">
      <w:pPr>
        <w:rPr>
          <w:lang w:val="en-US"/>
        </w:rPr>
      </w:pPr>
    </w:p>
    <w:p w14:paraId="5B6C27D3" w14:textId="77777777" w:rsidR="000A0B54" w:rsidRPr="000B4EB6" w:rsidRDefault="000A0B54">
      <w:pPr>
        <w:rPr>
          <w:lang w:val="en-US"/>
        </w:rPr>
      </w:pPr>
    </w:p>
    <w:p w14:paraId="5F40A6DD" w14:textId="77777777" w:rsidR="000A0B54" w:rsidRPr="000B4EB6" w:rsidRDefault="000A0B54">
      <w:pPr>
        <w:rPr>
          <w:lang w:val="en-US"/>
        </w:rPr>
      </w:pPr>
    </w:p>
    <w:p w14:paraId="4E4E44A0" w14:textId="77777777" w:rsidR="000A0B54" w:rsidRPr="000B4EB6" w:rsidRDefault="000A0B54">
      <w:pPr>
        <w:rPr>
          <w:lang w:val="en-US"/>
        </w:rPr>
      </w:pPr>
      <w:r w:rsidRPr="000B4EB6">
        <w:rPr>
          <w:lang w:val="en-US"/>
        </w:rPr>
        <w:t>Internet resources</w:t>
      </w:r>
    </w:p>
    <w:p w14:paraId="2BAB8DE3" w14:textId="77777777" w:rsidR="000A0B54" w:rsidRPr="000B4EB6" w:rsidRDefault="000A0B54">
      <w:pPr>
        <w:rPr>
          <w:lang w:val="en-US"/>
        </w:rPr>
      </w:pPr>
    </w:p>
    <w:p w14:paraId="6F6EF62F" w14:textId="77777777" w:rsidR="000A0B54" w:rsidRPr="000B4EB6" w:rsidRDefault="000A0B54">
      <w:pPr>
        <w:rPr>
          <w:lang w:val="en-US"/>
        </w:rPr>
      </w:pPr>
    </w:p>
    <w:p w14:paraId="0EE7562C" w14:textId="77777777" w:rsidR="000A0B54" w:rsidRPr="000B4EB6" w:rsidRDefault="000A0B54" w:rsidP="000A0B54">
      <w:pPr>
        <w:rPr>
          <w:lang w:val="en-US"/>
        </w:rPr>
      </w:pPr>
      <w:r w:rsidRPr="000B4EB6">
        <w:rPr>
          <w:lang w:val="en-US"/>
        </w:rPr>
        <w:t xml:space="preserve">"Individual." </w:t>
      </w:r>
      <w:r w:rsidRPr="000B4EB6">
        <w:rPr>
          <w:i/>
          <w:lang w:val="en-US"/>
        </w:rPr>
        <w:t>Wikipedia: The Free Encyclopedia.*</w:t>
      </w:r>
    </w:p>
    <w:p w14:paraId="5BE19B71" w14:textId="77777777" w:rsidR="000A0B54" w:rsidRPr="000B4EB6" w:rsidRDefault="000A0B54" w:rsidP="000A0B54">
      <w:pPr>
        <w:rPr>
          <w:lang w:val="en-US"/>
        </w:rPr>
      </w:pPr>
      <w:r w:rsidRPr="000B4EB6">
        <w:rPr>
          <w:lang w:val="en-US"/>
        </w:rPr>
        <w:tab/>
      </w:r>
      <w:hyperlink r:id="rId46" w:history="1">
        <w:r w:rsidRPr="000B4EB6">
          <w:rPr>
            <w:rStyle w:val="Hipervnculo"/>
            <w:lang w:val="en-US"/>
          </w:rPr>
          <w:t>http://en.wikipedia.org/wiki/Individual</w:t>
        </w:r>
      </w:hyperlink>
    </w:p>
    <w:p w14:paraId="7915267F" w14:textId="77777777" w:rsidR="000A0B54" w:rsidRPr="000B4EB6" w:rsidRDefault="000A0B54" w:rsidP="000A0B54">
      <w:pPr>
        <w:rPr>
          <w:lang w:val="en-US"/>
        </w:rPr>
      </w:pPr>
      <w:r w:rsidRPr="000B4EB6">
        <w:rPr>
          <w:lang w:val="en-US"/>
        </w:rPr>
        <w:tab/>
        <w:t>2015</w:t>
      </w:r>
    </w:p>
    <w:p w14:paraId="3B72DE48" w14:textId="77777777" w:rsidR="000A0B54" w:rsidRPr="000B4EB6" w:rsidRDefault="000A0B54">
      <w:pPr>
        <w:rPr>
          <w:lang w:val="en-US"/>
        </w:rPr>
      </w:pPr>
    </w:p>
    <w:p w14:paraId="40C64BA5" w14:textId="77777777" w:rsidR="000A0B54" w:rsidRPr="000B4EB6" w:rsidRDefault="000A0B54">
      <w:pPr>
        <w:rPr>
          <w:lang w:val="en-US"/>
        </w:rPr>
      </w:pPr>
    </w:p>
    <w:p w14:paraId="1250CA77" w14:textId="77777777" w:rsidR="000A0B54" w:rsidRPr="000B4EB6" w:rsidRDefault="000A0B54">
      <w:pPr>
        <w:rPr>
          <w:lang w:val="en-US"/>
        </w:rPr>
      </w:pPr>
    </w:p>
    <w:p w14:paraId="407402AF" w14:textId="77777777" w:rsidR="005D7B55" w:rsidRPr="000B4EB6" w:rsidRDefault="005D7B55">
      <w:pPr>
        <w:rPr>
          <w:lang w:val="en-US"/>
        </w:rPr>
      </w:pPr>
    </w:p>
    <w:p w14:paraId="3D97CA0B" w14:textId="77777777" w:rsidR="00C6597E" w:rsidRPr="000B4EB6" w:rsidRDefault="00C6597E">
      <w:pPr>
        <w:rPr>
          <w:lang w:val="en-US"/>
        </w:rPr>
      </w:pPr>
      <w:r w:rsidRPr="000B4EB6">
        <w:rPr>
          <w:lang w:val="en-US"/>
        </w:rPr>
        <w:t>Journals</w:t>
      </w:r>
    </w:p>
    <w:p w14:paraId="032ED301" w14:textId="77777777" w:rsidR="00C6597E" w:rsidRPr="000B4EB6" w:rsidRDefault="00C6597E">
      <w:pPr>
        <w:rPr>
          <w:lang w:val="en-US"/>
        </w:rPr>
      </w:pPr>
    </w:p>
    <w:p w14:paraId="36617A05" w14:textId="77777777" w:rsidR="00C6597E" w:rsidRPr="000B4EB6" w:rsidRDefault="00C6597E">
      <w:pPr>
        <w:rPr>
          <w:lang w:val="en-US"/>
        </w:rPr>
      </w:pPr>
    </w:p>
    <w:p w14:paraId="5492F58C" w14:textId="77777777" w:rsidR="00C6597E" w:rsidRPr="000B4EB6" w:rsidRDefault="00C6597E" w:rsidP="00C6597E">
      <w:pPr>
        <w:rPr>
          <w:lang w:val="en-US"/>
        </w:rPr>
      </w:pPr>
      <w:r w:rsidRPr="000B4EB6">
        <w:rPr>
          <w:i/>
          <w:lang w:val="en-US"/>
        </w:rPr>
        <w:t>Individual Issues &amp; Organizational Behavior eJournal</w:t>
      </w:r>
    </w:p>
    <w:p w14:paraId="24E2E3A3" w14:textId="77777777" w:rsidR="00C6597E" w:rsidRPr="000B4EB6" w:rsidRDefault="00C6597E" w:rsidP="00C6597E">
      <w:pPr>
        <w:rPr>
          <w:lang w:val="en-US"/>
        </w:rPr>
      </w:pPr>
      <w:r w:rsidRPr="000B4EB6">
        <w:rPr>
          <w:lang w:val="en-US"/>
        </w:rPr>
        <w:t>Social Science Research Network</w:t>
      </w:r>
    </w:p>
    <w:p w14:paraId="2F43ADA5" w14:textId="77777777" w:rsidR="00C6597E" w:rsidRPr="000B4EB6" w:rsidRDefault="00596B07" w:rsidP="00C6597E">
      <w:pPr>
        <w:rPr>
          <w:lang w:val="en-US"/>
        </w:rPr>
      </w:pPr>
      <w:hyperlink r:id="rId47" w:history="1">
        <w:r w:rsidR="00C6597E" w:rsidRPr="000B4EB6">
          <w:rPr>
            <w:rStyle w:val="Hipervnculo"/>
            <w:lang w:val="en-US"/>
          </w:rPr>
          <w:t>http://www.ssrn.com/link/Individual-Issues-Org-Behavior.html</w:t>
        </w:r>
      </w:hyperlink>
      <w:r w:rsidR="00C6597E" w:rsidRPr="000B4EB6">
        <w:rPr>
          <w:lang w:val="en-US"/>
        </w:rPr>
        <w:t xml:space="preserve"> </w:t>
      </w:r>
    </w:p>
    <w:p w14:paraId="52696D14" w14:textId="77777777" w:rsidR="00C6597E" w:rsidRDefault="00C6597E" w:rsidP="00C6597E">
      <w:r>
        <w:t>2015</w:t>
      </w:r>
    </w:p>
    <w:p w14:paraId="318A85D0" w14:textId="77777777" w:rsidR="00C6597E" w:rsidRDefault="00C6597E"/>
    <w:p w14:paraId="2A3C4578" w14:textId="77777777" w:rsidR="00C6597E" w:rsidRDefault="00C6597E"/>
    <w:p w14:paraId="6541DC51" w14:textId="77777777" w:rsidR="00B55DE0" w:rsidRDefault="00B55DE0"/>
    <w:p w14:paraId="2AADF375" w14:textId="77777777" w:rsidR="00B55DE0" w:rsidRDefault="00B55DE0"/>
    <w:p w14:paraId="6E6195C9" w14:textId="77777777" w:rsidR="00B55DE0" w:rsidRDefault="00B55DE0">
      <w:r>
        <w:t>Literature</w:t>
      </w:r>
    </w:p>
    <w:p w14:paraId="30BC2865" w14:textId="7E78A78E" w:rsidR="00B55DE0" w:rsidRDefault="00B55DE0"/>
    <w:p w14:paraId="75C0FD6D" w14:textId="77777777" w:rsidR="00CC4D37" w:rsidRDefault="00CC4D37"/>
    <w:p w14:paraId="3D668594" w14:textId="07C72EC5" w:rsidR="00B55DE0" w:rsidRPr="00CC4D37" w:rsidRDefault="00B55DE0" w:rsidP="00B55DE0">
      <w:pPr>
        <w:tabs>
          <w:tab w:val="left" w:pos="3213"/>
        </w:tabs>
        <w:rPr>
          <w:lang w:val="es-ES"/>
        </w:rPr>
      </w:pPr>
      <w:r>
        <w:lastRenderedPageBreak/>
        <w:t xml:space="preserve">'Abd Al-Quddus, Ihsan. "La abolición del individuo" y "Toda mi vida." </w:t>
      </w:r>
      <w:r w:rsidRPr="00CC4D37">
        <w:rPr>
          <w:lang w:val="es-ES"/>
        </w:rPr>
        <w:t xml:space="preserve">Trans. Juan A. Macías Amoretti (U de Granada). </w:t>
      </w:r>
      <w:r w:rsidRPr="00CC4D37">
        <w:rPr>
          <w:i/>
          <w:lang w:val="es-ES"/>
        </w:rPr>
        <w:t>Hermeneus</w:t>
      </w:r>
      <w:r w:rsidRPr="00CC4D37">
        <w:rPr>
          <w:lang w:val="es-ES"/>
        </w:rPr>
        <w:t xml:space="preserve"> 17 (2015): 383-89.*</w:t>
      </w:r>
    </w:p>
    <w:p w14:paraId="7F59EBE4" w14:textId="37BB901A" w:rsidR="00CC4D37" w:rsidRPr="00CC4D37" w:rsidRDefault="00CC4D37" w:rsidP="00B55DE0">
      <w:pPr>
        <w:tabs>
          <w:tab w:val="left" w:pos="3213"/>
        </w:tabs>
        <w:rPr>
          <w:lang w:val="es-ES"/>
        </w:rPr>
      </w:pPr>
    </w:p>
    <w:p w14:paraId="3193FC1B" w14:textId="153B564D" w:rsidR="00CC4D37" w:rsidRPr="00CC4D37" w:rsidRDefault="00CC4D37" w:rsidP="00B55DE0">
      <w:pPr>
        <w:tabs>
          <w:tab w:val="left" w:pos="3213"/>
        </w:tabs>
        <w:rPr>
          <w:lang w:val="es-ES"/>
        </w:rPr>
      </w:pPr>
    </w:p>
    <w:p w14:paraId="206A8E2F" w14:textId="32DD5C1E" w:rsidR="00CC4D37" w:rsidRPr="00CC4D37" w:rsidRDefault="00CC4D37" w:rsidP="00B55DE0">
      <w:pPr>
        <w:tabs>
          <w:tab w:val="left" w:pos="3213"/>
        </w:tabs>
        <w:rPr>
          <w:lang w:val="es-ES"/>
        </w:rPr>
      </w:pPr>
    </w:p>
    <w:p w14:paraId="7123C9D4" w14:textId="0502CF8B" w:rsidR="00CC4D37" w:rsidRPr="00CC4D37" w:rsidRDefault="00CC4D37" w:rsidP="00B55DE0">
      <w:pPr>
        <w:tabs>
          <w:tab w:val="left" w:pos="3213"/>
        </w:tabs>
        <w:rPr>
          <w:lang w:val="es-ES"/>
        </w:rPr>
      </w:pPr>
    </w:p>
    <w:p w14:paraId="57E0AEFB" w14:textId="0B991572" w:rsidR="00CC4D37" w:rsidRPr="00CC4D37" w:rsidRDefault="00CC4D37" w:rsidP="00B55DE0">
      <w:pPr>
        <w:tabs>
          <w:tab w:val="left" w:pos="3213"/>
        </w:tabs>
        <w:rPr>
          <w:lang w:val="es-ES"/>
        </w:rPr>
      </w:pPr>
      <w:r w:rsidRPr="00CC4D37">
        <w:rPr>
          <w:lang w:val="es-ES"/>
        </w:rPr>
        <w:t>Video</w:t>
      </w:r>
    </w:p>
    <w:p w14:paraId="0AD8700A" w14:textId="2C4ED6E6" w:rsidR="00CC4D37" w:rsidRPr="00CC4D37" w:rsidRDefault="00CC4D37" w:rsidP="00B55DE0">
      <w:pPr>
        <w:tabs>
          <w:tab w:val="left" w:pos="3213"/>
        </w:tabs>
        <w:rPr>
          <w:lang w:val="es-ES"/>
        </w:rPr>
      </w:pPr>
    </w:p>
    <w:p w14:paraId="6796EFEC" w14:textId="247F1DAF" w:rsidR="00CC4D37" w:rsidRPr="00CC4D37" w:rsidRDefault="00CC4D37" w:rsidP="00B55DE0">
      <w:pPr>
        <w:tabs>
          <w:tab w:val="left" w:pos="3213"/>
        </w:tabs>
        <w:rPr>
          <w:lang w:val="es-ES"/>
        </w:rPr>
      </w:pPr>
    </w:p>
    <w:p w14:paraId="6332DB69" w14:textId="77777777" w:rsidR="00CC4D37" w:rsidRPr="005340F2" w:rsidRDefault="00CC4D37" w:rsidP="00CC4D37">
      <w:pPr>
        <w:pStyle w:val="nt"/>
        <w:spacing w:before="0" w:beforeAutospacing="0" w:after="0" w:afterAutospacing="0"/>
        <w:ind w:left="709" w:hanging="709"/>
        <w:jc w:val="both"/>
        <w:rPr>
          <w:sz w:val="28"/>
          <w:szCs w:val="28"/>
          <w:lang w:val="en-US"/>
        </w:rPr>
      </w:pPr>
      <w:r w:rsidRPr="001B3356">
        <w:rPr>
          <w:sz w:val="28"/>
          <w:szCs w:val="28"/>
          <w:lang w:val="es-ES"/>
        </w:rPr>
        <w:t xml:space="preserve">Carnevali, Barbara. </w:t>
      </w:r>
      <w:r w:rsidRPr="00DE2C6F">
        <w:rPr>
          <w:sz w:val="28"/>
          <w:szCs w:val="28"/>
          <w:lang w:val="es-ES"/>
        </w:rPr>
        <w:t>"La dimension esthétique de la reconnaissance sociale</w:t>
      </w:r>
      <w:r>
        <w:rPr>
          <w:sz w:val="28"/>
          <w:szCs w:val="28"/>
          <w:lang w:val="es-ES"/>
        </w:rPr>
        <w:t xml:space="preserve">." </w:t>
      </w:r>
      <w:r w:rsidRPr="00CC4D37">
        <w:rPr>
          <w:sz w:val="28"/>
          <w:szCs w:val="28"/>
          <w:lang w:val="es-ES"/>
        </w:rPr>
        <w:t xml:space="preserve">Video. </w:t>
      </w:r>
      <w:r>
        <w:rPr>
          <w:sz w:val="28"/>
          <w:szCs w:val="28"/>
        </w:rPr>
        <w:t xml:space="preserve">(Séminaire Esthétique et Société: L'actualité de Georg Simmel). </w:t>
      </w:r>
      <w:r w:rsidRPr="001B3356">
        <w:rPr>
          <w:i/>
          <w:sz w:val="28"/>
          <w:szCs w:val="28"/>
          <w:lang w:val="es-ES"/>
        </w:rPr>
        <w:t>YouTube (CRAL)</w:t>
      </w:r>
      <w:r w:rsidRPr="001B3356">
        <w:rPr>
          <w:sz w:val="28"/>
          <w:szCs w:val="28"/>
          <w:lang w:val="es-ES"/>
        </w:rPr>
        <w:t xml:space="preserve"> 11 Dec. 2015.* </w:t>
      </w:r>
      <w:r w:rsidRPr="00696A05">
        <w:rPr>
          <w:sz w:val="28"/>
          <w:szCs w:val="28"/>
          <w:lang w:val="en-US"/>
        </w:rPr>
        <w:t xml:space="preserve">(Simmel, Bourdieu, social psychology, taste, recognition, </w:t>
      </w:r>
      <w:r>
        <w:rPr>
          <w:sz w:val="28"/>
          <w:szCs w:val="28"/>
          <w:lang w:val="en-US"/>
        </w:rPr>
        <w:t>evaluation, vanity, disctinction, prestige, reputation, attention, perception, self).</w:t>
      </w:r>
    </w:p>
    <w:p w14:paraId="31182C2E" w14:textId="77777777" w:rsidR="00CC4D37" w:rsidRPr="00CC4D37" w:rsidRDefault="00596B07" w:rsidP="00CC4D37">
      <w:pPr>
        <w:pStyle w:val="nt"/>
        <w:spacing w:before="0" w:beforeAutospacing="0" w:after="0" w:afterAutospacing="0"/>
        <w:ind w:left="709"/>
        <w:jc w:val="both"/>
        <w:rPr>
          <w:sz w:val="28"/>
          <w:szCs w:val="28"/>
          <w:lang w:val="en-US"/>
        </w:rPr>
      </w:pPr>
      <w:hyperlink r:id="rId48" w:history="1">
        <w:r w:rsidR="00CC4D37" w:rsidRPr="00CC4D37">
          <w:rPr>
            <w:rStyle w:val="Hipervnculo"/>
            <w:sz w:val="28"/>
            <w:szCs w:val="28"/>
            <w:lang w:val="en-US"/>
          </w:rPr>
          <w:t>https://youtu.be/XqoR1Wl2gF8</w:t>
        </w:r>
      </w:hyperlink>
    </w:p>
    <w:p w14:paraId="07639CCF" w14:textId="77777777" w:rsidR="00CC4D37" w:rsidRPr="00CC4D37" w:rsidRDefault="00CC4D37" w:rsidP="00CC4D37">
      <w:pPr>
        <w:pStyle w:val="nt"/>
        <w:spacing w:before="0" w:beforeAutospacing="0" w:after="0" w:afterAutospacing="0"/>
        <w:ind w:left="709" w:hanging="709"/>
        <w:jc w:val="both"/>
        <w:rPr>
          <w:sz w:val="28"/>
          <w:szCs w:val="28"/>
          <w:lang w:val="en-US"/>
        </w:rPr>
      </w:pPr>
      <w:r w:rsidRPr="00CC4D37">
        <w:rPr>
          <w:sz w:val="28"/>
          <w:szCs w:val="28"/>
          <w:lang w:val="en-US"/>
        </w:rPr>
        <w:tab/>
        <w:t>2020</w:t>
      </w:r>
    </w:p>
    <w:p w14:paraId="3BA27A19" w14:textId="77777777" w:rsidR="00CC4D37" w:rsidRPr="000B4EB6" w:rsidRDefault="00CC4D37" w:rsidP="00B55DE0">
      <w:pPr>
        <w:tabs>
          <w:tab w:val="left" w:pos="3213"/>
        </w:tabs>
        <w:rPr>
          <w:lang w:val="en-US"/>
        </w:rPr>
      </w:pPr>
    </w:p>
    <w:p w14:paraId="211F6545" w14:textId="77777777" w:rsidR="00B55DE0" w:rsidRPr="000B4EB6" w:rsidRDefault="00B55DE0">
      <w:pPr>
        <w:rPr>
          <w:lang w:val="en-US"/>
        </w:rPr>
      </w:pPr>
    </w:p>
    <w:p w14:paraId="4C7CCE20" w14:textId="77777777" w:rsidR="00B55DE0" w:rsidRPr="000B4EB6" w:rsidRDefault="00B55DE0">
      <w:pPr>
        <w:rPr>
          <w:lang w:val="en-US"/>
        </w:rPr>
      </w:pPr>
    </w:p>
    <w:p w14:paraId="6AFC7518" w14:textId="77777777" w:rsidR="00B55DE0" w:rsidRPr="000B4EB6" w:rsidRDefault="00B55DE0">
      <w:pPr>
        <w:rPr>
          <w:lang w:val="en-US"/>
        </w:rPr>
      </w:pPr>
    </w:p>
    <w:p w14:paraId="722500E4" w14:textId="77777777" w:rsidR="00C6597E" w:rsidRPr="000B4EB6" w:rsidRDefault="00C6597E">
      <w:pPr>
        <w:rPr>
          <w:lang w:val="en-US"/>
        </w:rPr>
      </w:pPr>
    </w:p>
    <w:p w14:paraId="10A02FAE" w14:textId="40B4DE46" w:rsidR="00C6597E" w:rsidRDefault="005942AE">
      <w:pPr>
        <w:rPr>
          <w:lang w:val="en-US"/>
        </w:rPr>
      </w:pPr>
      <w:r>
        <w:rPr>
          <w:lang w:val="en-US"/>
        </w:rPr>
        <w:t>Societies and Institutions</w:t>
      </w:r>
    </w:p>
    <w:p w14:paraId="5F280B79" w14:textId="77777777" w:rsidR="005942AE" w:rsidRDefault="005942AE">
      <w:pPr>
        <w:rPr>
          <w:lang w:val="en-US"/>
        </w:rPr>
      </w:pPr>
    </w:p>
    <w:p w14:paraId="0C5A9D79" w14:textId="77777777" w:rsidR="005942AE" w:rsidRDefault="005942AE">
      <w:pPr>
        <w:rPr>
          <w:lang w:val="en-US"/>
        </w:rPr>
      </w:pPr>
    </w:p>
    <w:p w14:paraId="5F507FCB" w14:textId="77777777" w:rsidR="005942AE" w:rsidRDefault="005942AE" w:rsidP="005942AE">
      <w:pPr>
        <w:rPr>
          <w:lang w:val="en-US"/>
        </w:rPr>
      </w:pPr>
    </w:p>
    <w:p w14:paraId="6C566334" w14:textId="6BEA8A55" w:rsidR="005942AE" w:rsidRPr="008C6A2A" w:rsidRDefault="005942AE" w:rsidP="005942AE">
      <w:pPr>
        <w:rPr>
          <w:lang w:val="en-US"/>
        </w:rPr>
      </w:pPr>
      <w:r w:rsidRPr="008C6A2A">
        <w:rPr>
          <w:lang w:val="en-US"/>
        </w:rPr>
        <w:t>International Association of the Psychology of the I</w:t>
      </w:r>
      <w:r>
        <w:rPr>
          <w:lang w:val="en-US"/>
        </w:rPr>
        <w:t>ndividual.</w:t>
      </w:r>
    </w:p>
    <w:p w14:paraId="608F1646" w14:textId="77777777" w:rsidR="005942AE" w:rsidRDefault="005942AE">
      <w:pPr>
        <w:rPr>
          <w:lang w:val="en-US"/>
        </w:rPr>
      </w:pPr>
    </w:p>
    <w:p w14:paraId="393560B7" w14:textId="77777777" w:rsidR="005942AE" w:rsidRDefault="005942AE">
      <w:pPr>
        <w:rPr>
          <w:lang w:val="en-US"/>
        </w:rPr>
      </w:pPr>
    </w:p>
    <w:p w14:paraId="631B29A9" w14:textId="77777777" w:rsidR="005942AE" w:rsidRDefault="005942AE">
      <w:pPr>
        <w:rPr>
          <w:lang w:val="en-US"/>
        </w:rPr>
      </w:pPr>
    </w:p>
    <w:p w14:paraId="1B7608B7" w14:textId="77777777" w:rsidR="005942AE" w:rsidRPr="000B4EB6" w:rsidRDefault="005942AE">
      <w:pPr>
        <w:rPr>
          <w:lang w:val="en-US"/>
        </w:rPr>
      </w:pPr>
    </w:p>
    <w:p w14:paraId="6C51DBA2" w14:textId="77777777" w:rsidR="00C6597E" w:rsidRPr="000B4EB6" w:rsidRDefault="00C6597E">
      <w:pPr>
        <w:rPr>
          <w:lang w:val="en-US"/>
        </w:rPr>
      </w:pPr>
    </w:p>
    <w:p w14:paraId="1B63C340" w14:textId="77777777" w:rsidR="005D7B55" w:rsidRPr="000B4EB6" w:rsidRDefault="005D7B55">
      <w:pPr>
        <w:rPr>
          <w:lang w:val="en-US"/>
        </w:rPr>
      </w:pPr>
    </w:p>
    <w:p w14:paraId="5D462938" w14:textId="77777777" w:rsidR="005D7B55" w:rsidRPr="000B4EB6" w:rsidRDefault="005D7B55">
      <w:pPr>
        <w:rPr>
          <w:lang w:val="en-US"/>
        </w:rPr>
      </w:pPr>
      <w:r w:rsidRPr="000B4EB6">
        <w:rPr>
          <w:lang w:val="en-US"/>
        </w:rPr>
        <w:t>See al</w:t>
      </w:r>
      <w:r w:rsidR="00B5277B" w:rsidRPr="000B4EB6">
        <w:rPr>
          <w:lang w:val="en-US"/>
        </w:rPr>
        <w:t>so Self, Subject; Individualism; Identity; Character; Psychology.</w:t>
      </w:r>
    </w:p>
    <w:sectPr w:rsidR="005D7B55" w:rsidRPr="000B4EB6" w:rsidSect="00F409C5">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95C"/>
    <w:rsid w:val="000267A3"/>
    <w:rsid w:val="000372E9"/>
    <w:rsid w:val="00046FC8"/>
    <w:rsid w:val="00055B73"/>
    <w:rsid w:val="00065BFA"/>
    <w:rsid w:val="000A0B54"/>
    <w:rsid w:val="000B4EB6"/>
    <w:rsid w:val="000F1636"/>
    <w:rsid w:val="00104A96"/>
    <w:rsid w:val="00194D70"/>
    <w:rsid w:val="002323F1"/>
    <w:rsid w:val="00244BA3"/>
    <w:rsid w:val="002636C5"/>
    <w:rsid w:val="0028042E"/>
    <w:rsid w:val="002F3D87"/>
    <w:rsid w:val="00313EA4"/>
    <w:rsid w:val="0033400A"/>
    <w:rsid w:val="0034464C"/>
    <w:rsid w:val="00421396"/>
    <w:rsid w:val="00454A93"/>
    <w:rsid w:val="0047095C"/>
    <w:rsid w:val="00540D00"/>
    <w:rsid w:val="005942AE"/>
    <w:rsid w:val="00596B07"/>
    <w:rsid w:val="005C5852"/>
    <w:rsid w:val="005D7886"/>
    <w:rsid w:val="005D7B55"/>
    <w:rsid w:val="0064645D"/>
    <w:rsid w:val="0077775B"/>
    <w:rsid w:val="007D2980"/>
    <w:rsid w:val="00800EBA"/>
    <w:rsid w:val="008560D0"/>
    <w:rsid w:val="00861221"/>
    <w:rsid w:val="0089466B"/>
    <w:rsid w:val="00896E32"/>
    <w:rsid w:val="008B27AB"/>
    <w:rsid w:val="008E5F93"/>
    <w:rsid w:val="009033D5"/>
    <w:rsid w:val="009C5AA8"/>
    <w:rsid w:val="009F0561"/>
    <w:rsid w:val="00A31427"/>
    <w:rsid w:val="00A4692F"/>
    <w:rsid w:val="00A8352C"/>
    <w:rsid w:val="00AA41EF"/>
    <w:rsid w:val="00AF52BC"/>
    <w:rsid w:val="00B5277B"/>
    <w:rsid w:val="00B55DE0"/>
    <w:rsid w:val="00B949C8"/>
    <w:rsid w:val="00BB0B88"/>
    <w:rsid w:val="00BF2575"/>
    <w:rsid w:val="00C222DC"/>
    <w:rsid w:val="00C6597E"/>
    <w:rsid w:val="00CA0453"/>
    <w:rsid w:val="00CB6BF6"/>
    <w:rsid w:val="00CC4D37"/>
    <w:rsid w:val="00CF1E42"/>
    <w:rsid w:val="00D114AF"/>
    <w:rsid w:val="00D45ABD"/>
    <w:rsid w:val="00D83E0F"/>
    <w:rsid w:val="00D907D6"/>
    <w:rsid w:val="00D943E8"/>
    <w:rsid w:val="00D9641C"/>
    <w:rsid w:val="00DA3497"/>
    <w:rsid w:val="00DC356F"/>
    <w:rsid w:val="00E53C65"/>
    <w:rsid w:val="00E63535"/>
    <w:rsid w:val="00E66659"/>
    <w:rsid w:val="00EB2A5B"/>
    <w:rsid w:val="00EC005C"/>
    <w:rsid w:val="00EE0453"/>
    <w:rsid w:val="00F409C5"/>
    <w:rsid w:val="00FC37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812B6FB"/>
  <w14:defaultImageDpi w14:val="300"/>
  <w15:docId w15:val="{7FACD27B-0C64-4C4E-9E2F-C53AFDAE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9033D5"/>
    <w:pPr>
      <w:ind w:left="0" w:right="-924" w:firstLine="0"/>
    </w:pPr>
  </w:style>
  <w:style w:type="paragraph" w:customStyle="1" w:styleId="nt">
    <w:name w:val="nt"/>
    <w:basedOn w:val="Normal"/>
    <w:rsid w:val="008560D0"/>
    <w:pPr>
      <w:spacing w:before="100" w:beforeAutospacing="1" w:after="100" w:afterAutospacing="1"/>
      <w:ind w:left="0" w:firstLine="0"/>
      <w:jc w:val="left"/>
    </w:pPr>
    <w:rPr>
      <w:sz w:val="20"/>
    </w:rPr>
  </w:style>
  <w:style w:type="paragraph" w:styleId="Textodebloque">
    <w:name w:val="Block Text"/>
    <w:basedOn w:val="Normal"/>
    <w:rsid w:val="008B27AB"/>
    <w:pPr>
      <w:ind w:right="-1"/>
    </w:pPr>
    <w:rPr>
      <w:rFonts w:eastAsia="Times"/>
    </w:rPr>
  </w:style>
  <w:style w:type="character" w:styleId="Mencinsinresolver">
    <w:name w:val="Unresolved Mention"/>
    <w:basedOn w:val="Fuentedeprrafopredeter"/>
    <w:uiPriority w:val="99"/>
    <w:semiHidden/>
    <w:unhideWhenUsed/>
    <w:rsid w:val="00DC3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rn.com/abstract=2377963" TargetMode="External"/><Relationship Id="rId18" Type="http://schemas.openxmlformats.org/officeDocument/2006/relationships/hyperlink" Target="http://www.ssrn.com/link/Cognition-Culture.html" TargetMode="External"/><Relationship Id="rId26" Type="http://schemas.openxmlformats.org/officeDocument/2006/relationships/hyperlink" Target="http://www.ssrn.com/link/Philosophy-Mind.html" TargetMode="External"/><Relationship Id="rId39" Type="http://schemas.openxmlformats.org/officeDocument/2006/relationships/hyperlink" Target="http://departamento.pucp.edu.pe/ciencias-sociales/publicaciones/lecciones-de-sociologia-del-individuo/" TargetMode="External"/><Relationship Id="rId21" Type="http://schemas.openxmlformats.org/officeDocument/2006/relationships/hyperlink" Target="http://hq.ssrn.com/Journals/IssueProof.cfm?abstractid=2377963&amp;journalid=1001534&amp;issue_number=1&amp;volume=7&amp;journal_type=CMBO&amp;function=showissue" TargetMode="External"/><Relationship Id="rId34" Type="http://schemas.openxmlformats.org/officeDocument/2006/relationships/hyperlink" Target="http://www.ssrn.com/link/Metaphysics.html" TargetMode="External"/><Relationship Id="rId42" Type="http://schemas.openxmlformats.org/officeDocument/2006/relationships/hyperlink" Target="http://www.buscameenelciclodelavida.com/2016/07/individuo-y-estado.html" TargetMode="External"/><Relationship Id="rId47" Type="http://schemas.openxmlformats.org/officeDocument/2006/relationships/hyperlink" Target="http://www.ssrn.com/link/Individual-Issues-Org-Behavior.html" TargetMode="External"/><Relationship Id="rId50" Type="http://schemas.openxmlformats.org/officeDocument/2006/relationships/theme" Target="theme/theme1.xml"/><Relationship Id="rId7" Type="http://schemas.openxmlformats.org/officeDocument/2006/relationships/hyperlink" Target="http://lanuevamentecolectiva.blogspot.com.es/2010/04/concepto-de-dividuo.html" TargetMode="External"/><Relationship Id="rId2" Type="http://schemas.openxmlformats.org/officeDocument/2006/relationships/settings" Target="settings.xml"/><Relationship Id="rId16" Type="http://schemas.openxmlformats.org/officeDocument/2006/relationships/hyperlink" Target="http://www.ssrn.com/link/Cultural-Anthropology.html" TargetMode="External"/><Relationship Id="rId29" Type="http://schemas.openxmlformats.org/officeDocument/2006/relationships/hyperlink" Target="https://www.researchgate.net/publication/266393290" TargetMode="External"/><Relationship Id="rId11" Type="http://schemas.openxmlformats.org/officeDocument/2006/relationships/hyperlink" Target="http://ssrn.com/abstract=2377963" TargetMode="External"/><Relationship Id="rId24" Type="http://schemas.openxmlformats.org/officeDocument/2006/relationships/hyperlink" Target="http://www.ssrn.com/link/Metaphysics.html" TargetMode="External"/><Relationship Id="rId32" Type="http://schemas.openxmlformats.org/officeDocument/2006/relationships/hyperlink" Target="http://www.ssrn.com/link/Cognition-Culture.html" TargetMode="External"/><Relationship Id="rId37" Type="http://schemas.openxmlformats.org/officeDocument/2006/relationships/hyperlink" Target="https://books.google.es/books?id=X8g97hKZBecC" TargetMode="External"/><Relationship Id="rId40" Type="http://schemas.openxmlformats.org/officeDocument/2006/relationships/hyperlink" Target="https://b-ok.cc/book/2646863/e89e5e" TargetMode="External"/><Relationship Id="rId45" Type="http://schemas.openxmlformats.org/officeDocument/2006/relationships/hyperlink" Target="https://youtu.be/dCseAnMFxFU" TargetMode="External"/><Relationship Id="rId5" Type="http://schemas.openxmlformats.org/officeDocument/2006/relationships/hyperlink" Target="http://www.nodulo.org/ec/2010/n099p17.htm" TargetMode="External"/><Relationship Id="rId15" Type="http://schemas.openxmlformats.org/officeDocument/2006/relationships/hyperlink" Target="http://www.ssrn.com/link/Cross-Cultural-Studies.html" TargetMode="External"/><Relationship Id="rId23" Type="http://schemas.openxmlformats.org/officeDocument/2006/relationships/hyperlink" Target="http://hq.ssrn.com/Journals/IssueProof.cfm?abstractid=2377963&amp;journalid=950386&amp;issue_number=5&amp;volume=7&amp;journal_type=CMBO&amp;function=showissue" TargetMode="External"/><Relationship Id="rId28" Type="http://schemas.openxmlformats.org/officeDocument/2006/relationships/hyperlink" Target="https://www.academia.edu/86981466/" TargetMode="External"/><Relationship Id="rId36" Type="http://schemas.openxmlformats.org/officeDocument/2006/relationships/hyperlink" Target="http://vanityfea.blogspot.com.es/2015/12/la-perspectiva-dominante-sobre-el.html" TargetMode="External"/><Relationship Id="rId49" Type="http://schemas.openxmlformats.org/officeDocument/2006/relationships/fontTable" Target="fontTable.xml"/><Relationship Id="rId10" Type="http://schemas.openxmlformats.org/officeDocument/2006/relationships/hyperlink" Target="http://www.unizar.es/departamentos/filologia_inglesa/garciala/publicaciones/subjet.html" TargetMode="External"/><Relationship Id="rId19" Type="http://schemas.openxmlformats.org/officeDocument/2006/relationships/hyperlink" Target="http://hq.ssrn.com/Journals/IssueProof.cfm?abstractid=2377963&amp;journalid=1314106&amp;issue_number=8&amp;volume=6&amp;journal_type=CMBO&amp;function=showissue" TargetMode="External"/><Relationship Id="rId31" Type="http://schemas.openxmlformats.org/officeDocument/2006/relationships/hyperlink" Target="http://ssrn.com/abstract=2695170" TargetMode="External"/><Relationship Id="rId44" Type="http://schemas.openxmlformats.org/officeDocument/2006/relationships/hyperlink" Target="http://youtu.be/ZBtYomZWR68" TargetMode="External"/><Relationship Id="rId4" Type="http://schemas.openxmlformats.org/officeDocument/2006/relationships/hyperlink" Target="http://bit.ly/abibliog" TargetMode="External"/><Relationship Id="rId9" Type="http://schemas.openxmlformats.org/officeDocument/2006/relationships/hyperlink" Target="http://www.dana.org/Cerebrum/2014/One_of_a_Kind__The_Neurobiology_of_Individuality/" TargetMode="External"/><Relationship Id="rId14" Type="http://schemas.openxmlformats.org/officeDocument/2006/relationships/hyperlink" Target="http://www.ssrn.com/link/Psychological-Anthropology.html" TargetMode="External"/><Relationship Id="rId22" Type="http://schemas.openxmlformats.org/officeDocument/2006/relationships/hyperlink" Target="http://www.ssrn.com/link/Philosophy-Action.html" TargetMode="External"/><Relationship Id="rId27" Type="http://schemas.openxmlformats.org/officeDocument/2006/relationships/hyperlink" Target="https://www.academia.edu/8637776/" TargetMode="External"/><Relationship Id="rId30" Type="http://schemas.openxmlformats.org/officeDocument/2006/relationships/hyperlink" Target="http://vanityfea.blogspot.com.es/2015/02/la-evolucion-del-dividuo-social-y-de.html" TargetMode="External"/><Relationship Id="rId35" Type="http://schemas.openxmlformats.org/officeDocument/2006/relationships/hyperlink" Target="http://www.ssrn.com/link/Continental-Philosophy.html" TargetMode="External"/><Relationship Id="rId43" Type="http://schemas.openxmlformats.org/officeDocument/2006/relationships/hyperlink" Target="https://bibliojagl.blogspot.com/2024/06/individualidad-e-individuo.html" TargetMode="External"/><Relationship Id="rId48" Type="http://schemas.openxmlformats.org/officeDocument/2006/relationships/hyperlink" Target="https://youtu.be/XqoR1Wl2gF8" TargetMode="External"/><Relationship Id="rId8" Type="http://schemas.openxmlformats.org/officeDocument/2006/relationships/hyperlink" Target="https://www.academia.edu/16361243/" TargetMode="External"/><Relationship Id="rId3" Type="http://schemas.openxmlformats.org/officeDocument/2006/relationships/webSettings" Target="webSettings.xml"/><Relationship Id="rId12" Type="http://schemas.openxmlformats.org/officeDocument/2006/relationships/hyperlink" Target="http://ssrn.com/abstract=2377963" TargetMode="External"/><Relationship Id="rId17" Type="http://schemas.openxmlformats.org/officeDocument/2006/relationships/hyperlink" Target="http://hq.ssrn.com/Journals/IssueProof.cfm?abstractid=2377963&amp;journalid=1309643&amp;issue_number=4&amp;volume=6&amp;journal_type=CMBO&amp;function=showissue" TargetMode="External"/><Relationship Id="rId25" Type="http://schemas.openxmlformats.org/officeDocument/2006/relationships/hyperlink" Target="http://hq.ssrn.com/Journals/IssueProof.cfm?abstractid=2377963&amp;journalid=985625&amp;issue_number=2&amp;volume=7&amp;journal_type=CMBO&amp;function=showissue" TargetMode="External"/><Relationship Id="rId33" Type="http://schemas.openxmlformats.org/officeDocument/2006/relationships/hyperlink" Target="http://www.ssrn.com/link/Aesthetics-Philosophy-Art.html" TargetMode="External"/><Relationship Id="rId38" Type="http://schemas.openxmlformats.org/officeDocument/2006/relationships/hyperlink" Target="http://www.amazon.com/What-Me-Individual-Dividual-author/dp/4062881721" TargetMode="External"/><Relationship Id="rId46" Type="http://schemas.openxmlformats.org/officeDocument/2006/relationships/hyperlink" Target="http://en.wikipedia.org/wiki/Individual" TargetMode="External"/><Relationship Id="rId20" Type="http://schemas.openxmlformats.org/officeDocument/2006/relationships/hyperlink" Target="http://www.ssrn.com/link/Cognitive-Social-Science.html" TargetMode="External"/><Relationship Id="rId41" Type="http://schemas.openxmlformats.org/officeDocument/2006/relationships/hyperlink" Target="http://onlinelibrary.wiley.com/doi/10.1111/j.1757-6547.2012.00167.x/abstract" TargetMode="External"/><Relationship Id="rId1" Type="http://schemas.openxmlformats.org/officeDocument/2006/relationships/styles" Target="styles.xml"/><Relationship Id="rId6" Type="http://schemas.openxmlformats.org/officeDocument/2006/relationships/hyperlink" Target="http://www.nodulo.org/ec/2010/n099p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2931</Words>
  <Characters>23819</Characters>
  <Application>Microsoft Office Word</Application>
  <DocSecurity>0</DocSecurity>
  <Lines>198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26697</CharactersWithSpaces>
  <SharedDoc>false</SharedDoc>
  <HLinks>
    <vt:vector size="222" baseType="variant">
      <vt:variant>
        <vt:i4>5046286</vt:i4>
      </vt:variant>
      <vt:variant>
        <vt:i4>108</vt:i4>
      </vt:variant>
      <vt:variant>
        <vt:i4>0</vt:i4>
      </vt:variant>
      <vt:variant>
        <vt:i4>5</vt:i4>
      </vt:variant>
      <vt:variant>
        <vt:lpwstr>http://www.ssrn.com/link/Individual-Issues-Org-Behavior.html</vt:lpwstr>
      </vt:variant>
      <vt:variant>
        <vt:lpwstr/>
      </vt:variant>
      <vt:variant>
        <vt:i4>6357058</vt:i4>
      </vt:variant>
      <vt:variant>
        <vt:i4>105</vt:i4>
      </vt:variant>
      <vt:variant>
        <vt:i4>0</vt:i4>
      </vt:variant>
      <vt:variant>
        <vt:i4>5</vt:i4>
      </vt:variant>
      <vt:variant>
        <vt:lpwstr>http://en.wikipedia.org/wiki/Individual</vt:lpwstr>
      </vt:variant>
      <vt:variant>
        <vt:lpwstr/>
      </vt:variant>
      <vt:variant>
        <vt:i4>4587612</vt:i4>
      </vt:variant>
      <vt:variant>
        <vt:i4>102</vt:i4>
      </vt:variant>
      <vt:variant>
        <vt:i4>0</vt:i4>
      </vt:variant>
      <vt:variant>
        <vt:i4>5</vt:i4>
      </vt:variant>
      <vt:variant>
        <vt:lpwstr>http://onlinelibrary.wiley.com/doi/10.1111/j.1757-6547.2012.00167.x/abstract</vt:lpwstr>
      </vt:variant>
      <vt:variant>
        <vt:lpwstr/>
      </vt:variant>
      <vt:variant>
        <vt:i4>2293807</vt:i4>
      </vt:variant>
      <vt:variant>
        <vt:i4>99</vt:i4>
      </vt:variant>
      <vt:variant>
        <vt:i4>0</vt:i4>
      </vt:variant>
      <vt:variant>
        <vt:i4>5</vt:i4>
      </vt:variant>
      <vt:variant>
        <vt:lpwstr>http://www.amazon.com/What-Me-Individual-Dividual-author/dp/4062881721</vt:lpwstr>
      </vt:variant>
      <vt:variant>
        <vt:lpwstr/>
      </vt:variant>
      <vt:variant>
        <vt:i4>65592</vt:i4>
      </vt:variant>
      <vt:variant>
        <vt:i4>96</vt:i4>
      </vt:variant>
      <vt:variant>
        <vt:i4>0</vt:i4>
      </vt:variant>
      <vt:variant>
        <vt:i4>5</vt:i4>
      </vt:variant>
      <vt:variant>
        <vt:lpwstr>https://books.google.es/books?id=X8g97hKZBecC</vt:lpwstr>
      </vt:variant>
      <vt:variant>
        <vt:lpwstr/>
      </vt:variant>
      <vt:variant>
        <vt:i4>2687056</vt:i4>
      </vt:variant>
      <vt:variant>
        <vt:i4>93</vt:i4>
      </vt:variant>
      <vt:variant>
        <vt:i4>0</vt:i4>
      </vt:variant>
      <vt:variant>
        <vt:i4>5</vt:i4>
      </vt:variant>
      <vt:variant>
        <vt:lpwstr>http://vanityfea.blogspot.com.es/2015/12/la-perspectiva-dominante-sobre-el.html</vt:lpwstr>
      </vt:variant>
      <vt:variant>
        <vt:lpwstr/>
      </vt:variant>
      <vt:variant>
        <vt:i4>1572930</vt:i4>
      </vt:variant>
      <vt:variant>
        <vt:i4>90</vt:i4>
      </vt:variant>
      <vt:variant>
        <vt:i4>0</vt:i4>
      </vt:variant>
      <vt:variant>
        <vt:i4>5</vt:i4>
      </vt:variant>
      <vt:variant>
        <vt:lpwstr>http://www.ssrn.com/link/Continental-Philosophy.html</vt:lpwstr>
      </vt:variant>
      <vt:variant>
        <vt:lpwstr/>
      </vt:variant>
      <vt:variant>
        <vt:i4>4784164</vt:i4>
      </vt:variant>
      <vt:variant>
        <vt:i4>87</vt:i4>
      </vt:variant>
      <vt:variant>
        <vt:i4>0</vt:i4>
      </vt:variant>
      <vt:variant>
        <vt:i4>5</vt:i4>
      </vt:variant>
      <vt:variant>
        <vt:lpwstr>http://www.ssrn.com/link/Metaphysics.html</vt:lpwstr>
      </vt:variant>
      <vt:variant>
        <vt:lpwstr/>
      </vt:variant>
      <vt:variant>
        <vt:i4>6815768</vt:i4>
      </vt:variant>
      <vt:variant>
        <vt:i4>84</vt:i4>
      </vt:variant>
      <vt:variant>
        <vt:i4>0</vt:i4>
      </vt:variant>
      <vt:variant>
        <vt:i4>5</vt:i4>
      </vt:variant>
      <vt:variant>
        <vt:lpwstr>http://www.ssrn.com/link/Aesthetics-Philosophy-Art.html</vt:lpwstr>
      </vt:variant>
      <vt:variant>
        <vt:lpwstr/>
      </vt:variant>
      <vt:variant>
        <vt:i4>3538972</vt:i4>
      </vt:variant>
      <vt:variant>
        <vt:i4>81</vt:i4>
      </vt:variant>
      <vt:variant>
        <vt:i4>0</vt:i4>
      </vt:variant>
      <vt:variant>
        <vt:i4>5</vt:i4>
      </vt:variant>
      <vt:variant>
        <vt:lpwstr>http://www.ssrn.com/link/Cognition-Culture.html</vt:lpwstr>
      </vt:variant>
      <vt:variant>
        <vt:lpwstr/>
      </vt:variant>
      <vt:variant>
        <vt:i4>5046288</vt:i4>
      </vt:variant>
      <vt:variant>
        <vt:i4>78</vt:i4>
      </vt:variant>
      <vt:variant>
        <vt:i4>0</vt:i4>
      </vt:variant>
      <vt:variant>
        <vt:i4>5</vt:i4>
      </vt:variant>
      <vt:variant>
        <vt:lpwstr>http://ssrn.com/abstract=2695170</vt:lpwstr>
      </vt:variant>
      <vt:variant>
        <vt:lpwstr/>
      </vt:variant>
      <vt:variant>
        <vt:i4>7864443</vt:i4>
      </vt:variant>
      <vt:variant>
        <vt:i4>75</vt:i4>
      </vt:variant>
      <vt:variant>
        <vt:i4>0</vt:i4>
      </vt:variant>
      <vt:variant>
        <vt:i4>5</vt:i4>
      </vt:variant>
      <vt:variant>
        <vt:lpwstr>http://vanityfea.blogspot.com.es/2015/02/la-evolucion-del-dividuo-social-y-de.html</vt:lpwstr>
      </vt:variant>
      <vt:variant>
        <vt:lpwstr/>
      </vt:variant>
      <vt:variant>
        <vt:i4>7209077</vt:i4>
      </vt:variant>
      <vt:variant>
        <vt:i4>72</vt:i4>
      </vt:variant>
      <vt:variant>
        <vt:i4>0</vt:i4>
      </vt:variant>
      <vt:variant>
        <vt:i4>5</vt:i4>
      </vt:variant>
      <vt:variant>
        <vt:lpwstr>https://www.researchgate.net/publication/266393290</vt:lpwstr>
      </vt:variant>
      <vt:variant>
        <vt:lpwstr/>
      </vt:variant>
      <vt:variant>
        <vt:i4>3604604</vt:i4>
      </vt:variant>
      <vt:variant>
        <vt:i4>69</vt:i4>
      </vt:variant>
      <vt:variant>
        <vt:i4>0</vt:i4>
      </vt:variant>
      <vt:variant>
        <vt:i4>5</vt:i4>
      </vt:variant>
      <vt:variant>
        <vt:lpwstr>https://www.academia.edu/8637776/La_evolucion_del_dividuo_social_y_de_los_espacios_publicos</vt:lpwstr>
      </vt:variant>
      <vt:variant>
        <vt:lpwstr/>
      </vt:variant>
      <vt:variant>
        <vt:i4>1179685</vt:i4>
      </vt:variant>
      <vt:variant>
        <vt:i4>66</vt:i4>
      </vt:variant>
      <vt:variant>
        <vt:i4>0</vt:i4>
      </vt:variant>
      <vt:variant>
        <vt:i4>5</vt:i4>
      </vt:variant>
      <vt:variant>
        <vt:lpwstr>http://www.ssrn.com/link/Philosophy-Mind.html</vt:lpwstr>
      </vt:variant>
      <vt:variant>
        <vt:lpwstr/>
      </vt:variant>
      <vt:variant>
        <vt:i4>3538956</vt:i4>
      </vt:variant>
      <vt:variant>
        <vt:i4>63</vt:i4>
      </vt:variant>
      <vt:variant>
        <vt:i4>0</vt:i4>
      </vt:variant>
      <vt:variant>
        <vt:i4>5</vt:i4>
      </vt:variant>
      <vt:variant>
        <vt:lpwstr>http://hq.ssrn.com/Journals/IssueProof.cfm?abstractid=2377963&amp;journalid=985625&amp;issue_number=2&amp;volume=7&amp;journal_type=CMBO&amp;function=showissue</vt:lpwstr>
      </vt:variant>
      <vt:variant>
        <vt:lpwstr/>
      </vt:variant>
      <vt:variant>
        <vt:i4>4784164</vt:i4>
      </vt:variant>
      <vt:variant>
        <vt:i4>60</vt:i4>
      </vt:variant>
      <vt:variant>
        <vt:i4>0</vt:i4>
      </vt:variant>
      <vt:variant>
        <vt:i4>5</vt:i4>
      </vt:variant>
      <vt:variant>
        <vt:lpwstr>http://www.ssrn.com/link/Metaphysics.html</vt:lpwstr>
      </vt:variant>
      <vt:variant>
        <vt:lpwstr/>
      </vt:variant>
      <vt:variant>
        <vt:i4>3997700</vt:i4>
      </vt:variant>
      <vt:variant>
        <vt:i4>57</vt:i4>
      </vt:variant>
      <vt:variant>
        <vt:i4>0</vt:i4>
      </vt:variant>
      <vt:variant>
        <vt:i4>5</vt:i4>
      </vt:variant>
      <vt:variant>
        <vt:lpwstr>http://hq.ssrn.com/Journals/IssueProof.cfm?abstractid=2377963&amp;journalid=950386&amp;issue_number=5&amp;volume=7&amp;journal_type=CMBO&amp;function=showissue</vt:lpwstr>
      </vt:variant>
      <vt:variant>
        <vt:lpwstr/>
      </vt:variant>
      <vt:variant>
        <vt:i4>8061020</vt:i4>
      </vt:variant>
      <vt:variant>
        <vt:i4>54</vt:i4>
      </vt:variant>
      <vt:variant>
        <vt:i4>0</vt:i4>
      </vt:variant>
      <vt:variant>
        <vt:i4>5</vt:i4>
      </vt:variant>
      <vt:variant>
        <vt:lpwstr>http://www.ssrn.com/link/Philosophy-Action.html</vt:lpwstr>
      </vt:variant>
      <vt:variant>
        <vt:lpwstr/>
      </vt:variant>
      <vt:variant>
        <vt:i4>4784199</vt:i4>
      </vt:variant>
      <vt:variant>
        <vt:i4>51</vt:i4>
      </vt:variant>
      <vt:variant>
        <vt:i4>0</vt:i4>
      </vt:variant>
      <vt:variant>
        <vt:i4>5</vt:i4>
      </vt:variant>
      <vt:variant>
        <vt:lpwstr>http://hq.ssrn.com/Journals/IssueProof.cfm?abstractid=2377963&amp;journalid=1001534&amp;issue_number=1&amp;volume=7&amp;journal_type=CMBO&amp;function=showissue</vt:lpwstr>
      </vt:variant>
      <vt:variant>
        <vt:lpwstr/>
      </vt:variant>
      <vt:variant>
        <vt:i4>2621502</vt:i4>
      </vt:variant>
      <vt:variant>
        <vt:i4>48</vt:i4>
      </vt:variant>
      <vt:variant>
        <vt:i4>0</vt:i4>
      </vt:variant>
      <vt:variant>
        <vt:i4>5</vt:i4>
      </vt:variant>
      <vt:variant>
        <vt:lpwstr>http://www.ssrn.com/link/Cognitive-Social-Science.html</vt:lpwstr>
      </vt:variant>
      <vt:variant>
        <vt:lpwstr/>
      </vt:variant>
      <vt:variant>
        <vt:i4>4522049</vt:i4>
      </vt:variant>
      <vt:variant>
        <vt:i4>45</vt:i4>
      </vt:variant>
      <vt:variant>
        <vt:i4>0</vt:i4>
      </vt:variant>
      <vt:variant>
        <vt:i4>5</vt:i4>
      </vt:variant>
      <vt:variant>
        <vt:lpwstr>http://hq.ssrn.com/Journals/IssueProof.cfm?abstractid=2377963&amp;journalid=1314106&amp;issue_number=8&amp;volume=6&amp;journal_type=CMBO&amp;function=showissue</vt:lpwstr>
      </vt:variant>
      <vt:variant>
        <vt:lpwstr/>
      </vt:variant>
      <vt:variant>
        <vt:i4>3538972</vt:i4>
      </vt:variant>
      <vt:variant>
        <vt:i4>42</vt:i4>
      </vt:variant>
      <vt:variant>
        <vt:i4>0</vt:i4>
      </vt:variant>
      <vt:variant>
        <vt:i4>5</vt:i4>
      </vt:variant>
      <vt:variant>
        <vt:lpwstr>http://www.ssrn.com/link/Cognition-Culture.html</vt:lpwstr>
      </vt:variant>
      <vt:variant>
        <vt:lpwstr/>
      </vt:variant>
      <vt:variant>
        <vt:i4>4194370</vt:i4>
      </vt:variant>
      <vt:variant>
        <vt:i4>39</vt:i4>
      </vt:variant>
      <vt:variant>
        <vt:i4>0</vt:i4>
      </vt:variant>
      <vt:variant>
        <vt:i4>5</vt:i4>
      </vt:variant>
      <vt:variant>
        <vt:lpwstr>http://hq.ssrn.com/Journals/IssueProof.cfm?abstractid=2377963&amp;journalid=1309643&amp;issue_number=4&amp;volume=6&amp;journal_type=CMBO&amp;function=showissue</vt:lpwstr>
      </vt:variant>
      <vt:variant>
        <vt:lpwstr/>
      </vt:variant>
      <vt:variant>
        <vt:i4>6619227</vt:i4>
      </vt:variant>
      <vt:variant>
        <vt:i4>36</vt:i4>
      </vt:variant>
      <vt:variant>
        <vt:i4>0</vt:i4>
      </vt:variant>
      <vt:variant>
        <vt:i4>5</vt:i4>
      </vt:variant>
      <vt:variant>
        <vt:lpwstr>http://www.ssrn.com/link/Cultural-Anthropology.html</vt:lpwstr>
      </vt:variant>
      <vt:variant>
        <vt:lpwstr/>
      </vt:variant>
      <vt:variant>
        <vt:i4>4980804</vt:i4>
      </vt:variant>
      <vt:variant>
        <vt:i4>33</vt:i4>
      </vt:variant>
      <vt:variant>
        <vt:i4>0</vt:i4>
      </vt:variant>
      <vt:variant>
        <vt:i4>5</vt:i4>
      </vt:variant>
      <vt:variant>
        <vt:lpwstr>http://www.ssrn.com/link/Cross-Cultural-Studies.html</vt:lpwstr>
      </vt:variant>
      <vt:variant>
        <vt:lpwstr/>
      </vt:variant>
      <vt:variant>
        <vt:i4>589902</vt:i4>
      </vt:variant>
      <vt:variant>
        <vt:i4>30</vt:i4>
      </vt:variant>
      <vt:variant>
        <vt:i4>0</vt:i4>
      </vt:variant>
      <vt:variant>
        <vt:i4>5</vt:i4>
      </vt:variant>
      <vt:variant>
        <vt:lpwstr>http://www.ssrn.com/link/Psychological-Anthropology.html</vt:lpwstr>
      </vt:variant>
      <vt:variant>
        <vt:lpwstr/>
      </vt:variant>
      <vt:variant>
        <vt:i4>4653162</vt:i4>
      </vt:variant>
      <vt:variant>
        <vt:i4>27</vt:i4>
      </vt:variant>
      <vt:variant>
        <vt:i4>0</vt:i4>
      </vt:variant>
      <vt:variant>
        <vt:i4>5</vt:i4>
      </vt:variant>
      <vt:variant>
        <vt:lpwstr>http://sssrn.com/abstract=2377963</vt:lpwstr>
      </vt:variant>
      <vt:variant>
        <vt:lpwstr/>
      </vt:variant>
      <vt:variant>
        <vt:i4>4718614</vt:i4>
      </vt:variant>
      <vt:variant>
        <vt:i4>24</vt:i4>
      </vt:variant>
      <vt:variant>
        <vt:i4>0</vt:i4>
      </vt:variant>
      <vt:variant>
        <vt:i4>5</vt:i4>
      </vt:variant>
      <vt:variant>
        <vt:lpwstr>http://ssrn.com/abstract=2377963</vt:lpwstr>
      </vt:variant>
      <vt:variant>
        <vt:lpwstr/>
      </vt:variant>
      <vt:variant>
        <vt:i4>4718614</vt:i4>
      </vt:variant>
      <vt:variant>
        <vt:i4>21</vt:i4>
      </vt:variant>
      <vt:variant>
        <vt:i4>0</vt:i4>
      </vt:variant>
      <vt:variant>
        <vt:i4>5</vt:i4>
      </vt:variant>
      <vt:variant>
        <vt:lpwstr>http://ssrn.com/abstract=2377963</vt:lpwstr>
      </vt:variant>
      <vt:variant>
        <vt:lpwstr/>
      </vt:variant>
      <vt:variant>
        <vt:i4>6881376</vt:i4>
      </vt:variant>
      <vt:variant>
        <vt:i4>18</vt:i4>
      </vt:variant>
      <vt:variant>
        <vt:i4>0</vt:i4>
      </vt:variant>
      <vt:variant>
        <vt:i4>5</vt:i4>
      </vt:variant>
      <vt:variant>
        <vt:lpwstr>http://www.unizar.es/departamentos/filologia_inglesa/garciala/publicaciones/subjet.html</vt:lpwstr>
      </vt:variant>
      <vt:variant>
        <vt:lpwstr/>
      </vt:variant>
      <vt:variant>
        <vt:i4>6094949</vt:i4>
      </vt:variant>
      <vt:variant>
        <vt:i4>15</vt:i4>
      </vt:variant>
      <vt:variant>
        <vt:i4>0</vt:i4>
      </vt:variant>
      <vt:variant>
        <vt:i4>5</vt:i4>
      </vt:variant>
      <vt:variant>
        <vt:lpwstr>http://www.dana.org/Cerebrum/2014/One_of_a_Kind__The_Neurobiology_of_Individuality/</vt:lpwstr>
      </vt:variant>
      <vt:variant>
        <vt:lpwstr/>
      </vt:variant>
      <vt:variant>
        <vt:i4>8060968</vt:i4>
      </vt:variant>
      <vt:variant>
        <vt:i4>12</vt:i4>
      </vt:variant>
      <vt:variant>
        <vt:i4>0</vt:i4>
      </vt:variant>
      <vt:variant>
        <vt:i4>5</vt:i4>
      </vt:variant>
      <vt:variant>
        <vt:lpwstr>https://www.academia.edu/16361243/</vt:lpwstr>
      </vt:variant>
      <vt:variant>
        <vt:lpwstr/>
      </vt:variant>
      <vt:variant>
        <vt:i4>327782</vt:i4>
      </vt:variant>
      <vt:variant>
        <vt:i4>9</vt:i4>
      </vt:variant>
      <vt:variant>
        <vt:i4>0</vt:i4>
      </vt:variant>
      <vt:variant>
        <vt:i4>5</vt:i4>
      </vt:variant>
      <vt:variant>
        <vt:lpwstr>http://lanuevamentecolectiva.blogspot.com.es/2010/04/concepto-de-dividuo.html</vt:lpwstr>
      </vt:variant>
      <vt:variant>
        <vt:lpwstr/>
      </vt:variant>
      <vt:variant>
        <vt:i4>1245298</vt:i4>
      </vt:variant>
      <vt:variant>
        <vt:i4>6</vt:i4>
      </vt:variant>
      <vt:variant>
        <vt:i4>0</vt:i4>
      </vt:variant>
      <vt:variant>
        <vt:i4>5</vt:i4>
      </vt:variant>
      <vt:variant>
        <vt:lpwstr>http://www.nodulo.org/ec/2010/n099p17.htm</vt:lpwstr>
      </vt:variant>
      <vt:variant>
        <vt:lpwstr/>
      </vt:variant>
      <vt:variant>
        <vt:i4>1245298</vt:i4>
      </vt:variant>
      <vt:variant>
        <vt:i4>3</vt:i4>
      </vt:variant>
      <vt:variant>
        <vt:i4>0</vt:i4>
      </vt:variant>
      <vt:variant>
        <vt:i4>5</vt:i4>
      </vt:variant>
      <vt:variant>
        <vt:lpwstr>http://www.nodulo.org/ec/2010/n099p17.htm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19</cp:revision>
  <dcterms:created xsi:type="dcterms:W3CDTF">2017-04-15T09:48:00Z</dcterms:created>
  <dcterms:modified xsi:type="dcterms:W3CDTF">2024-07-02T15:33:00Z</dcterms:modified>
</cp:coreProperties>
</file>