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E107" w14:textId="77777777" w:rsidR="00497673" w:rsidRPr="00213AF0" w:rsidRDefault="00497673" w:rsidP="0049767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B6BD75" w14:textId="77777777" w:rsidR="00497673" w:rsidRDefault="00497673" w:rsidP="0049767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A8F0B45" w14:textId="77777777" w:rsidR="00497673" w:rsidRPr="0018683B" w:rsidRDefault="003C065B" w:rsidP="00497673">
      <w:pPr>
        <w:jc w:val="center"/>
        <w:rPr>
          <w:sz w:val="24"/>
          <w:lang w:val="es-ES"/>
        </w:rPr>
      </w:pPr>
      <w:hyperlink r:id="rId4" w:history="1">
        <w:r w:rsidR="00497673" w:rsidRPr="002B3EEA">
          <w:rPr>
            <w:rStyle w:val="Hipervnculo"/>
            <w:sz w:val="24"/>
            <w:lang w:val="es-ES"/>
          </w:rPr>
          <w:t>http://bit.ly/abibliog</w:t>
        </w:r>
      </w:hyperlink>
      <w:r w:rsidR="00497673">
        <w:rPr>
          <w:sz w:val="24"/>
          <w:lang w:val="es-ES"/>
        </w:rPr>
        <w:t xml:space="preserve"> </w:t>
      </w:r>
    </w:p>
    <w:p w14:paraId="1CB020C6" w14:textId="77777777" w:rsidR="00497673" w:rsidRPr="00726328" w:rsidRDefault="00497673" w:rsidP="0049767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BE60314" w14:textId="77777777" w:rsidR="00497673" w:rsidRPr="00160962" w:rsidRDefault="00497673" w:rsidP="004976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60962">
        <w:rPr>
          <w:sz w:val="24"/>
          <w:lang w:val="en-US"/>
        </w:rPr>
        <w:t>(University of Zaragoza, Spain)</w:t>
      </w:r>
    </w:p>
    <w:p w14:paraId="3210E41E" w14:textId="77777777" w:rsidR="00497673" w:rsidRPr="00160962" w:rsidRDefault="00497673" w:rsidP="00497673">
      <w:pPr>
        <w:jc w:val="center"/>
        <w:rPr>
          <w:lang w:val="en-US"/>
        </w:rPr>
      </w:pPr>
    </w:p>
    <w:bookmarkEnd w:id="0"/>
    <w:bookmarkEnd w:id="1"/>
    <w:p w14:paraId="4D0C222C" w14:textId="77777777" w:rsidR="00497673" w:rsidRPr="00160962" w:rsidRDefault="00497673" w:rsidP="00497673">
      <w:pPr>
        <w:ind w:left="0" w:firstLine="0"/>
        <w:jc w:val="center"/>
        <w:rPr>
          <w:color w:val="000000"/>
          <w:lang w:val="en-US"/>
        </w:rPr>
      </w:pPr>
    </w:p>
    <w:p w14:paraId="596D98A4" w14:textId="068E795B" w:rsidR="00C454AC" w:rsidRPr="00497673" w:rsidRDefault="0044130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97673">
        <w:rPr>
          <w:rFonts w:ascii="Times" w:hAnsi="Times"/>
          <w:smallCaps/>
          <w:sz w:val="36"/>
          <w:lang w:val="en-US"/>
        </w:rPr>
        <w:t>Relations</w:t>
      </w:r>
      <w:r w:rsidR="007D5526">
        <w:rPr>
          <w:rFonts w:ascii="Times" w:hAnsi="Times"/>
          <w:smallCaps/>
          <w:sz w:val="36"/>
          <w:lang w:val="en-US"/>
        </w:rPr>
        <w:t xml:space="preserve"> (Logical)</w:t>
      </w:r>
    </w:p>
    <w:p w14:paraId="5C85A378" w14:textId="77777777" w:rsidR="00C454AC" w:rsidRPr="00497673" w:rsidRDefault="00C454AC">
      <w:pPr>
        <w:rPr>
          <w:lang w:val="en-US"/>
        </w:rPr>
      </w:pPr>
    </w:p>
    <w:p w14:paraId="0DDD0EE9" w14:textId="77777777" w:rsidR="00441303" w:rsidRPr="00497673" w:rsidRDefault="00441303" w:rsidP="00441303">
      <w:pPr>
        <w:rPr>
          <w:b/>
          <w:lang w:val="en-US"/>
        </w:rPr>
      </w:pPr>
    </w:p>
    <w:p w14:paraId="7491ABBA" w14:textId="77777777" w:rsidR="00441303" w:rsidRPr="00497673" w:rsidRDefault="00441303" w:rsidP="00441303">
      <w:pPr>
        <w:rPr>
          <w:lang w:val="en-US"/>
        </w:rPr>
      </w:pPr>
      <w:r>
        <w:t xml:space="preserve">Aristotle. (Aristóteles). </w:t>
      </w:r>
      <w:r>
        <w:rPr>
          <w:i/>
        </w:rPr>
        <w:t>Categorías.</w:t>
      </w:r>
      <w:r>
        <w:t xml:space="preserve"> In Aristóteles, </w:t>
      </w:r>
      <w:r>
        <w:rPr>
          <w:i/>
        </w:rPr>
        <w:t xml:space="preserve">Tratados de lógica. </w:t>
      </w:r>
      <w:r w:rsidRPr="00497673">
        <w:rPr>
          <w:lang w:val="en-US"/>
        </w:rPr>
        <w:t>Introds., trans. and notes by Miguel Candel Sanmartín. Barcelona: RBA, 2015. 25-66.* (Homonyms, Synonyms, Predication, Being, Quantity, Relation, Quality, Activity and Passivity, Opposites, Contraries, Anteriority, Simultaneity, Movement, Having).</w:t>
      </w:r>
    </w:p>
    <w:p w14:paraId="1375E96C" w14:textId="77777777" w:rsidR="00441303" w:rsidRPr="00497673" w:rsidRDefault="00441303" w:rsidP="00441303">
      <w:pPr>
        <w:rPr>
          <w:i/>
          <w:lang w:val="en-US"/>
        </w:rPr>
      </w:pPr>
      <w:r w:rsidRPr="00497673">
        <w:rPr>
          <w:lang w:val="en-US"/>
        </w:rPr>
        <w:t>Cassirer, Ernst.</w:t>
      </w:r>
      <w:r w:rsidRPr="00497673">
        <w:rPr>
          <w:i/>
          <w:lang w:val="en-US"/>
        </w:rPr>
        <w:t xml:space="preserve"> Philosophie der Symbolischen Formen. Erster Teil: Die Sprache.</w:t>
      </w:r>
      <w:r w:rsidRPr="00497673">
        <w:rPr>
          <w:lang w:val="en-US"/>
        </w:rPr>
        <w:t xml:space="preserve"> Berlin, 1923. (Expression, concepts, relationships).</w:t>
      </w:r>
    </w:p>
    <w:p w14:paraId="2D88889C" w14:textId="77777777" w:rsidR="00441303" w:rsidRPr="00703A03" w:rsidRDefault="00441303" w:rsidP="00441303">
      <w:r w:rsidRPr="00497673">
        <w:rPr>
          <w:lang w:val="en-US"/>
        </w:rPr>
        <w:t xml:space="preserve">_____. </w:t>
      </w:r>
      <w:r w:rsidRPr="00497673">
        <w:rPr>
          <w:i/>
          <w:lang w:val="en-US"/>
        </w:rPr>
        <w:t>Philosophie der symbolischen Formen. Erster Teil, Die Sprache.</w:t>
      </w:r>
      <w:r w:rsidRPr="00497673">
        <w:rPr>
          <w:lang w:val="en-US"/>
        </w:rPr>
        <w:t xml:space="preserve"> </w:t>
      </w:r>
      <w:r>
        <w:t xml:space="preserve">Darmstadt: Wissenschaftliche Buchgesellschaft, 1964. </w:t>
      </w:r>
    </w:p>
    <w:p w14:paraId="69EDA13C" w14:textId="77777777" w:rsidR="00441303" w:rsidRPr="00497673" w:rsidRDefault="00441303" w:rsidP="00441303">
      <w:pPr>
        <w:rPr>
          <w:lang w:val="en-US"/>
        </w:rPr>
      </w:pPr>
      <w:r>
        <w:t xml:space="preserve">_____. </w:t>
      </w:r>
      <w:r>
        <w:rPr>
          <w:i/>
        </w:rPr>
        <w:t>Filosofía de las formas simbólicas, I: El lenguaje.</w:t>
      </w:r>
      <w:r>
        <w:t xml:space="preserve"> (Sección de Obras de Filosofía). </w:t>
      </w:r>
      <w:r w:rsidRPr="00497673">
        <w:rPr>
          <w:lang w:val="en-US"/>
        </w:rPr>
        <w:t>Trans. Armando Morones. México: FCE, 1971.</w:t>
      </w:r>
    </w:p>
    <w:p w14:paraId="5C4F6F75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 xml:space="preserve">_____. </w:t>
      </w:r>
      <w:r w:rsidRPr="00497673">
        <w:rPr>
          <w:i/>
          <w:lang w:val="en-US"/>
        </w:rPr>
        <w:t>The Philosophy of Symbolic Forms.</w:t>
      </w:r>
      <w:r w:rsidRPr="00497673">
        <w:rPr>
          <w:lang w:val="en-US"/>
        </w:rPr>
        <w:t xml:space="preserve"> Vol. 1, </w:t>
      </w:r>
      <w:r w:rsidRPr="00497673">
        <w:rPr>
          <w:i/>
          <w:lang w:val="en-US"/>
        </w:rPr>
        <w:t xml:space="preserve">Language. </w:t>
      </w:r>
      <w:r w:rsidRPr="00497673">
        <w:rPr>
          <w:lang w:val="en-US"/>
        </w:rPr>
        <w:t>New Haven: Yale UP, 1953.</w:t>
      </w:r>
    </w:p>
    <w:p w14:paraId="6E73D496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 xml:space="preserve">_____. </w:t>
      </w:r>
      <w:r w:rsidRPr="00497673">
        <w:rPr>
          <w:i/>
          <w:lang w:val="en-US"/>
        </w:rPr>
        <w:t>Philosophy of Symbolic Forms.</w:t>
      </w:r>
      <w:r w:rsidRPr="00497673">
        <w:rPr>
          <w:lang w:val="en-US"/>
        </w:rPr>
        <w:t xml:space="preserve"> 3 vols. New Haven: Yale UP, 1953, 1955, 1957.</w:t>
      </w:r>
    </w:p>
    <w:p w14:paraId="6CAF6CB6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 xml:space="preserve">Fauconnier, Gilles, and Mark Turner. </w:t>
      </w:r>
      <w:r w:rsidRPr="00497673">
        <w:rPr>
          <w:i/>
          <w:lang w:val="en-US"/>
        </w:rPr>
        <w:t>The Way We Think: Conceptual Blending and the Mind's Hidden Complexities.</w:t>
      </w:r>
      <w:r w:rsidRPr="00497673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20EA6374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ab/>
      </w:r>
      <w:hyperlink r:id="rId5" w:history="1">
        <w:r w:rsidRPr="00497673">
          <w:rPr>
            <w:rStyle w:val="Hipervnculo"/>
            <w:lang w:val="en-US"/>
          </w:rPr>
          <w:t>http://markturner.org/wwt.html</w:t>
        </w:r>
      </w:hyperlink>
    </w:p>
    <w:p w14:paraId="5AF60AD1" w14:textId="77777777" w:rsidR="00441303" w:rsidRDefault="00441303" w:rsidP="00441303">
      <w:r w:rsidRPr="00497673">
        <w:rPr>
          <w:lang w:val="en-US"/>
        </w:rPr>
        <w:tab/>
        <w:t xml:space="preserve">2015Greenberg, Jay R., and Stephen A. Mitchell. </w:t>
      </w:r>
      <w:r w:rsidRPr="00497673">
        <w:rPr>
          <w:i/>
          <w:lang w:val="en-US"/>
        </w:rPr>
        <w:t>Object Relations in Psychoanalytic Theory.</w:t>
      </w:r>
      <w:r w:rsidRPr="00497673">
        <w:rPr>
          <w:lang w:val="en-US"/>
        </w:rPr>
        <w:t xml:space="preserve"> </w:t>
      </w:r>
      <w:r>
        <w:t>Cambridge (MA): Harvard UP, 1983.</w:t>
      </w:r>
    </w:p>
    <w:p w14:paraId="2C09DE2D" w14:textId="77777777" w:rsidR="00441303" w:rsidRDefault="00441303" w:rsidP="00441303">
      <w:r>
        <w:t xml:space="preserve">Gergen, Kenneth. </w:t>
      </w:r>
      <w:r>
        <w:rPr>
          <w:i/>
        </w:rPr>
        <w:t>Realities and Relations.</w:t>
      </w:r>
    </w:p>
    <w:p w14:paraId="119D2D8E" w14:textId="77777777" w:rsidR="00441303" w:rsidRDefault="00441303" w:rsidP="00441303">
      <w:pPr>
        <w:ind w:right="-1"/>
      </w:pPr>
      <w:r>
        <w:t xml:space="preserve">Hegel, G. W. F. "Segunda parte de la Lógica: Doctrina de la esencia." In Hegel, </w:t>
      </w:r>
      <w:r>
        <w:rPr>
          <w:i/>
        </w:rPr>
        <w:t>Lógica.</w:t>
      </w:r>
      <w:r>
        <w:t xml:space="preserve"> Barcelona: RBA, 2002. 2.7-72.* (A. La esencia en cuanto razón de la existencia: a) Determinaciones puras de la </w:t>
      </w:r>
      <w:r>
        <w:lastRenderedPageBreak/>
        <w:t>reflexión – Identidad, Diferencia, La razón de ser; b) La existencia reflejada; c) La cosa; B: Fenómeno: a) El mundo de los fenómenos; b) Contenido y forma; c) La relación; C) Realidad esencial: a) relación de sustancia; b) relación de causalidad; c) reciprocidad de acción).</w:t>
      </w:r>
    </w:p>
    <w:p w14:paraId="55E965D2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 xml:space="preserve">Locke, John. "II.XXV. Of Relation." In Locke, </w:t>
      </w:r>
      <w:r w:rsidRPr="00497673">
        <w:rPr>
          <w:i/>
          <w:lang w:val="en-US"/>
        </w:rPr>
        <w:t xml:space="preserve">An Essay Concerning Human Understanding. </w:t>
      </w:r>
      <w:r w:rsidRPr="00497673">
        <w:rPr>
          <w:lang w:val="en-US"/>
        </w:rPr>
        <w:t>Ed. John W. Yolton. 2 vols. London: Dent; New York: Dutton, 1961.*</w:t>
      </w:r>
    </w:p>
    <w:p w14:paraId="112C6B8B" w14:textId="77777777" w:rsidR="0086003B" w:rsidRPr="00497673" w:rsidRDefault="0086003B" w:rsidP="0086003B">
      <w:pPr>
        <w:rPr>
          <w:lang w:val="en-US"/>
        </w:rPr>
      </w:pPr>
      <w:r w:rsidRPr="00497673">
        <w:rPr>
          <w:lang w:val="en-US"/>
        </w:rPr>
        <w:t xml:space="preserve">_____. "II.XXVI. Of Cause and Effect and Other Relations." In Locke, </w:t>
      </w:r>
      <w:r w:rsidRPr="00497673">
        <w:rPr>
          <w:i/>
          <w:lang w:val="en-US"/>
        </w:rPr>
        <w:t xml:space="preserve">An Essay Concerning Human Understanding. </w:t>
      </w:r>
      <w:r w:rsidRPr="00497673">
        <w:rPr>
          <w:lang w:val="en-US"/>
        </w:rPr>
        <w:t>Ed. John W. Yolton. 2 vols. London: Dent; New York: Dutton, 1961.*</w:t>
      </w:r>
    </w:p>
    <w:p w14:paraId="4FD0C660" w14:textId="77777777" w:rsidR="00D40439" w:rsidRPr="00497673" w:rsidRDefault="00D40439" w:rsidP="00D40439">
      <w:pPr>
        <w:rPr>
          <w:lang w:val="en-US"/>
        </w:rPr>
      </w:pPr>
      <w:r w:rsidRPr="00497673">
        <w:rPr>
          <w:lang w:val="en-US"/>
        </w:rPr>
        <w:t xml:space="preserve">_____. "II.XXVIII. Of Other Relations." In Locke, </w:t>
      </w:r>
      <w:r w:rsidRPr="00497673">
        <w:rPr>
          <w:i/>
          <w:lang w:val="en-US"/>
        </w:rPr>
        <w:t xml:space="preserve">An Essay Concerning Human Understanding. </w:t>
      </w:r>
      <w:r w:rsidRPr="00497673">
        <w:rPr>
          <w:lang w:val="en-US"/>
        </w:rPr>
        <w:t>Ed. John W. Yolton. 2 vols. London: Dent; New York: Dutton, 1961.*</w:t>
      </w:r>
    </w:p>
    <w:p w14:paraId="69CDE166" w14:textId="77777777" w:rsidR="00FF29D3" w:rsidRPr="00497673" w:rsidRDefault="00FF29D3" w:rsidP="00FF29D3">
      <w:pPr>
        <w:rPr>
          <w:lang w:val="en-US"/>
        </w:rPr>
      </w:pPr>
      <w:r w:rsidRPr="00497673">
        <w:rPr>
          <w:lang w:val="en-US"/>
        </w:rPr>
        <w:t xml:space="preserve">_____. "III.V. Of the Names of Mixed Modes and Relations." In Locke, </w:t>
      </w:r>
      <w:r w:rsidRPr="00497673">
        <w:rPr>
          <w:i/>
          <w:lang w:val="en-US"/>
        </w:rPr>
        <w:t xml:space="preserve">An Essay Concerning Human Understanding. </w:t>
      </w:r>
      <w:r w:rsidRPr="00497673">
        <w:rPr>
          <w:lang w:val="en-US"/>
        </w:rPr>
        <w:t>Ed. John W. Yolton. 2 vols. London: Dent; New York: Dutton, 1961.*</w:t>
      </w:r>
    </w:p>
    <w:p w14:paraId="32D01967" w14:textId="77777777" w:rsidR="00497673" w:rsidRPr="005A6C9D" w:rsidRDefault="00497673" w:rsidP="00497673">
      <w:pPr>
        <w:rPr>
          <w:i/>
          <w:lang w:val="en-US"/>
        </w:rPr>
      </w:pPr>
      <w:r w:rsidRPr="00497673">
        <w:rPr>
          <w:lang w:val="en-US"/>
        </w:rPr>
        <w:t xml:space="preserve">Lulli, Raymond. </w:t>
      </w:r>
      <w:r w:rsidRPr="005A6C9D">
        <w:rPr>
          <w:i/>
          <w:lang w:val="en-US"/>
        </w:rPr>
        <w:t>Arbor de philosophia amori.</w:t>
      </w:r>
    </w:p>
    <w:p w14:paraId="66358DC3" w14:textId="77777777" w:rsidR="00497673" w:rsidRPr="004D3361" w:rsidRDefault="00497673" w:rsidP="00497673">
      <w:r>
        <w:t xml:space="preserve">_____. </w:t>
      </w:r>
      <w:r>
        <w:rPr>
          <w:i/>
        </w:rPr>
        <w:t>Ars compendiosa inveniendi veritate.</w:t>
      </w:r>
      <w:r>
        <w:t xml:space="preserve"> (Combinations, logic, Universal language).</w:t>
      </w:r>
    </w:p>
    <w:p w14:paraId="75F3FCD5" w14:textId="77777777" w:rsidR="00441303" w:rsidRPr="00497673" w:rsidRDefault="00441303" w:rsidP="00441303">
      <w:pPr>
        <w:rPr>
          <w:lang w:val="en-US"/>
        </w:rPr>
      </w:pPr>
      <w:r>
        <w:t xml:space="preserve">Solana Dueso, José. "En el principio fue la relación."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497673">
        <w:rPr>
          <w:lang w:val="en-US"/>
        </w:rPr>
        <w:t>25-39.*</w:t>
      </w:r>
    </w:p>
    <w:p w14:paraId="2C376586" w14:textId="77777777" w:rsidR="00441303" w:rsidRPr="003C065B" w:rsidRDefault="00441303" w:rsidP="00441303">
      <w:pPr>
        <w:ind w:right="58"/>
        <w:rPr>
          <w:lang w:val="en-US"/>
        </w:rPr>
      </w:pPr>
      <w:r w:rsidRPr="00497673">
        <w:rPr>
          <w:lang w:val="en-US"/>
        </w:rPr>
        <w:t xml:space="preserve">Smolin, Lee. "II.2. Principles for a cosmological theory." In </w:t>
      </w:r>
      <w:r w:rsidRPr="00497673">
        <w:rPr>
          <w:i/>
          <w:lang w:val="en-US"/>
        </w:rPr>
        <w:t>The Singular Universe and the Reality of Time.</w:t>
      </w:r>
      <w:r w:rsidRPr="00497673">
        <w:rPr>
          <w:lang w:val="en-US"/>
        </w:rPr>
        <w:t xml:space="preserve"> By Roberto Mangabeira Unger and Lee Smolin. Cambridge: Cambridge UP, 2015. </w:t>
      </w:r>
      <w:r w:rsidRPr="003C065B">
        <w:rPr>
          <w:lang w:val="en-US"/>
        </w:rPr>
        <w:t>367-92.* (Relations, Newton, Cosmology, Events, Einstein, Relativity).</w:t>
      </w:r>
    </w:p>
    <w:p w14:paraId="643EA01E" w14:textId="77777777" w:rsidR="00441303" w:rsidRPr="003C065B" w:rsidRDefault="00441303" w:rsidP="00441303">
      <w:pPr>
        <w:rPr>
          <w:lang w:val="en-US"/>
        </w:rPr>
      </w:pPr>
    </w:p>
    <w:p w14:paraId="340ECD7A" w14:textId="77777777" w:rsidR="003C065B" w:rsidRPr="003C065B" w:rsidRDefault="003C065B" w:rsidP="00441303">
      <w:pPr>
        <w:rPr>
          <w:lang w:val="en-US"/>
        </w:rPr>
      </w:pPr>
    </w:p>
    <w:p w14:paraId="5304B579" w14:textId="77777777" w:rsidR="003C065B" w:rsidRPr="003C065B" w:rsidRDefault="003C065B" w:rsidP="00441303">
      <w:pPr>
        <w:rPr>
          <w:lang w:val="en-US"/>
        </w:rPr>
      </w:pPr>
    </w:p>
    <w:p w14:paraId="4329C276" w14:textId="77777777" w:rsidR="003C065B" w:rsidRPr="003C065B" w:rsidRDefault="003C065B" w:rsidP="00441303">
      <w:pPr>
        <w:rPr>
          <w:lang w:val="en-US"/>
        </w:rPr>
      </w:pPr>
    </w:p>
    <w:p w14:paraId="4B057057" w14:textId="6E479989" w:rsidR="003C065B" w:rsidRDefault="003C065B" w:rsidP="00441303">
      <w:pPr>
        <w:rPr>
          <w:lang w:val="en-US"/>
        </w:rPr>
      </w:pPr>
      <w:r w:rsidRPr="003C065B">
        <w:rPr>
          <w:lang w:val="en-US"/>
        </w:rPr>
        <w:t>Bibliogra</w:t>
      </w:r>
      <w:r>
        <w:rPr>
          <w:lang w:val="en-US"/>
        </w:rPr>
        <w:t>phy</w:t>
      </w:r>
    </w:p>
    <w:p w14:paraId="07DE81EB" w14:textId="77777777" w:rsidR="003C065B" w:rsidRDefault="003C065B" w:rsidP="00441303">
      <w:pPr>
        <w:rPr>
          <w:lang w:val="en-US"/>
        </w:rPr>
      </w:pPr>
    </w:p>
    <w:p w14:paraId="4CB16571" w14:textId="77777777" w:rsidR="003C065B" w:rsidRDefault="003C065B" w:rsidP="00441303">
      <w:pPr>
        <w:rPr>
          <w:lang w:val="en-US"/>
        </w:rPr>
      </w:pPr>
    </w:p>
    <w:p w14:paraId="23E6BED3" w14:textId="52EF42C4" w:rsidR="003C065B" w:rsidRDefault="003C065B" w:rsidP="003C065B">
      <w:pPr>
        <w:rPr>
          <w:lang w:val="en-US"/>
        </w:rPr>
      </w:pPr>
      <w:r w:rsidRPr="003C065B">
        <w:rPr>
          <w:lang w:val="es-ES"/>
        </w:rPr>
        <w:t>García Landa, José Angel</w:t>
      </w:r>
      <w:r>
        <w:rPr>
          <w:lang w:val="es-ES"/>
        </w:rPr>
        <w:t>.</w:t>
      </w:r>
      <w:r w:rsidRPr="003C065B">
        <w:rPr>
          <w:lang w:val="es-ES"/>
        </w:rPr>
        <w:t xml:space="preserve"> "Relaciones (lógicas) / Relations (Logical)."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30 June 2024.*</w:t>
      </w:r>
    </w:p>
    <w:p w14:paraId="66335BCC" w14:textId="77777777" w:rsidR="003C065B" w:rsidRDefault="003C065B" w:rsidP="003C065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864F6">
          <w:rPr>
            <w:rStyle w:val="Hipervnculo"/>
            <w:lang w:val="en-US"/>
          </w:rPr>
          <w:t>https://bibliojagl.blogspot.com/2024/06/relaciones-logicas.html</w:t>
        </w:r>
      </w:hyperlink>
    </w:p>
    <w:p w14:paraId="5B559552" w14:textId="77777777" w:rsidR="003C065B" w:rsidRPr="00CC3AD7" w:rsidRDefault="003C065B" w:rsidP="003C065B">
      <w:pPr>
        <w:rPr>
          <w:lang w:val="es-ES"/>
        </w:rPr>
      </w:pPr>
      <w:r>
        <w:rPr>
          <w:lang w:val="en-US"/>
        </w:rPr>
        <w:tab/>
      </w:r>
      <w:r w:rsidRPr="00CC3AD7">
        <w:rPr>
          <w:lang w:val="es-ES"/>
        </w:rPr>
        <w:t>2024</w:t>
      </w:r>
    </w:p>
    <w:p w14:paraId="68B286B5" w14:textId="77777777" w:rsidR="003C065B" w:rsidRDefault="003C065B" w:rsidP="00441303">
      <w:pPr>
        <w:rPr>
          <w:lang w:val="en-US"/>
        </w:rPr>
      </w:pPr>
    </w:p>
    <w:p w14:paraId="42D6162E" w14:textId="77777777" w:rsidR="003C065B" w:rsidRDefault="003C065B" w:rsidP="00441303">
      <w:pPr>
        <w:rPr>
          <w:lang w:val="en-US"/>
        </w:rPr>
      </w:pPr>
    </w:p>
    <w:p w14:paraId="52A075D7" w14:textId="77777777" w:rsidR="003C065B" w:rsidRDefault="003C065B" w:rsidP="00441303">
      <w:pPr>
        <w:rPr>
          <w:lang w:val="en-US"/>
        </w:rPr>
      </w:pPr>
    </w:p>
    <w:p w14:paraId="4F25008C" w14:textId="77777777" w:rsidR="003C065B" w:rsidRPr="003C065B" w:rsidRDefault="003C065B" w:rsidP="00441303">
      <w:pPr>
        <w:rPr>
          <w:lang w:val="en-US"/>
        </w:rPr>
      </w:pPr>
    </w:p>
    <w:p w14:paraId="519181F4" w14:textId="77777777" w:rsidR="00441303" w:rsidRPr="003C065B" w:rsidRDefault="00441303" w:rsidP="00441303">
      <w:pPr>
        <w:rPr>
          <w:lang w:val="en-US"/>
        </w:rPr>
      </w:pPr>
    </w:p>
    <w:p w14:paraId="56334C6D" w14:textId="77777777" w:rsidR="00441303" w:rsidRPr="003C065B" w:rsidRDefault="00441303" w:rsidP="00441303">
      <w:pPr>
        <w:rPr>
          <w:lang w:val="en-US"/>
        </w:rPr>
      </w:pPr>
    </w:p>
    <w:p w14:paraId="0907C2D3" w14:textId="77777777" w:rsidR="00441303" w:rsidRPr="003C065B" w:rsidRDefault="00441303" w:rsidP="00441303">
      <w:pPr>
        <w:rPr>
          <w:lang w:val="en-US"/>
        </w:rPr>
      </w:pPr>
      <w:r w:rsidRPr="003C065B">
        <w:rPr>
          <w:lang w:val="en-US"/>
        </w:rPr>
        <w:t>Video</w:t>
      </w:r>
    </w:p>
    <w:p w14:paraId="09C9C83C" w14:textId="77777777" w:rsidR="00441303" w:rsidRPr="003C065B" w:rsidRDefault="00441303" w:rsidP="00441303">
      <w:pPr>
        <w:rPr>
          <w:lang w:val="en-US"/>
        </w:rPr>
      </w:pPr>
    </w:p>
    <w:p w14:paraId="1D136663" w14:textId="77777777" w:rsidR="00441303" w:rsidRPr="003C065B" w:rsidRDefault="00441303" w:rsidP="00441303">
      <w:pPr>
        <w:rPr>
          <w:lang w:val="en-US"/>
        </w:rPr>
      </w:pPr>
    </w:p>
    <w:p w14:paraId="0C4BAD79" w14:textId="77777777" w:rsidR="00441303" w:rsidRPr="00497673" w:rsidRDefault="00441303" w:rsidP="00441303">
      <w:pPr>
        <w:tabs>
          <w:tab w:val="left" w:pos="1187"/>
        </w:tabs>
        <w:rPr>
          <w:lang w:val="en-US"/>
        </w:rPr>
      </w:pPr>
      <w:r w:rsidRPr="003C065B">
        <w:rPr>
          <w:lang w:val="en-US"/>
        </w:rPr>
        <w:t xml:space="preserve">Alvargonzález, David. </w:t>
      </w:r>
      <w:r>
        <w:t xml:space="preserve">"Las ciencias como sistemas y los sistemas filosóficos." Video. Lecture at the Escuela de Filosofía de Oviedo, 24 Oct. 2016. </w:t>
      </w:r>
      <w:r w:rsidRPr="00497673">
        <w:rPr>
          <w:i/>
          <w:lang w:val="en-US"/>
        </w:rPr>
        <w:t>YouTube (fgbuenotv)</w:t>
      </w:r>
      <w:r w:rsidRPr="00497673">
        <w:rPr>
          <w:lang w:val="en-US"/>
        </w:rPr>
        <w:t xml:space="preserve"> 26 Oct. 2016.*</w:t>
      </w:r>
    </w:p>
    <w:p w14:paraId="4E4AB5B3" w14:textId="77777777" w:rsidR="00441303" w:rsidRPr="00497673" w:rsidRDefault="00441303" w:rsidP="00441303">
      <w:pPr>
        <w:tabs>
          <w:tab w:val="left" w:pos="1187"/>
        </w:tabs>
        <w:rPr>
          <w:lang w:val="en-US"/>
        </w:rPr>
      </w:pPr>
      <w:r w:rsidRPr="00497673">
        <w:rPr>
          <w:lang w:val="en-US"/>
        </w:rPr>
        <w:tab/>
      </w:r>
      <w:hyperlink r:id="rId7" w:history="1">
        <w:r w:rsidRPr="00497673">
          <w:rPr>
            <w:rStyle w:val="Hipervnculo"/>
            <w:lang w:val="en-US"/>
          </w:rPr>
          <w:t>https://youtu.be/fWD0s0f8Mj0</w:t>
        </w:r>
      </w:hyperlink>
    </w:p>
    <w:p w14:paraId="23297D74" w14:textId="77777777" w:rsidR="00441303" w:rsidRPr="00497673" w:rsidRDefault="00441303" w:rsidP="00441303">
      <w:pPr>
        <w:tabs>
          <w:tab w:val="left" w:pos="1187"/>
        </w:tabs>
        <w:rPr>
          <w:lang w:val="en-US"/>
        </w:rPr>
      </w:pPr>
      <w:r w:rsidRPr="00497673">
        <w:rPr>
          <w:lang w:val="en-US"/>
        </w:rPr>
        <w:tab/>
      </w:r>
      <w:hyperlink r:id="rId8" w:tgtFrame="_blank" w:history="1">
        <w:r w:rsidRPr="00497673">
          <w:rPr>
            <w:rStyle w:val="Hipervnculo"/>
            <w:lang w:val="en-US"/>
          </w:rPr>
          <w:t>http://fgbueno.es/act/img/efo124pp.pdf</w:t>
        </w:r>
      </w:hyperlink>
    </w:p>
    <w:p w14:paraId="09BE946D" w14:textId="77777777" w:rsidR="00441303" w:rsidRDefault="00441303" w:rsidP="00441303">
      <w:pPr>
        <w:tabs>
          <w:tab w:val="left" w:pos="1187"/>
        </w:tabs>
      </w:pPr>
      <w:r w:rsidRPr="00497673">
        <w:rPr>
          <w:lang w:val="en-US"/>
        </w:rPr>
        <w:tab/>
      </w:r>
      <w:r>
        <w:t>2016</w:t>
      </w:r>
    </w:p>
    <w:p w14:paraId="6F50BF6F" w14:textId="77777777" w:rsidR="00441303" w:rsidRPr="00D46FA0" w:rsidRDefault="00441303" w:rsidP="00441303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497673">
        <w:rPr>
          <w:lang w:val="es-ES"/>
        </w:rPr>
        <w:t xml:space="preserve">Bueno, Gustavo. "Filosofía de las relaciones." Video lecture at Escuela de Filosofía de Oviedo. </w:t>
      </w:r>
      <w:r>
        <w:rPr>
          <w:i/>
          <w:lang w:val="en-GB"/>
        </w:rPr>
        <w:t>YouTube (fgbuenotv)</w:t>
      </w:r>
      <w:r>
        <w:rPr>
          <w:lang w:val="en-GB"/>
        </w:rPr>
        <w:t xml:space="preserve"> 11 Oct. 2011.*</w:t>
      </w:r>
    </w:p>
    <w:p w14:paraId="07CCFB1E" w14:textId="77777777" w:rsidR="00441303" w:rsidRDefault="00441303" w:rsidP="00441303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ab/>
      </w:r>
      <w:hyperlink r:id="rId9" w:history="1">
        <w:r w:rsidRPr="0065683E">
          <w:rPr>
            <w:rStyle w:val="Hipervnculo"/>
            <w:lang w:val="en-GB"/>
          </w:rPr>
          <w:t>http://youtu.be/e9-xbFWyt94</w:t>
        </w:r>
      </w:hyperlink>
    </w:p>
    <w:p w14:paraId="5DCA4FB1" w14:textId="77777777" w:rsidR="00441303" w:rsidRPr="000E29DB" w:rsidRDefault="00441303" w:rsidP="00441303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ab/>
        <w:t>2012</w:t>
      </w:r>
    </w:p>
    <w:p w14:paraId="35601012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 xml:space="preserve">_____. "Symploké." Video presentation. (Teselas, 34). </w:t>
      </w:r>
      <w:r w:rsidRPr="00497673">
        <w:rPr>
          <w:i/>
          <w:lang w:val="en-US"/>
        </w:rPr>
        <w:t>YouTube (fgbuenotv)</w:t>
      </w:r>
      <w:r w:rsidRPr="00497673">
        <w:rPr>
          <w:lang w:val="en-US"/>
        </w:rPr>
        <w:t xml:space="preserve"> 13 April 2010.*</w:t>
      </w:r>
    </w:p>
    <w:p w14:paraId="4155430D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ab/>
      </w:r>
      <w:hyperlink r:id="rId10" w:history="1">
        <w:r w:rsidRPr="00497673">
          <w:rPr>
            <w:rStyle w:val="Hipervnculo"/>
            <w:lang w:val="en-US"/>
          </w:rPr>
          <w:t>http://www.fgbueno.es/med/tes/t034.htm</w:t>
        </w:r>
      </w:hyperlink>
      <w:r w:rsidRPr="00497673">
        <w:rPr>
          <w:lang w:val="en-US"/>
        </w:rPr>
        <w:t xml:space="preserve"> </w:t>
      </w:r>
    </w:p>
    <w:p w14:paraId="7EFA329E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ab/>
      </w:r>
      <w:hyperlink r:id="rId11" w:history="1">
        <w:r w:rsidRPr="00497673">
          <w:rPr>
            <w:rStyle w:val="Hipervnculo"/>
            <w:lang w:val="en-US"/>
          </w:rPr>
          <w:t>https://youtu.be/fML2Ysy6l6s</w:t>
        </w:r>
      </w:hyperlink>
    </w:p>
    <w:p w14:paraId="5F74E2FD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ab/>
        <w:t>2015</w:t>
      </w:r>
    </w:p>
    <w:p w14:paraId="2234ED09" w14:textId="77777777" w:rsidR="00441303" w:rsidRPr="00497673" w:rsidRDefault="00441303" w:rsidP="00441303">
      <w:pPr>
        <w:rPr>
          <w:lang w:val="en-US"/>
        </w:rPr>
      </w:pPr>
    </w:p>
    <w:p w14:paraId="6376460A" w14:textId="77777777" w:rsidR="00441303" w:rsidRPr="00497673" w:rsidRDefault="00441303" w:rsidP="00441303">
      <w:pPr>
        <w:rPr>
          <w:lang w:val="en-US"/>
        </w:rPr>
      </w:pPr>
    </w:p>
    <w:p w14:paraId="4B69CA52" w14:textId="77777777" w:rsidR="00441303" w:rsidRPr="00497673" w:rsidRDefault="00441303" w:rsidP="00441303">
      <w:pPr>
        <w:rPr>
          <w:lang w:val="en-US"/>
        </w:rPr>
      </w:pPr>
    </w:p>
    <w:p w14:paraId="348379B7" w14:textId="77777777" w:rsidR="00441303" w:rsidRPr="00497673" w:rsidRDefault="00441303" w:rsidP="00441303">
      <w:pPr>
        <w:rPr>
          <w:lang w:val="en-US"/>
        </w:rPr>
      </w:pPr>
    </w:p>
    <w:p w14:paraId="32E137B9" w14:textId="77777777" w:rsidR="00441303" w:rsidRPr="00497673" w:rsidRDefault="00441303" w:rsidP="00441303">
      <w:pPr>
        <w:rPr>
          <w:lang w:val="en-US"/>
        </w:rPr>
      </w:pPr>
      <w:r w:rsidRPr="00497673">
        <w:rPr>
          <w:lang w:val="en-US"/>
        </w:rPr>
        <w:t>See also Structuralism; Relationships (personal); Social life and relationships; Interaction; Communication.</w:t>
      </w:r>
    </w:p>
    <w:p w14:paraId="052390AC" w14:textId="77777777" w:rsidR="00441303" w:rsidRPr="00497673" w:rsidRDefault="00441303" w:rsidP="00441303">
      <w:pPr>
        <w:rPr>
          <w:lang w:val="en-US"/>
        </w:rPr>
      </w:pPr>
    </w:p>
    <w:p w14:paraId="4071CF81" w14:textId="77777777" w:rsidR="00441303" w:rsidRPr="00497673" w:rsidRDefault="00441303" w:rsidP="00441303">
      <w:pPr>
        <w:rPr>
          <w:lang w:val="en-US"/>
        </w:rPr>
      </w:pPr>
    </w:p>
    <w:p w14:paraId="69326A77" w14:textId="77777777" w:rsidR="00C454AC" w:rsidRPr="00497673" w:rsidRDefault="00C454AC">
      <w:pPr>
        <w:rPr>
          <w:lang w:val="en-US"/>
        </w:rPr>
      </w:pPr>
    </w:p>
    <w:p w14:paraId="4E2B58EE" w14:textId="77777777" w:rsidR="00C454AC" w:rsidRPr="00497673" w:rsidRDefault="00C454AC" w:rsidP="00C454AC">
      <w:pPr>
        <w:rPr>
          <w:lang w:val="en-US"/>
        </w:rPr>
      </w:pPr>
    </w:p>
    <w:p w14:paraId="6FFF8C68" w14:textId="77777777" w:rsidR="00C454AC" w:rsidRPr="00497673" w:rsidRDefault="00C454AC">
      <w:pPr>
        <w:rPr>
          <w:lang w:val="en-US"/>
        </w:rPr>
      </w:pPr>
    </w:p>
    <w:sectPr w:rsidR="00C454AC" w:rsidRPr="0049767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0ECD"/>
    <w:rsid w:val="003C065B"/>
    <w:rsid w:val="00441303"/>
    <w:rsid w:val="00497673"/>
    <w:rsid w:val="006431B8"/>
    <w:rsid w:val="007B2AD3"/>
    <w:rsid w:val="007D5526"/>
    <w:rsid w:val="0086003B"/>
    <w:rsid w:val="00BE6D76"/>
    <w:rsid w:val="00C454AC"/>
    <w:rsid w:val="00D3477D"/>
    <w:rsid w:val="00D40439"/>
    <w:rsid w:val="00E66659"/>
    <w:rsid w:val="00FE62FF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C7ECE6"/>
  <w14:defaultImageDpi w14:val="300"/>
  <w15:docId w15:val="{7C9339BB-D16C-BE48-A924-9B9800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441303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bueno.es/act/img/efo124pp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fWD0s0f8Mj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6/relaciones-logicas.html" TargetMode="External"/><Relationship Id="rId11" Type="http://schemas.openxmlformats.org/officeDocument/2006/relationships/hyperlink" Target="https://youtu.be/fML2Ysy6l6s" TargetMode="External"/><Relationship Id="rId5" Type="http://schemas.openxmlformats.org/officeDocument/2006/relationships/hyperlink" Target="http://markturner.org/wwt.html" TargetMode="External"/><Relationship Id="rId10" Type="http://schemas.openxmlformats.org/officeDocument/2006/relationships/hyperlink" Target="http://www.fgbueno.es/med/tes/t034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e9-xbFWyt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2018-08-06T22:01:00Z</dcterms:created>
  <dcterms:modified xsi:type="dcterms:W3CDTF">2024-07-02T15:33:00Z</dcterms:modified>
</cp:coreProperties>
</file>