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6B0F" w14:textId="77777777" w:rsidR="00D441A4" w:rsidRPr="005D0FF8" w:rsidRDefault="00D441A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D0FF8">
        <w:rPr>
          <w:sz w:val="20"/>
          <w:lang w:val="en-US"/>
        </w:rPr>
        <w:t xml:space="preserve">    from</w:t>
      </w:r>
    </w:p>
    <w:p w14:paraId="1114CA5C" w14:textId="77777777" w:rsidR="00D441A4" w:rsidRPr="005D0FF8" w:rsidRDefault="00D441A4">
      <w:pPr>
        <w:jc w:val="center"/>
        <w:rPr>
          <w:smallCaps/>
          <w:sz w:val="24"/>
          <w:lang w:val="en-US"/>
        </w:rPr>
      </w:pPr>
      <w:r w:rsidRPr="005D0FF8">
        <w:rPr>
          <w:smallCaps/>
          <w:sz w:val="24"/>
          <w:lang w:val="en-US"/>
        </w:rPr>
        <w:t>A Bibliography of Literary Theory, Criticism and Philology</w:t>
      </w:r>
    </w:p>
    <w:p w14:paraId="65A3EFD4" w14:textId="77777777" w:rsidR="00D441A4" w:rsidRPr="005D0FF8" w:rsidRDefault="001A7C4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D441A4" w:rsidRPr="005D0FF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5D3491FF" w14:textId="77777777" w:rsidR="00D441A4" w:rsidRPr="005D0FF8" w:rsidRDefault="00D441A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D0FF8">
        <w:rPr>
          <w:sz w:val="24"/>
          <w:lang w:val="en-US"/>
        </w:rPr>
        <w:t xml:space="preserve">by José Ángel </w:t>
      </w:r>
      <w:r w:rsidRPr="005D0FF8">
        <w:rPr>
          <w:smallCaps/>
          <w:sz w:val="24"/>
          <w:lang w:val="en-US"/>
        </w:rPr>
        <w:t>García Landa</w:t>
      </w:r>
    </w:p>
    <w:p w14:paraId="44D1D8C0" w14:textId="77777777" w:rsidR="00D441A4" w:rsidRPr="005D0FF8" w:rsidRDefault="00D441A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D0FF8">
        <w:rPr>
          <w:sz w:val="24"/>
          <w:lang w:val="en-US"/>
        </w:rPr>
        <w:t>(University of Zaragoza, Spain)</w:t>
      </w:r>
    </w:p>
    <w:p w14:paraId="417513EB" w14:textId="77777777" w:rsidR="00D441A4" w:rsidRPr="005D0FF8" w:rsidRDefault="00D441A4">
      <w:pPr>
        <w:jc w:val="center"/>
        <w:rPr>
          <w:lang w:val="en-US"/>
        </w:rPr>
      </w:pPr>
    </w:p>
    <w:bookmarkEnd w:id="0"/>
    <w:bookmarkEnd w:id="1"/>
    <w:p w14:paraId="4389F3DD" w14:textId="77777777" w:rsidR="00D441A4" w:rsidRPr="005D0FF8" w:rsidRDefault="00D441A4">
      <w:pPr>
        <w:ind w:left="0" w:firstLine="0"/>
        <w:jc w:val="center"/>
        <w:rPr>
          <w:color w:val="000000"/>
          <w:lang w:val="en-US"/>
        </w:rPr>
      </w:pPr>
    </w:p>
    <w:p w14:paraId="1E5D48CB" w14:textId="77777777" w:rsidR="00D441A4" w:rsidRPr="005D0FF8" w:rsidRDefault="00D441A4">
      <w:pPr>
        <w:rPr>
          <w:lang w:val="en-US"/>
        </w:rPr>
      </w:pPr>
    </w:p>
    <w:p w14:paraId="7BBE4F9C" w14:textId="77777777" w:rsidR="00D441A4" w:rsidRPr="005D0FF8" w:rsidRDefault="00D441A4" w:rsidP="00D441A4">
      <w:pPr>
        <w:pStyle w:val="Ttulo1"/>
        <w:rPr>
          <w:rFonts w:ascii="Times" w:hAnsi="Times"/>
          <w:smallCaps/>
          <w:sz w:val="36"/>
          <w:lang w:val="en-US"/>
        </w:rPr>
      </w:pPr>
      <w:r w:rsidRPr="005D0FF8">
        <w:rPr>
          <w:rFonts w:ascii="Times" w:hAnsi="Times"/>
          <w:smallCaps/>
          <w:sz w:val="36"/>
          <w:lang w:val="en-US"/>
        </w:rPr>
        <w:t>Fetishism</w:t>
      </w:r>
    </w:p>
    <w:p w14:paraId="4F0118E5" w14:textId="77777777" w:rsidR="00D441A4" w:rsidRPr="005D0FF8" w:rsidRDefault="00D441A4">
      <w:pPr>
        <w:rPr>
          <w:b/>
          <w:sz w:val="36"/>
          <w:lang w:val="en-US"/>
        </w:rPr>
      </w:pPr>
    </w:p>
    <w:p w14:paraId="7824E187" w14:textId="77777777" w:rsidR="00D441A4" w:rsidRPr="005D0FF8" w:rsidRDefault="00D441A4">
      <w:pPr>
        <w:rPr>
          <w:b/>
          <w:lang w:val="en-US"/>
        </w:rPr>
      </w:pPr>
    </w:p>
    <w:p w14:paraId="39ECFE2A" w14:textId="77777777" w:rsidR="00D441A4" w:rsidRDefault="00D441A4">
      <w:pPr>
        <w:rPr>
          <w:color w:val="000000"/>
        </w:rPr>
      </w:pPr>
      <w:r>
        <w:rPr>
          <w:color w:val="000000"/>
        </w:rPr>
        <w:t xml:space="preserve">Abraham, Karl. "Observaciones sobre el psicoanálisis de un caso de fetichismo del pie y del corsé." 1910. In Abraham,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 Coleccionables, 2004. 1.95-103.*</w:t>
      </w:r>
    </w:p>
    <w:p w14:paraId="53DF707E" w14:textId="77777777" w:rsidR="00D441A4" w:rsidRPr="005D0FF8" w:rsidRDefault="00D441A4">
      <w:pPr>
        <w:rPr>
          <w:lang w:val="en-US"/>
        </w:rPr>
      </w:pPr>
      <w:r>
        <w:t xml:space="preserve">Adorno, Theodor W. "Über den Fetischcharakter in der Musik und die Regression des Hörens." </w:t>
      </w:r>
      <w:r w:rsidRPr="005D0FF8">
        <w:rPr>
          <w:i/>
          <w:lang w:val="en-US"/>
        </w:rPr>
        <w:t>Zeitschrift für Sozialforschung</w:t>
      </w:r>
      <w:r w:rsidRPr="005D0FF8">
        <w:rPr>
          <w:lang w:val="en-US"/>
        </w:rPr>
        <w:t xml:space="preserve"> 7.3 (1938).</w:t>
      </w:r>
    </w:p>
    <w:p w14:paraId="3DEB6671" w14:textId="77777777" w:rsidR="00D441A4" w:rsidRDefault="00D441A4">
      <w:r w:rsidRPr="005D0FF8">
        <w:rPr>
          <w:lang w:val="en-US"/>
        </w:rPr>
        <w:t xml:space="preserve">_____. "On the Fetish-Character in Music and the Regression of Listening." In </w:t>
      </w:r>
      <w:r w:rsidRPr="005D0FF8">
        <w:rPr>
          <w:i/>
          <w:lang w:val="en-US"/>
        </w:rPr>
        <w:t>The Essential Frankfurt School Reader.</w:t>
      </w:r>
      <w:r w:rsidRPr="005D0FF8">
        <w:rPr>
          <w:lang w:val="en-US"/>
        </w:rPr>
        <w:t xml:space="preserve"> Ed. Andrew Arato and Eike Gebhardt. </w:t>
      </w:r>
      <w:r>
        <w:t>New York, 1978.</w:t>
      </w:r>
    </w:p>
    <w:p w14:paraId="0AC5E0A2" w14:textId="77777777" w:rsidR="00D441A4" w:rsidRPr="005D0FF8" w:rsidRDefault="00D441A4">
      <w:pPr>
        <w:rPr>
          <w:lang w:val="en-US"/>
        </w:rPr>
      </w:pPr>
      <w:r>
        <w:t xml:space="preserve">Althusser, L. </w:t>
      </w:r>
      <w:r>
        <w:rPr>
          <w:i/>
        </w:rPr>
        <w:t>Para una crítica del fetichismo literario.</w:t>
      </w:r>
      <w:r>
        <w:t xml:space="preserve"> </w:t>
      </w:r>
      <w:r w:rsidRPr="005D0FF8">
        <w:rPr>
          <w:lang w:val="en-US"/>
        </w:rPr>
        <w:t>Madrid: Akal, 1975.</w:t>
      </w:r>
    </w:p>
    <w:p w14:paraId="644769B0" w14:textId="77777777" w:rsidR="00D441A4" w:rsidRPr="005D0FF8" w:rsidRDefault="00D441A4">
      <w:pPr>
        <w:rPr>
          <w:lang w:val="en-US"/>
        </w:rPr>
      </w:pPr>
      <w:r w:rsidRPr="005D0FF8">
        <w:rPr>
          <w:lang w:val="en-US"/>
        </w:rPr>
        <w:t xml:space="preserve">Baudrillard, Jean. </w:t>
      </w:r>
      <w:r w:rsidRPr="005D0FF8">
        <w:rPr>
          <w:i/>
          <w:lang w:val="en-US"/>
        </w:rPr>
        <w:t>For a Critique of the Political Economy of the Sign.</w:t>
      </w:r>
      <w:r w:rsidRPr="005D0FF8">
        <w:rPr>
          <w:lang w:val="en-US"/>
        </w:rPr>
        <w:t xml:space="preserve"> Trans. Charles Levin. St Louis (MO): Telos Press, 1981.* </w:t>
      </w:r>
    </w:p>
    <w:p w14:paraId="22AE5FAE" w14:textId="77777777" w:rsidR="00D441A4" w:rsidRDefault="00D441A4">
      <w:r w:rsidRPr="005D0FF8">
        <w:rPr>
          <w:lang w:val="en-US"/>
        </w:rPr>
        <w:t xml:space="preserve">Binet, Alfred. </w:t>
      </w:r>
      <w:r>
        <w:t>"Le Fétichisme dans l'amour." 1887.</w:t>
      </w:r>
    </w:p>
    <w:p w14:paraId="1699486A" w14:textId="77777777" w:rsidR="00D441A4" w:rsidRDefault="00D441A4">
      <w:r>
        <w:t xml:space="preserve">Bourdieu, Pierre. "Le Fétichisme de la langue." </w:t>
      </w:r>
      <w:r>
        <w:rPr>
          <w:i/>
        </w:rPr>
        <w:t>Actes de la recherche en sciences sociales</w:t>
      </w:r>
      <w:r>
        <w:t xml:space="preserve"> 4 (July 1975): 2-32.</w:t>
      </w:r>
    </w:p>
    <w:p w14:paraId="117BD8D0" w14:textId="77777777" w:rsidR="00D441A4" w:rsidRPr="005D0FF8" w:rsidRDefault="00D441A4">
      <w:pPr>
        <w:rPr>
          <w:lang w:val="en-US"/>
        </w:rPr>
      </w:pPr>
      <w:r w:rsidRPr="005D0FF8">
        <w:rPr>
          <w:lang w:val="en-US"/>
        </w:rPr>
        <w:t xml:space="preserve">_____. "Delegation and Political Fetishism." In Bourdieu, </w:t>
      </w:r>
      <w:r w:rsidRPr="005D0FF8">
        <w:rPr>
          <w:i/>
          <w:lang w:val="en-US"/>
        </w:rPr>
        <w:t>Language and Symbolic Power.</w:t>
      </w:r>
      <w:r w:rsidRPr="005D0FF8">
        <w:rPr>
          <w:lang w:val="en-US"/>
        </w:rPr>
        <w:t xml:space="preserve"> Cambridge: Polity Press, 1991. 1994. 203-19.*</w:t>
      </w:r>
    </w:p>
    <w:p w14:paraId="57394FEB" w14:textId="77777777" w:rsidR="00D441A4" w:rsidRPr="005D0FF8" w:rsidRDefault="00D441A4">
      <w:pPr>
        <w:rPr>
          <w:lang w:val="en-US"/>
        </w:rPr>
      </w:pPr>
      <w:r w:rsidRPr="005D0FF8">
        <w:rPr>
          <w:lang w:val="en-US"/>
        </w:rPr>
        <w:t xml:space="preserve">Britzolakis, Christina. "Angela Carter's Fetishism." </w:t>
      </w:r>
      <w:r w:rsidRPr="005D0FF8">
        <w:rPr>
          <w:i/>
          <w:lang w:val="en-US"/>
        </w:rPr>
        <w:t xml:space="preserve">Textual Practice </w:t>
      </w:r>
      <w:r w:rsidRPr="005D0FF8">
        <w:rPr>
          <w:lang w:val="en-US"/>
        </w:rPr>
        <w:t>9.3: 459-76.*</w:t>
      </w:r>
    </w:p>
    <w:p w14:paraId="4CBBD897" w14:textId="77777777" w:rsidR="00D441A4" w:rsidRPr="005D0FF8" w:rsidRDefault="00D441A4">
      <w:pPr>
        <w:rPr>
          <w:lang w:val="en-US"/>
        </w:rPr>
      </w:pPr>
      <w:r w:rsidRPr="005D0FF8">
        <w:rPr>
          <w:lang w:val="en-US"/>
        </w:rPr>
        <w:t xml:space="preserve">Dadoun, Roger.  "Fetishism in the Horror Film." In  </w:t>
      </w:r>
      <w:r w:rsidRPr="005D0FF8">
        <w:rPr>
          <w:i/>
          <w:lang w:val="en-US"/>
        </w:rPr>
        <w:t>Fantasy and the Cinema.</w:t>
      </w:r>
      <w:r w:rsidRPr="005D0FF8">
        <w:rPr>
          <w:lang w:val="en-US"/>
        </w:rPr>
        <w:t xml:space="preserve">  Ed. James Donald. London: BFI, 1989.</w:t>
      </w:r>
    </w:p>
    <w:p w14:paraId="5D70FA1C" w14:textId="77777777" w:rsidR="00D441A4" w:rsidRPr="005D0FF8" w:rsidRDefault="00D441A4">
      <w:pPr>
        <w:rPr>
          <w:lang w:val="en-US"/>
        </w:rPr>
      </w:pPr>
      <w:r w:rsidRPr="005D0FF8">
        <w:rPr>
          <w:lang w:val="en-US"/>
        </w:rPr>
        <w:t xml:space="preserve">Eby, Carl P. </w:t>
      </w:r>
      <w:r w:rsidRPr="005D0FF8">
        <w:rPr>
          <w:i/>
          <w:lang w:val="en-US"/>
        </w:rPr>
        <w:t>Hemingway's Fetishism: Psychoanalysis and the Mirror of Manhood.</w:t>
      </w:r>
      <w:r w:rsidRPr="005D0FF8">
        <w:rPr>
          <w:lang w:val="en-US"/>
        </w:rPr>
        <w:t xml:space="preserve"> (Psychoanalysis and Culture). Albany: SUNY, 1999.</w:t>
      </w:r>
    </w:p>
    <w:p w14:paraId="5237FB88" w14:textId="77777777" w:rsidR="00D441A4" w:rsidRPr="005D0FF8" w:rsidRDefault="00D441A4">
      <w:pPr>
        <w:rPr>
          <w:lang w:val="en-US"/>
        </w:rPr>
      </w:pPr>
      <w:r w:rsidRPr="005D0FF8">
        <w:rPr>
          <w:lang w:val="en-US"/>
        </w:rPr>
        <w:t xml:space="preserve">Fernbach, Amanda. </w:t>
      </w:r>
      <w:r w:rsidRPr="005D0FF8">
        <w:rPr>
          <w:i/>
          <w:lang w:val="en-US"/>
        </w:rPr>
        <w:t>Fantasies of Fetishism: From Decadence to the Post-Human.</w:t>
      </w:r>
      <w:r w:rsidRPr="005D0FF8">
        <w:rPr>
          <w:lang w:val="en-US"/>
        </w:rPr>
        <w:t xml:space="preserve"> Edinburgh: Edinburgh UP, 2002.</w:t>
      </w:r>
    </w:p>
    <w:p w14:paraId="48B977CF" w14:textId="77777777" w:rsidR="00D441A4" w:rsidRPr="005D0FF8" w:rsidRDefault="00D441A4">
      <w:pPr>
        <w:rPr>
          <w:lang w:val="en-US"/>
        </w:rPr>
      </w:pPr>
      <w:r w:rsidRPr="005D0FF8">
        <w:rPr>
          <w:lang w:val="en-US"/>
        </w:rPr>
        <w:t xml:space="preserve">Freud, Sigmund.  "Fetichismus."  </w:t>
      </w:r>
      <w:r w:rsidRPr="005D0FF8">
        <w:rPr>
          <w:i/>
          <w:lang w:val="en-US"/>
        </w:rPr>
        <w:t>Almanach</w:t>
      </w:r>
      <w:r w:rsidRPr="005D0FF8">
        <w:rPr>
          <w:lang w:val="en-US"/>
        </w:rPr>
        <w:t xml:space="preserve">  (1928): 17-24.</w:t>
      </w:r>
    </w:p>
    <w:p w14:paraId="0E360D27" w14:textId="77777777" w:rsidR="00D441A4" w:rsidRPr="005D0FF8" w:rsidRDefault="00D441A4">
      <w:pPr>
        <w:rPr>
          <w:lang w:val="en-US"/>
        </w:rPr>
      </w:pPr>
      <w:r w:rsidRPr="005D0FF8">
        <w:rPr>
          <w:lang w:val="en-US"/>
        </w:rPr>
        <w:t xml:space="preserve">_____. "Fetishism."  In </w:t>
      </w:r>
      <w:r w:rsidRPr="005D0FF8">
        <w:rPr>
          <w:i/>
          <w:lang w:val="en-US"/>
        </w:rPr>
        <w:t>On Sexuality</w:t>
      </w:r>
      <w:r w:rsidRPr="005D0FF8">
        <w:rPr>
          <w:lang w:val="en-US"/>
        </w:rPr>
        <w:t xml:space="preserve">. Vol. 7. of </w:t>
      </w:r>
      <w:r w:rsidRPr="005D0FF8">
        <w:rPr>
          <w:i/>
          <w:lang w:val="en-US"/>
        </w:rPr>
        <w:t>The Penguin Freud Library</w:t>
      </w:r>
      <w:r w:rsidRPr="005D0FF8">
        <w:rPr>
          <w:lang w:val="en-US"/>
        </w:rPr>
        <w:t>. Harmondsworth: Penguin, 1977. 351-357.</w:t>
      </w:r>
    </w:p>
    <w:p w14:paraId="4AA3598C" w14:textId="77777777" w:rsidR="00D441A4" w:rsidRPr="005D0FF8" w:rsidRDefault="00D441A4" w:rsidP="00D441A4">
      <w:pPr>
        <w:rPr>
          <w:lang w:val="en-US"/>
        </w:rPr>
      </w:pPr>
      <w:r w:rsidRPr="005D0FF8">
        <w:rPr>
          <w:lang w:val="en-US"/>
        </w:rPr>
        <w:lastRenderedPageBreak/>
        <w:t xml:space="preserve">_____. "Fetishism." In </w:t>
      </w:r>
      <w:r w:rsidRPr="005D0FF8">
        <w:rPr>
          <w:i/>
          <w:lang w:val="en-US"/>
        </w:rPr>
        <w:t>The Norton Anthology of Theory and Criticism.</w:t>
      </w:r>
      <w:r w:rsidRPr="005D0FF8">
        <w:rPr>
          <w:lang w:val="en-US"/>
        </w:rPr>
        <w:t xml:space="preserve"> Ed. Vincent B. Leitch et al. New York: Norton, 2001.*</w:t>
      </w:r>
    </w:p>
    <w:p w14:paraId="77AF3B87" w14:textId="77777777" w:rsidR="00D441A4" w:rsidRPr="005D0FF8" w:rsidRDefault="00D441A4">
      <w:pPr>
        <w:rPr>
          <w:lang w:val="en-US"/>
        </w:rPr>
      </w:pPr>
      <w:r w:rsidRPr="005D0FF8">
        <w:rPr>
          <w:lang w:val="en-US"/>
        </w:rPr>
        <w:t xml:space="preserve">_____.  "Fetichismo." In Freud, </w:t>
      </w:r>
      <w:r w:rsidRPr="005D0FF8">
        <w:rPr>
          <w:i/>
          <w:lang w:val="en-US"/>
        </w:rPr>
        <w:t>Obras completas</w:t>
      </w:r>
      <w:r w:rsidRPr="005D0FF8">
        <w:rPr>
          <w:lang w:val="en-US"/>
        </w:rPr>
        <w:t xml:space="preserve"> 17.2993-97.</w:t>
      </w:r>
    </w:p>
    <w:p w14:paraId="188BAAEC" w14:textId="77777777" w:rsidR="00D441A4" w:rsidRPr="005D0FF8" w:rsidRDefault="00D441A4" w:rsidP="00D441A4">
      <w:pPr>
        <w:rPr>
          <w:i/>
          <w:lang w:val="en-US"/>
        </w:rPr>
      </w:pPr>
      <w:r w:rsidRPr="005D0FF8">
        <w:rPr>
          <w:lang w:val="en-US"/>
        </w:rPr>
        <w:t xml:space="preserve">Malt, Johanna. </w:t>
      </w:r>
      <w:r w:rsidRPr="005D0FF8">
        <w:rPr>
          <w:i/>
          <w:lang w:val="en-US"/>
        </w:rPr>
        <w:t xml:space="preserve">Obscure Objects of Desire: Surrealism, Fetishism, and Politics. </w:t>
      </w:r>
      <w:r w:rsidRPr="005D0FF8">
        <w:rPr>
          <w:lang w:val="en-US"/>
        </w:rPr>
        <w:t>Oxford: Oxford UP, 2004.</w:t>
      </w:r>
    </w:p>
    <w:p w14:paraId="4128E365" w14:textId="77777777" w:rsidR="00D441A4" w:rsidRPr="005D0FF8" w:rsidRDefault="00D441A4" w:rsidP="00D441A4">
      <w:pPr>
        <w:rPr>
          <w:lang w:val="en-US"/>
        </w:rPr>
      </w:pPr>
      <w:r w:rsidRPr="005D0FF8">
        <w:rPr>
          <w:lang w:val="en-US"/>
        </w:rPr>
        <w:t xml:space="preserve">Marx, Karl. From </w:t>
      </w:r>
      <w:r w:rsidRPr="005D0FF8">
        <w:rPr>
          <w:i/>
          <w:lang w:val="en-US"/>
        </w:rPr>
        <w:t>Capital</w:t>
      </w:r>
      <w:r w:rsidRPr="005D0FF8">
        <w:rPr>
          <w:lang w:val="en-US"/>
        </w:rPr>
        <w:t xml:space="preserve"> ("The Fetishism of Commodities"; "The Struggle for a Normal Working-day"). In </w:t>
      </w:r>
      <w:r w:rsidRPr="005D0FF8">
        <w:rPr>
          <w:i/>
          <w:lang w:val="en-US"/>
        </w:rPr>
        <w:t>The Norton Anthology of Theory and Criticism.</w:t>
      </w:r>
      <w:r w:rsidRPr="005D0FF8">
        <w:rPr>
          <w:lang w:val="en-US"/>
        </w:rPr>
        <w:t xml:space="preserve"> Ed. Vincent B. Leitch et al. New York: Norton, 2001.*</w:t>
      </w:r>
    </w:p>
    <w:p w14:paraId="58A8745A" w14:textId="77777777" w:rsidR="00D441A4" w:rsidRPr="005D0FF8" w:rsidRDefault="00D441A4" w:rsidP="00D441A4">
      <w:pPr>
        <w:rPr>
          <w:lang w:val="en-US"/>
        </w:rPr>
      </w:pPr>
      <w:r w:rsidRPr="005D0FF8">
        <w:rPr>
          <w:lang w:val="en-US"/>
        </w:rPr>
        <w:t xml:space="preserve">McLaverty, James. "Comtean Fetishism in </w:t>
      </w:r>
      <w:r w:rsidRPr="005D0FF8">
        <w:rPr>
          <w:i/>
          <w:lang w:val="en-US"/>
        </w:rPr>
        <w:t>Silas Marner." Nineteenth-Century Fiction</w:t>
      </w:r>
      <w:r w:rsidRPr="005D0FF8">
        <w:rPr>
          <w:lang w:val="en-US"/>
        </w:rPr>
        <w:t xml:space="preserve"> 36 (1981): 318-36. </w:t>
      </w:r>
    </w:p>
    <w:p w14:paraId="518498A8" w14:textId="77777777" w:rsidR="00D441A4" w:rsidRPr="005D0FF8" w:rsidRDefault="00D441A4">
      <w:pPr>
        <w:rPr>
          <w:lang w:val="en-US"/>
        </w:rPr>
      </w:pPr>
      <w:r w:rsidRPr="005D0FF8">
        <w:rPr>
          <w:lang w:val="en-US"/>
        </w:rPr>
        <w:t xml:space="preserve">Metz, Christian.  </w:t>
      </w:r>
      <w:r w:rsidRPr="005D0FF8">
        <w:rPr>
          <w:i/>
          <w:lang w:val="en-US"/>
        </w:rPr>
        <w:t>Le Signifiant imaginaire.</w:t>
      </w:r>
      <w:r w:rsidRPr="005D0FF8">
        <w:rPr>
          <w:lang w:val="en-US"/>
        </w:rPr>
        <w:t xml:space="preserve"> Paris: UGE, 1977.</w:t>
      </w:r>
    </w:p>
    <w:p w14:paraId="66E13773" w14:textId="77777777" w:rsidR="00D441A4" w:rsidRDefault="00D441A4">
      <w:r w:rsidRPr="005D0FF8">
        <w:rPr>
          <w:lang w:val="en-US"/>
        </w:rPr>
        <w:t xml:space="preserve">_____. </w:t>
      </w:r>
      <w:r w:rsidRPr="005D0FF8">
        <w:rPr>
          <w:i/>
          <w:lang w:val="en-US"/>
        </w:rPr>
        <w:t>The Imaginary Signifier: Psychoanalysis and the Cinema.</w:t>
      </w:r>
      <w:r w:rsidRPr="005D0FF8">
        <w:rPr>
          <w:lang w:val="en-US"/>
        </w:rPr>
        <w:t xml:space="preserve"> Trans. Celia Britton, Anwyl Williams and Alfred Guzzett. </w:t>
      </w:r>
      <w:r>
        <w:t xml:space="preserve">Bloomington: Indiana UP, 1977. </w:t>
      </w:r>
    </w:p>
    <w:p w14:paraId="69192F7C" w14:textId="77777777" w:rsidR="00D441A4" w:rsidRDefault="00D441A4">
      <w:r>
        <w:t xml:space="preserve">_____. </w:t>
      </w:r>
      <w:r>
        <w:rPr>
          <w:i/>
        </w:rPr>
        <w:t>Psicoanálisis y cine: El significante imaginario.</w:t>
      </w:r>
      <w:r>
        <w:t xml:space="preserve"> Trans. Josep Elías. Barcelona: G. Gili, 1979.</w:t>
      </w:r>
    </w:p>
    <w:p w14:paraId="063F99CB" w14:textId="77777777" w:rsidR="00D441A4" w:rsidRPr="005D0FF8" w:rsidRDefault="00D441A4">
      <w:pPr>
        <w:pStyle w:val="Sangradetextonormal1"/>
        <w:rPr>
          <w:lang w:val="en-US"/>
        </w:rPr>
      </w:pPr>
      <w:r w:rsidRPr="005D0FF8">
        <w:rPr>
          <w:lang w:val="en-US"/>
        </w:rPr>
        <w:t xml:space="preserve">_____. From </w:t>
      </w:r>
      <w:r w:rsidRPr="005D0FF8">
        <w:rPr>
          <w:i/>
          <w:lang w:val="en-US"/>
        </w:rPr>
        <w:t>The Imaginary Signifier</w:t>
      </w:r>
      <w:r w:rsidRPr="005D0FF8">
        <w:rPr>
          <w:lang w:val="en-US"/>
        </w:rPr>
        <w:t xml:space="preserve"> ("Identification, Mirror"). 1975. In </w:t>
      </w:r>
      <w:r w:rsidRPr="005D0FF8">
        <w:rPr>
          <w:i/>
          <w:lang w:val="en-US"/>
        </w:rPr>
        <w:t>Film Theory and Criticism: Introductory Readings.</w:t>
      </w:r>
      <w:r w:rsidRPr="005D0FF8">
        <w:rPr>
          <w:lang w:val="en-US"/>
        </w:rPr>
        <w:t xml:space="preserve"> 5th ed. Ed. Leo Braudy and Marshall Cohen. New York: Oxford UP, 1999. 800-17.* (Fetishism, etc.).</w:t>
      </w:r>
    </w:p>
    <w:p w14:paraId="50FBA9E2" w14:textId="77777777" w:rsidR="00D441A4" w:rsidRPr="005D0FF8" w:rsidRDefault="00D441A4" w:rsidP="00D441A4">
      <w:pPr>
        <w:rPr>
          <w:lang w:val="en-US"/>
        </w:rPr>
      </w:pPr>
      <w:r w:rsidRPr="005D0FF8">
        <w:rPr>
          <w:lang w:val="en-US"/>
        </w:rPr>
        <w:t xml:space="preserve">_____. "Photography and Fetish." </w:t>
      </w:r>
      <w:r w:rsidRPr="005D0FF8">
        <w:rPr>
          <w:i/>
          <w:lang w:val="en-US"/>
        </w:rPr>
        <w:t>October</w:t>
      </w:r>
      <w:r w:rsidRPr="005D0FF8">
        <w:rPr>
          <w:lang w:val="en-US"/>
        </w:rPr>
        <w:t xml:space="preserve"> 34 (Fall 1985).</w:t>
      </w:r>
    </w:p>
    <w:p w14:paraId="61B11239" w14:textId="77777777" w:rsidR="00D441A4" w:rsidRPr="005D0FF8" w:rsidRDefault="00D441A4">
      <w:pPr>
        <w:rPr>
          <w:lang w:val="en-US"/>
        </w:rPr>
      </w:pPr>
      <w:r w:rsidRPr="005D0FF8">
        <w:rPr>
          <w:lang w:val="en-US"/>
        </w:rPr>
        <w:t xml:space="preserve">Moorjani, Angela. </w:t>
      </w:r>
      <w:r w:rsidRPr="005D0FF8">
        <w:rPr>
          <w:i/>
          <w:lang w:val="en-US"/>
        </w:rPr>
        <w:t>Beyond Fetishism and Other Excursions in Psychopragmatics.</w:t>
      </w:r>
      <w:r w:rsidRPr="005D0FF8">
        <w:rPr>
          <w:lang w:val="en-US"/>
        </w:rPr>
        <w:t xml:space="preserve"> (Semaphores and Signs). Houndmills: Macmillan, 2000.</w:t>
      </w:r>
    </w:p>
    <w:p w14:paraId="61150DB7" w14:textId="77777777" w:rsidR="00D441A4" w:rsidRPr="005D0FF8" w:rsidRDefault="00D441A4">
      <w:pPr>
        <w:rPr>
          <w:lang w:val="en-US"/>
        </w:rPr>
      </w:pPr>
      <w:r w:rsidRPr="005D0FF8">
        <w:rPr>
          <w:lang w:val="en-US"/>
        </w:rPr>
        <w:t xml:space="preserve">Mulvey, Laura. "Visual Pleasure and Narrative Cinema." </w:t>
      </w:r>
      <w:r w:rsidRPr="005D0FF8">
        <w:rPr>
          <w:i/>
          <w:lang w:val="en-US"/>
        </w:rPr>
        <w:t>Screen</w:t>
      </w:r>
      <w:r w:rsidRPr="005D0FF8">
        <w:rPr>
          <w:lang w:val="en-US"/>
        </w:rPr>
        <w:t xml:space="preserve"> 16.3 (Autumn 1975): 6-18.</w:t>
      </w:r>
    </w:p>
    <w:p w14:paraId="7FBC0CBA" w14:textId="77777777" w:rsidR="00D441A4" w:rsidRPr="005D0FF8" w:rsidRDefault="00D441A4">
      <w:pPr>
        <w:rPr>
          <w:lang w:val="en-US"/>
        </w:rPr>
      </w:pPr>
      <w:r w:rsidRPr="005D0FF8">
        <w:rPr>
          <w:lang w:val="en-US"/>
        </w:rPr>
        <w:t xml:space="preserve">_____. "Visual Pleasure and Narrative Cinema." Rpt. in </w:t>
      </w:r>
      <w:r w:rsidRPr="005D0FF8">
        <w:rPr>
          <w:i/>
          <w:lang w:val="en-US"/>
        </w:rPr>
        <w:t>Popular Television and Film.</w:t>
      </w:r>
      <w:r w:rsidRPr="005D0FF8">
        <w:rPr>
          <w:lang w:val="en-US"/>
        </w:rPr>
        <w:t xml:space="preserve"> Ed. T. Bennett et al. London: Open UP / BFI, 1989.</w:t>
      </w:r>
    </w:p>
    <w:p w14:paraId="6C41474F" w14:textId="77777777" w:rsidR="00D441A4" w:rsidRPr="005D0FF8" w:rsidRDefault="00D441A4">
      <w:pPr>
        <w:rPr>
          <w:lang w:val="en-US"/>
        </w:rPr>
      </w:pPr>
      <w:r w:rsidRPr="005D0FF8">
        <w:rPr>
          <w:lang w:val="en-US"/>
        </w:rPr>
        <w:t xml:space="preserve">_____. "Visual Pleasure and Narrative Cinema." In </w:t>
      </w:r>
      <w:r w:rsidRPr="005D0FF8">
        <w:rPr>
          <w:i/>
          <w:lang w:val="en-US"/>
        </w:rPr>
        <w:t xml:space="preserve">Feminism and Film Theory. </w:t>
      </w:r>
      <w:r w:rsidRPr="005D0FF8">
        <w:rPr>
          <w:lang w:val="en-US"/>
        </w:rPr>
        <w:t>Ed. Constance Penley. New York: Routledge, 1988.</w:t>
      </w:r>
    </w:p>
    <w:p w14:paraId="1F5998C3" w14:textId="77777777" w:rsidR="00D441A4" w:rsidRPr="005D0FF8" w:rsidRDefault="00D441A4">
      <w:pPr>
        <w:rPr>
          <w:lang w:val="en-US"/>
        </w:rPr>
      </w:pPr>
      <w:r w:rsidRPr="005D0FF8">
        <w:rPr>
          <w:lang w:val="en-US"/>
        </w:rPr>
        <w:t xml:space="preserve">_____. "Visual Pleasure and Narrative Cinema." In </w:t>
      </w:r>
      <w:r w:rsidRPr="005D0FF8">
        <w:rPr>
          <w:i/>
          <w:lang w:val="en-US"/>
        </w:rPr>
        <w:t>Film Theory and Criticism: Introductory Readings.</w:t>
      </w:r>
      <w:r w:rsidRPr="005D0FF8">
        <w:rPr>
          <w:lang w:val="en-US"/>
        </w:rPr>
        <w:t xml:space="preserve"> Ed. Gerald Mast, Marshall Cohen and Leo Brady. 4th ed. Oxford, 1992.</w:t>
      </w:r>
    </w:p>
    <w:p w14:paraId="4B463C71" w14:textId="77777777" w:rsidR="00D441A4" w:rsidRPr="005D0FF8" w:rsidRDefault="00D441A4">
      <w:pPr>
        <w:pStyle w:val="Sangradetextonormal1"/>
        <w:rPr>
          <w:lang w:val="en-US"/>
        </w:rPr>
      </w:pPr>
      <w:r w:rsidRPr="005D0FF8">
        <w:rPr>
          <w:lang w:val="en-US"/>
        </w:rPr>
        <w:t xml:space="preserve">_____. "Visual Pleasure and Narrative Cinema." 1975. In </w:t>
      </w:r>
      <w:r w:rsidRPr="005D0FF8">
        <w:rPr>
          <w:i/>
          <w:lang w:val="en-US"/>
        </w:rPr>
        <w:t>Film Theory and Criticism: Introductory Readings.</w:t>
      </w:r>
      <w:r w:rsidRPr="005D0FF8">
        <w:rPr>
          <w:lang w:val="en-US"/>
        </w:rPr>
        <w:t xml:space="preserve"> 5th ed. Ed. Leo Braudy and Marshall Cohen. New York: Oxford UP, 1999. 833-44.*</w:t>
      </w:r>
    </w:p>
    <w:p w14:paraId="60899F74" w14:textId="77777777" w:rsidR="00D441A4" w:rsidRPr="005D0FF8" w:rsidRDefault="00D441A4">
      <w:pPr>
        <w:rPr>
          <w:lang w:val="en-US"/>
        </w:rPr>
      </w:pPr>
      <w:r w:rsidRPr="005D0FF8">
        <w:rPr>
          <w:lang w:val="en-US"/>
        </w:rPr>
        <w:t xml:space="preserve">_____. "Visual Pleasure and Narrative Cinema." In </w:t>
      </w:r>
      <w:r w:rsidRPr="005D0FF8">
        <w:rPr>
          <w:i/>
          <w:lang w:val="en-US"/>
        </w:rPr>
        <w:t>Contemporary Literary Criticism: Literary and Cultural Studies.</w:t>
      </w:r>
      <w:r w:rsidRPr="005D0FF8">
        <w:rPr>
          <w:lang w:val="en-US"/>
        </w:rPr>
        <w:t xml:space="preserve"> Ed. Robert Con Davis and Ronald Schleifer. 3rd ed. White Plains (NY): Longman, 1994. 421-32.*</w:t>
      </w:r>
    </w:p>
    <w:p w14:paraId="1AB70E45" w14:textId="77777777" w:rsidR="00D441A4" w:rsidRPr="005D0FF8" w:rsidRDefault="00D441A4">
      <w:pPr>
        <w:ind w:right="58"/>
        <w:rPr>
          <w:lang w:val="en-US"/>
        </w:rPr>
      </w:pPr>
      <w:r w:rsidRPr="005D0FF8">
        <w:rPr>
          <w:lang w:val="en-US"/>
        </w:rPr>
        <w:lastRenderedPageBreak/>
        <w:t xml:space="preserve">_____. From "Visual Pleasure and Narrative Cinema." In </w:t>
      </w:r>
      <w:r w:rsidRPr="005D0FF8">
        <w:rPr>
          <w:i/>
          <w:lang w:val="en-US"/>
        </w:rPr>
        <w:t>A Critical and Cultural Theory Reader.</w:t>
      </w:r>
      <w:r w:rsidRPr="005D0FF8">
        <w:rPr>
          <w:lang w:val="en-US"/>
        </w:rPr>
        <w:t xml:space="preserve"> Ed. Antony Easthope and Kate McGowan. Buckingham: Open UP, 1992. 158-66.*</w:t>
      </w:r>
    </w:p>
    <w:p w14:paraId="7BAB1A78" w14:textId="77777777" w:rsidR="00D441A4" w:rsidRPr="005D0FF8" w:rsidRDefault="00D441A4">
      <w:pPr>
        <w:tabs>
          <w:tab w:val="left" w:pos="1720"/>
        </w:tabs>
        <w:ind w:right="30"/>
        <w:rPr>
          <w:lang w:val="en-US"/>
        </w:rPr>
      </w:pPr>
      <w:r w:rsidRPr="005D0FF8">
        <w:rPr>
          <w:lang w:val="en-US"/>
        </w:rPr>
        <w:t xml:space="preserve">_____. "Visual Pleasure and Narrative Cinema." 1975. In </w:t>
      </w:r>
      <w:r w:rsidRPr="005D0FF8">
        <w:rPr>
          <w:i/>
          <w:lang w:val="en-US"/>
        </w:rPr>
        <w:t>Feminisms.</w:t>
      </w:r>
      <w:r w:rsidRPr="005D0FF8">
        <w:rPr>
          <w:lang w:val="en-US"/>
        </w:rPr>
        <w:t xml:space="preserve"> Ed. Robyn R. Warhol and Diane Price Herndl. Houndmills: Macmillan, n. d. 438-48.*</w:t>
      </w:r>
    </w:p>
    <w:p w14:paraId="6E2370A4" w14:textId="77777777" w:rsidR="00D441A4" w:rsidRDefault="00D441A4">
      <w:r w:rsidRPr="005D0FF8">
        <w:rPr>
          <w:lang w:val="en-US"/>
        </w:rPr>
        <w:t xml:space="preserve">Rosolato, Guy. "Etude des perversions sexuelles à partir du fétichisme." In P. Aulagnier-Spairani et al., </w:t>
      </w:r>
      <w:r w:rsidRPr="005D0FF8">
        <w:rPr>
          <w:i/>
          <w:lang w:val="en-US"/>
        </w:rPr>
        <w:t xml:space="preserve">Le Désir et la perversion.  </w:t>
      </w:r>
      <w:r>
        <w:t>Paris: Seuil, 1967 (Points, 1995). 7-40.*</w:t>
      </w:r>
    </w:p>
    <w:p w14:paraId="60A537F1" w14:textId="77777777" w:rsidR="00D441A4" w:rsidRDefault="00D441A4">
      <w:r>
        <w:t xml:space="preserve">Sampaio de Moraes Godoy, Arnaldo. "II.2. Direito e literatura no Brasil. Notas a propósito do antifetichismo institucional nas Crônicas de Lima Barreto." In </w:t>
      </w:r>
      <w:r>
        <w:rPr>
          <w:i/>
        </w:rPr>
        <w:t>Implicación, Derecho, Literatura: Contribuciones a una Teoría literaria del Derecho.</w:t>
      </w:r>
      <w:r>
        <w:t xml:space="preserve"> Ed. José Calvo González. Granada: Comares, 2008. Arnaldo Sampaio de Moraes Godoy; </w:t>
      </w:r>
    </w:p>
    <w:p w14:paraId="3D5FF5D6" w14:textId="77777777" w:rsidR="00D441A4" w:rsidRDefault="00D441A4"/>
    <w:p w14:paraId="2566F20E" w14:textId="77777777" w:rsidR="00D441A4" w:rsidRDefault="00D441A4"/>
    <w:p w14:paraId="7960B85B" w14:textId="77777777" w:rsidR="001E1319" w:rsidRDefault="001E1319"/>
    <w:p w14:paraId="0E8D80E2" w14:textId="77777777" w:rsidR="001E1319" w:rsidRDefault="001E1319"/>
    <w:p w14:paraId="65962176" w14:textId="77777777" w:rsidR="001E1319" w:rsidRDefault="001E1319"/>
    <w:p w14:paraId="4B8E9105" w14:textId="77777777" w:rsidR="001E1319" w:rsidRPr="005D0FF8" w:rsidRDefault="001E1319">
      <w:pPr>
        <w:rPr>
          <w:lang w:val="en-US"/>
        </w:rPr>
      </w:pPr>
      <w:r w:rsidRPr="005D0FF8">
        <w:rPr>
          <w:lang w:val="en-US"/>
        </w:rPr>
        <w:t>Literature</w:t>
      </w:r>
    </w:p>
    <w:p w14:paraId="375E4EE6" w14:textId="77777777" w:rsidR="001E1319" w:rsidRPr="005D0FF8" w:rsidRDefault="001E1319">
      <w:pPr>
        <w:rPr>
          <w:lang w:val="en-US"/>
        </w:rPr>
      </w:pPr>
    </w:p>
    <w:p w14:paraId="38059E7A" w14:textId="77777777" w:rsidR="001E1319" w:rsidRPr="005D0FF8" w:rsidRDefault="001E1319">
      <w:pPr>
        <w:rPr>
          <w:lang w:val="en-US"/>
        </w:rPr>
      </w:pPr>
    </w:p>
    <w:p w14:paraId="4A9D8EC1" w14:textId="77777777" w:rsidR="001E1319" w:rsidRPr="005D0FF8" w:rsidRDefault="001E1319">
      <w:pPr>
        <w:rPr>
          <w:lang w:val="en-US"/>
        </w:rPr>
      </w:pPr>
    </w:p>
    <w:p w14:paraId="197A5330" w14:textId="77777777" w:rsidR="001E1319" w:rsidRPr="005D0FF8" w:rsidRDefault="001E1319" w:rsidP="001E1319">
      <w:pPr>
        <w:rPr>
          <w:lang w:val="en-US"/>
        </w:rPr>
      </w:pPr>
      <w:r w:rsidRPr="005D0FF8">
        <w:rPr>
          <w:lang w:val="en-US"/>
        </w:rPr>
        <w:t xml:space="preserve">Ballard, J. G. </w:t>
      </w:r>
      <w:r w:rsidRPr="005D0FF8">
        <w:rPr>
          <w:i/>
          <w:lang w:val="en-US"/>
        </w:rPr>
        <w:t>Crash.</w:t>
      </w:r>
      <w:r w:rsidRPr="005D0FF8">
        <w:rPr>
          <w:lang w:val="en-US"/>
        </w:rPr>
        <w:t xml:space="preserve"> Novel. London: Cape, 1973.</w:t>
      </w:r>
    </w:p>
    <w:p w14:paraId="04D62073" w14:textId="77777777" w:rsidR="001E1319" w:rsidRDefault="001E1319" w:rsidP="001E1319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Crash.</w:t>
      </w:r>
      <w:r>
        <w:rPr>
          <w:szCs w:val="28"/>
          <w:lang w:val="en-US"/>
        </w:rPr>
        <w:t xml:space="preserve"> London: Fourth Estate, 2014.</w:t>
      </w:r>
    </w:p>
    <w:p w14:paraId="25A77E3F" w14:textId="77777777" w:rsidR="001E1319" w:rsidRPr="005D0FF8" w:rsidRDefault="001E1319" w:rsidP="001E1319">
      <w:pPr>
        <w:rPr>
          <w:lang w:val="en-US"/>
        </w:rPr>
      </w:pPr>
      <w:r w:rsidRPr="005D0FF8">
        <w:rPr>
          <w:lang w:val="en-US"/>
        </w:rPr>
        <w:t xml:space="preserve">_____. </w:t>
      </w:r>
      <w:r w:rsidRPr="005D0FF8">
        <w:rPr>
          <w:i/>
          <w:lang w:val="en-US"/>
        </w:rPr>
        <w:t>Crash.</w:t>
      </w:r>
      <w:r w:rsidRPr="005D0FF8">
        <w:rPr>
          <w:lang w:val="en-US"/>
        </w:rPr>
        <w:t xml:space="preserve"> Barcelona: Minotauro.</w:t>
      </w:r>
    </w:p>
    <w:p w14:paraId="25A2FFA5" w14:textId="77777777" w:rsidR="008B06DE" w:rsidRPr="005D0FF8" w:rsidRDefault="008B06DE" w:rsidP="008B06DE">
      <w:pPr>
        <w:rPr>
          <w:lang w:val="en-US"/>
        </w:rPr>
      </w:pPr>
      <w:r w:rsidRPr="005D0FF8">
        <w:rPr>
          <w:lang w:val="en-US"/>
        </w:rPr>
        <w:t xml:space="preserve">O'Connor, Flannery. "Good Country People." In O'Connor, </w:t>
      </w:r>
      <w:r w:rsidRPr="005D0FF8">
        <w:rPr>
          <w:i/>
          <w:lang w:val="en-US"/>
        </w:rPr>
        <w:t>A Good Man Is Hard to Find and Other Stories.</w:t>
      </w:r>
      <w:r w:rsidRPr="005D0FF8">
        <w:rPr>
          <w:lang w:val="en-US"/>
        </w:rPr>
        <w:t xml:space="preserve"> The Women's Press, 1986. 169-96.</w:t>
      </w:r>
    </w:p>
    <w:p w14:paraId="79361EBA" w14:textId="77777777" w:rsidR="008B06DE" w:rsidRPr="005D0FF8" w:rsidRDefault="008B06DE" w:rsidP="008B06DE">
      <w:pPr>
        <w:rPr>
          <w:lang w:val="en-US"/>
        </w:rPr>
      </w:pPr>
      <w:r w:rsidRPr="005D0FF8">
        <w:rPr>
          <w:lang w:val="en-US"/>
        </w:rPr>
        <w:t xml:space="preserve">_____. </w:t>
      </w:r>
      <w:r w:rsidRPr="005D0FF8">
        <w:rPr>
          <w:i/>
          <w:lang w:val="en-US"/>
        </w:rPr>
        <w:t>Mystery and Manners.</w:t>
      </w:r>
      <w:r w:rsidRPr="005D0FF8">
        <w:rPr>
          <w:lang w:val="en-US"/>
        </w:rPr>
        <w:t xml:space="preserve"> Faber and Faber, 2014.</w:t>
      </w:r>
    </w:p>
    <w:p w14:paraId="2C45B1D8" w14:textId="77777777" w:rsidR="001E1319" w:rsidRPr="005D0FF8" w:rsidRDefault="001E1319">
      <w:pPr>
        <w:rPr>
          <w:lang w:val="en-US"/>
        </w:rPr>
      </w:pPr>
    </w:p>
    <w:p w14:paraId="08C47115" w14:textId="77777777" w:rsidR="001E1319" w:rsidRPr="005D0FF8" w:rsidRDefault="001E1319">
      <w:pPr>
        <w:rPr>
          <w:lang w:val="en-US"/>
        </w:rPr>
      </w:pPr>
    </w:p>
    <w:p w14:paraId="7332DC49" w14:textId="0155E76C" w:rsidR="001E1319" w:rsidRPr="005D0FF8" w:rsidRDefault="001E1319">
      <w:pPr>
        <w:rPr>
          <w:lang w:val="en-US"/>
        </w:rPr>
      </w:pPr>
    </w:p>
    <w:p w14:paraId="579BC312" w14:textId="0D976328" w:rsidR="005D0FF8" w:rsidRPr="005D0FF8" w:rsidRDefault="005D0FF8">
      <w:pPr>
        <w:rPr>
          <w:lang w:val="en-US"/>
        </w:rPr>
      </w:pPr>
    </w:p>
    <w:p w14:paraId="03C3BDC4" w14:textId="0753BF94" w:rsidR="005D0FF8" w:rsidRPr="005D0FF8" w:rsidRDefault="005D0FF8">
      <w:pPr>
        <w:rPr>
          <w:lang w:val="en-US"/>
        </w:rPr>
      </w:pPr>
    </w:p>
    <w:p w14:paraId="530FD15B" w14:textId="0236B469" w:rsidR="005D0FF8" w:rsidRPr="005D0FF8" w:rsidRDefault="005D0FF8" w:rsidP="005D0FF8">
      <w:pPr>
        <w:rPr>
          <w:lang w:val="en-US"/>
        </w:rPr>
      </w:pPr>
      <w:r w:rsidRPr="005D0FF8">
        <w:rPr>
          <w:lang w:val="en-US"/>
        </w:rPr>
        <w:t>Video</w:t>
      </w:r>
    </w:p>
    <w:p w14:paraId="07B3CEC1" w14:textId="180F74D8" w:rsidR="005D0FF8" w:rsidRPr="005D0FF8" w:rsidRDefault="005D0FF8" w:rsidP="005D0FF8">
      <w:pPr>
        <w:rPr>
          <w:lang w:val="en-US"/>
        </w:rPr>
      </w:pPr>
    </w:p>
    <w:p w14:paraId="24024BD1" w14:textId="072354DA" w:rsidR="005D0FF8" w:rsidRPr="005D0FF8" w:rsidRDefault="005D0FF8" w:rsidP="005D0FF8">
      <w:pPr>
        <w:rPr>
          <w:lang w:val="en-US"/>
        </w:rPr>
      </w:pPr>
    </w:p>
    <w:p w14:paraId="717AE8B3" w14:textId="133E17C0" w:rsidR="005D0FF8" w:rsidRPr="005D0FF8" w:rsidRDefault="005D0FF8" w:rsidP="005D0FF8">
      <w:pPr>
        <w:rPr>
          <w:lang w:val="en-US"/>
        </w:rPr>
      </w:pPr>
    </w:p>
    <w:p w14:paraId="3BF19117" w14:textId="084C1ACC" w:rsidR="005D0FF8" w:rsidRPr="00A46CB7" w:rsidRDefault="005D0FF8" w:rsidP="005D0FF8">
      <w:r w:rsidRPr="005D0FF8">
        <w:rPr>
          <w:lang w:val="en-US"/>
        </w:rPr>
        <w:t xml:space="preserve">Royuela Fernández, Alberto, and Juan Martínez Grasa. </w:t>
      </w:r>
      <w:r>
        <w:t xml:space="preserve">"Pedro Sánchez se arruga ante Marruecos y la Organización también." </w:t>
      </w:r>
      <w:r w:rsidRPr="00A46CB7">
        <w:t xml:space="preserve">Video. </w:t>
      </w:r>
      <w:r w:rsidRPr="00A46CB7">
        <w:rPr>
          <w:i/>
          <w:iCs/>
        </w:rPr>
        <w:t>YouTube (EXPEDIENTE ROYUELA)</w:t>
      </w:r>
      <w:r w:rsidRPr="00A46CB7">
        <w:t xml:space="preserve"> 17 Jan. 202</w:t>
      </w:r>
      <w:r w:rsidR="00DF6CEE">
        <w:t>3</w:t>
      </w:r>
      <w:r w:rsidRPr="00A46CB7">
        <w:t>.* (</w:t>
      </w:r>
      <w:r>
        <w:t xml:space="preserve">Javier </w:t>
      </w:r>
      <w:r>
        <w:lastRenderedPageBreak/>
        <w:t xml:space="preserve">Royuela Samit murder; </w:t>
      </w:r>
      <w:r w:rsidRPr="00A46CB7">
        <w:t>José Antonio Cano Vidal, J</w:t>
      </w:r>
      <w:r>
        <w:t>orge Juan Pérez Sanjurjo, Jorge González San Martín; impunity; Qatargate, PSOE, Moroccan lobbies; Puigdemont; Corrupt judges and bought sentences; José María Mena's mafia, murders and fetishism; child abuse framing; Ernest Maragall)</w:t>
      </w:r>
    </w:p>
    <w:p w14:paraId="3D57E929" w14:textId="77777777" w:rsidR="005D0FF8" w:rsidRPr="00DF3556" w:rsidRDefault="001A7C48" w:rsidP="005D0FF8">
      <w:pPr>
        <w:ind w:hanging="1"/>
        <w:rPr>
          <w:color w:val="1D9BF0"/>
          <w:lang w:val="en-US"/>
        </w:rPr>
      </w:pPr>
      <w:hyperlink r:id="rId5" w:history="1">
        <w:r w:rsidR="005D0FF8" w:rsidRPr="00DF3556">
          <w:rPr>
            <w:rStyle w:val="Hipervnculo"/>
            <w:lang w:val="en-US"/>
          </w:rPr>
          <w:t>https://youtu.be/-7EsFDSJ2Nk</w:t>
        </w:r>
      </w:hyperlink>
    </w:p>
    <w:p w14:paraId="7098A082" w14:textId="01928A12" w:rsidR="005D0FF8" w:rsidRDefault="005D0FF8" w:rsidP="005D0FF8">
      <w:pPr>
        <w:rPr>
          <w:lang w:val="en-US"/>
        </w:rPr>
      </w:pPr>
      <w:r w:rsidRPr="00DF3556">
        <w:rPr>
          <w:lang w:val="en-US"/>
        </w:rPr>
        <w:tab/>
      </w:r>
      <w:r w:rsidRPr="00DD095F">
        <w:rPr>
          <w:lang w:val="en-US"/>
        </w:rPr>
        <w:t>202</w:t>
      </w:r>
      <w:r w:rsidR="00DF6CEE">
        <w:rPr>
          <w:lang w:val="en-US"/>
        </w:rPr>
        <w:t>3</w:t>
      </w:r>
    </w:p>
    <w:p w14:paraId="5021CE3B" w14:textId="2A529A88" w:rsidR="005D0FF8" w:rsidRDefault="005D0FF8" w:rsidP="005D0FF8"/>
    <w:p w14:paraId="3DFF1E43" w14:textId="7F38B56C" w:rsidR="005D0FF8" w:rsidRDefault="005D0FF8" w:rsidP="005D0FF8"/>
    <w:p w14:paraId="3D94DC35" w14:textId="12D0AD5B" w:rsidR="005D0FF8" w:rsidRDefault="005D0FF8" w:rsidP="005D0FF8"/>
    <w:p w14:paraId="6A973633" w14:textId="77777777" w:rsidR="005D0FF8" w:rsidRDefault="005D0FF8" w:rsidP="005D0FF8"/>
    <w:sectPr w:rsidR="005D0FF8" w:rsidSect="008B06D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68C"/>
    <w:rsid w:val="00185C9E"/>
    <w:rsid w:val="001A7C48"/>
    <w:rsid w:val="001E1319"/>
    <w:rsid w:val="005D0FF8"/>
    <w:rsid w:val="008B06DE"/>
    <w:rsid w:val="00BC568C"/>
    <w:rsid w:val="00D441A4"/>
    <w:rsid w:val="00D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C9F779"/>
  <w14:defaultImageDpi w14:val="300"/>
  <w15:docId w15:val="{DD245412-5EE2-DA4B-A3B0-83058782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0F409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extonormal1">
    <w:name w:val="Sangría de texto normal1"/>
    <w:basedOn w:val="Normal"/>
    <w:rsid w:val="00BC568C"/>
    <w:rPr>
      <w:rFonts w:eastAsia="Times New Roman"/>
    </w:rPr>
  </w:style>
  <w:style w:type="character" w:styleId="Hipervnculo">
    <w:name w:val="Hyperlink"/>
    <w:uiPriority w:val="99"/>
    <w:rsid w:val="00BC5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-7EsFDSJ2Nk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5838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</cp:revision>
  <dcterms:created xsi:type="dcterms:W3CDTF">2017-12-19T15:19:00Z</dcterms:created>
  <dcterms:modified xsi:type="dcterms:W3CDTF">2023-02-01T22:57:00Z</dcterms:modified>
</cp:coreProperties>
</file>