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5C33" w14:textId="77777777" w:rsidR="00270903" w:rsidRPr="00F50959" w:rsidRDefault="00270903" w:rsidP="0027090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8DEF95B" w14:textId="77777777" w:rsidR="00270903" w:rsidRPr="003544E6" w:rsidRDefault="00270903" w:rsidP="00270903">
      <w:pPr>
        <w:jc w:val="center"/>
        <w:rPr>
          <w:smallCaps/>
          <w:sz w:val="24"/>
          <w:lang w:val="en-US"/>
        </w:rPr>
      </w:pPr>
      <w:r w:rsidRPr="003544E6">
        <w:rPr>
          <w:smallCaps/>
          <w:sz w:val="24"/>
          <w:lang w:val="en-US"/>
        </w:rPr>
        <w:t>A Bibliography of Literary Theory, Criticism and Philology</w:t>
      </w:r>
    </w:p>
    <w:p w14:paraId="0D10CFF5" w14:textId="77777777" w:rsidR="00270903" w:rsidRPr="003544E6" w:rsidRDefault="00270903" w:rsidP="00270903">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906B0CF" w14:textId="77777777" w:rsidR="00270903" w:rsidRPr="003544E6" w:rsidRDefault="00270903" w:rsidP="00270903">
      <w:pPr>
        <w:ind w:right="-1"/>
        <w:jc w:val="center"/>
        <w:rPr>
          <w:sz w:val="24"/>
          <w:lang w:val="es-ES"/>
        </w:rPr>
      </w:pPr>
      <w:r w:rsidRPr="003544E6">
        <w:rPr>
          <w:sz w:val="24"/>
          <w:lang w:val="es-ES"/>
        </w:rPr>
        <w:t xml:space="preserve">by José Ángel </w:t>
      </w:r>
      <w:r w:rsidRPr="003544E6">
        <w:rPr>
          <w:smallCaps/>
          <w:sz w:val="24"/>
          <w:lang w:val="es-ES"/>
        </w:rPr>
        <w:t>García Landa</w:t>
      </w:r>
    </w:p>
    <w:p w14:paraId="70B9E7FD" w14:textId="77777777" w:rsidR="00270903" w:rsidRPr="00D21928" w:rsidRDefault="00270903" w:rsidP="00270903">
      <w:pPr>
        <w:tabs>
          <w:tab w:val="left" w:pos="2835"/>
        </w:tabs>
        <w:ind w:right="-1"/>
        <w:jc w:val="center"/>
        <w:rPr>
          <w:sz w:val="24"/>
          <w:lang w:val="en-US"/>
        </w:rPr>
      </w:pPr>
      <w:r w:rsidRPr="00D21928">
        <w:rPr>
          <w:sz w:val="24"/>
          <w:lang w:val="en-US"/>
        </w:rPr>
        <w:t>(University of Zaragoza, Spain)</w:t>
      </w:r>
    </w:p>
    <w:p w14:paraId="2705B93E" w14:textId="77777777" w:rsidR="00270903" w:rsidRPr="00D21928" w:rsidRDefault="00270903" w:rsidP="00270903">
      <w:pPr>
        <w:jc w:val="center"/>
        <w:rPr>
          <w:sz w:val="24"/>
          <w:lang w:val="en-US"/>
        </w:rPr>
      </w:pPr>
    </w:p>
    <w:bookmarkEnd w:id="0"/>
    <w:bookmarkEnd w:id="1"/>
    <w:p w14:paraId="21A03B65" w14:textId="77777777" w:rsidR="00270903" w:rsidRPr="00D21928" w:rsidRDefault="00270903" w:rsidP="00270903">
      <w:pPr>
        <w:ind w:left="0" w:firstLine="0"/>
        <w:jc w:val="center"/>
        <w:rPr>
          <w:color w:val="000000"/>
          <w:sz w:val="24"/>
          <w:lang w:val="en-US"/>
        </w:rPr>
      </w:pPr>
    </w:p>
    <w:p w14:paraId="1A3B7979" w14:textId="77777777" w:rsidR="00174498" w:rsidRPr="008472A3" w:rsidRDefault="00174498" w:rsidP="00174498">
      <w:pPr>
        <w:pStyle w:val="Ttulo1"/>
        <w:rPr>
          <w:smallCaps/>
          <w:sz w:val="36"/>
          <w:lang w:val="en-US"/>
        </w:rPr>
      </w:pPr>
      <w:r w:rsidRPr="008472A3">
        <w:rPr>
          <w:smallCaps/>
          <w:sz w:val="36"/>
          <w:lang w:val="en-US"/>
        </w:rPr>
        <w:t>Latin</w:t>
      </w:r>
    </w:p>
    <w:p w14:paraId="76AFD059" w14:textId="77777777" w:rsidR="00174498" w:rsidRPr="008472A3" w:rsidRDefault="00174498">
      <w:pPr>
        <w:rPr>
          <w:b/>
          <w:sz w:val="36"/>
          <w:lang w:val="en-US"/>
        </w:rPr>
      </w:pPr>
    </w:p>
    <w:p w14:paraId="51D8EBC7" w14:textId="77777777" w:rsidR="00174498" w:rsidRPr="008472A3" w:rsidRDefault="00174498">
      <w:pPr>
        <w:rPr>
          <w:b/>
          <w:sz w:val="36"/>
          <w:lang w:val="en-US"/>
        </w:rPr>
      </w:pPr>
    </w:p>
    <w:p w14:paraId="09DA1E78" w14:textId="77777777" w:rsidR="00174498" w:rsidRPr="008472A3" w:rsidRDefault="00174498">
      <w:pPr>
        <w:rPr>
          <w:b/>
          <w:lang w:val="en-US"/>
        </w:rPr>
      </w:pPr>
      <w:r w:rsidRPr="008472A3">
        <w:rPr>
          <w:b/>
          <w:lang w:val="en-US"/>
        </w:rPr>
        <w:t>General</w:t>
      </w:r>
    </w:p>
    <w:p w14:paraId="0FCF87A9" w14:textId="77777777" w:rsidR="00174498" w:rsidRPr="008472A3" w:rsidRDefault="00174498">
      <w:pPr>
        <w:rPr>
          <w:b/>
          <w:lang w:val="en-US"/>
        </w:rPr>
      </w:pPr>
    </w:p>
    <w:p w14:paraId="27941C5D" w14:textId="77777777" w:rsidR="00174498" w:rsidRPr="008472A3" w:rsidRDefault="00174498">
      <w:pPr>
        <w:ind w:left="709" w:hanging="709"/>
        <w:rPr>
          <w:lang w:val="en-US"/>
        </w:rPr>
      </w:pPr>
      <w:r w:rsidRPr="008472A3">
        <w:rPr>
          <w:lang w:val="en-US"/>
        </w:rPr>
        <w:t xml:space="preserve">Coleman, R. G. G. "Latin and the Italic Languages." In </w:t>
      </w:r>
      <w:r w:rsidRPr="008472A3">
        <w:rPr>
          <w:i/>
          <w:lang w:val="en-US"/>
        </w:rPr>
        <w:t>The World's Major Languages.</w:t>
      </w:r>
      <w:r w:rsidRPr="008472A3">
        <w:rPr>
          <w:lang w:val="en-US"/>
        </w:rPr>
        <w:t xml:space="preserve"> Ed. Bernard Comrie. 2nd ed. London: Routledge, 2008.</w:t>
      </w:r>
    </w:p>
    <w:p w14:paraId="7810D793" w14:textId="77777777" w:rsidR="00174498" w:rsidRPr="008472A3" w:rsidRDefault="00174498">
      <w:pPr>
        <w:rPr>
          <w:lang w:val="en-US"/>
        </w:rPr>
      </w:pPr>
      <w:r w:rsidRPr="008472A3">
        <w:rPr>
          <w:lang w:val="en-US"/>
        </w:rPr>
        <w:t xml:space="preserve">Moranti, Moreno. </w:t>
      </w:r>
      <w:r w:rsidRPr="008472A3">
        <w:rPr>
          <w:i/>
          <w:lang w:val="en-US"/>
        </w:rPr>
        <w:t>Introduzione alla linguistica latina.</w:t>
      </w:r>
      <w:r w:rsidRPr="008472A3">
        <w:rPr>
          <w:lang w:val="en-US"/>
        </w:rPr>
        <w:t xml:space="preserve"> (Lincom Studies in Indo-European linguistics 8). Muinich: Lincom Europa.</w:t>
      </w:r>
    </w:p>
    <w:p w14:paraId="392B20A8" w14:textId="77777777" w:rsidR="00174498" w:rsidRPr="008472A3" w:rsidRDefault="00174498">
      <w:pPr>
        <w:rPr>
          <w:lang w:val="en-US"/>
        </w:rPr>
      </w:pPr>
      <w:r w:rsidRPr="008472A3">
        <w:rPr>
          <w:lang w:val="en-US"/>
        </w:rPr>
        <w:t xml:space="preserve">Palmer, Leonard Robert. </w:t>
      </w:r>
      <w:r w:rsidRPr="008472A3">
        <w:rPr>
          <w:i/>
          <w:lang w:val="en-US"/>
        </w:rPr>
        <w:t>The Latin Language.</w:t>
      </w:r>
      <w:r w:rsidRPr="008472A3">
        <w:rPr>
          <w:lang w:val="en-US"/>
        </w:rPr>
        <w:t xml:space="preserve"> London, 1954.</w:t>
      </w:r>
    </w:p>
    <w:p w14:paraId="4690A96B" w14:textId="77777777" w:rsidR="00174498" w:rsidRDefault="00174498">
      <w:pPr>
        <w:pStyle w:val="BodyText21"/>
        <w:rPr>
          <w:i w:val="0"/>
        </w:rPr>
      </w:pPr>
      <w:r>
        <w:rPr>
          <w:i w:val="0"/>
        </w:rPr>
        <w:t xml:space="preserve">_____. </w:t>
      </w:r>
      <w:r>
        <w:t>Introducción al Latín.</w:t>
      </w:r>
      <w:r>
        <w:rPr>
          <w:i w:val="0"/>
        </w:rPr>
        <w:t xml:space="preserve"> Barcelona: Ariel, 1974.</w:t>
      </w:r>
    </w:p>
    <w:p w14:paraId="36C0464A" w14:textId="7BDB8303" w:rsidR="00174498" w:rsidRDefault="00174498">
      <w:r>
        <w:t xml:space="preserve">Segura Munguía, Santiago. </w:t>
      </w:r>
      <w:r>
        <w:rPr>
          <w:i/>
        </w:rPr>
        <w:t>Latín.</w:t>
      </w:r>
      <w:r>
        <w:t xml:space="preserve"> Madrid: Anaya, 1978.* </w:t>
      </w:r>
    </w:p>
    <w:p w14:paraId="2F3E0EF0" w14:textId="7ACFE8F9" w:rsidR="00797C35" w:rsidRDefault="00797C35"/>
    <w:p w14:paraId="152985DB" w14:textId="7500DD86" w:rsidR="00797C35" w:rsidRDefault="00797C35"/>
    <w:p w14:paraId="3D3F5C02" w14:textId="42B99C28" w:rsidR="00797C35" w:rsidRDefault="00797C35"/>
    <w:p w14:paraId="65A885CB" w14:textId="0D219FBB" w:rsidR="00797C35" w:rsidRDefault="00797C35"/>
    <w:p w14:paraId="5DF97A63" w14:textId="4774BAD9" w:rsidR="00797C35" w:rsidRDefault="00797C35">
      <w:r>
        <w:t>Video</w:t>
      </w:r>
    </w:p>
    <w:p w14:paraId="6431014E" w14:textId="470BEB72" w:rsidR="00797C35" w:rsidRDefault="00797C35"/>
    <w:p w14:paraId="2F5453A6" w14:textId="5119DBF9" w:rsidR="00797C35" w:rsidRDefault="00797C35"/>
    <w:p w14:paraId="18FF1979" w14:textId="77777777" w:rsidR="00797C35" w:rsidRPr="00A06EBD" w:rsidRDefault="00797C35" w:rsidP="00797C35">
      <w:pPr>
        <w:rPr>
          <w:iCs/>
          <w:lang w:val="en-US"/>
        </w:rPr>
      </w:pPr>
      <w:r w:rsidRPr="00CB6A05">
        <w:rPr>
          <w:iCs/>
        </w:rPr>
        <w:t>Jiménez Huertas, Carme, et al. "Con el latín también nos mintieron."</w:t>
      </w:r>
      <w:r>
        <w:rPr>
          <w:iCs/>
        </w:rPr>
        <w:t xml:space="preserve"> </w:t>
      </w:r>
      <w:r w:rsidRPr="00A06EBD">
        <w:rPr>
          <w:iCs/>
          <w:lang w:val="en-US"/>
        </w:rPr>
        <w:t xml:space="preserve">Video. </w:t>
      </w:r>
      <w:r w:rsidRPr="00A06EBD">
        <w:rPr>
          <w:i/>
          <w:lang w:val="en-US"/>
        </w:rPr>
        <w:t xml:space="preserve">Hermanos Barea </w:t>
      </w:r>
      <w:r w:rsidRPr="00A06EBD">
        <w:rPr>
          <w:iCs/>
          <w:lang w:val="en-US"/>
        </w:rPr>
        <w:t>13 Sept. 2022.*</w:t>
      </w:r>
    </w:p>
    <w:p w14:paraId="0D80EB56" w14:textId="77777777" w:rsidR="00797C35" w:rsidRPr="00A06EBD" w:rsidRDefault="00797C35" w:rsidP="00797C35">
      <w:pPr>
        <w:rPr>
          <w:iCs/>
          <w:lang w:val="en-US"/>
        </w:rPr>
      </w:pPr>
      <w:r w:rsidRPr="00A06EBD">
        <w:rPr>
          <w:iCs/>
          <w:lang w:val="en-US"/>
        </w:rPr>
        <w:tab/>
      </w:r>
      <w:hyperlink r:id="rId5" w:history="1">
        <w:r w:rsidRPr="00A06EBD">
          <w:rPr>
            <w:rStyle w:val="Hipervnculo"/>
            <w:iCs/>
            <w:lang w:val="en-US"/>
          </w:rPr>
          <w:t>https://hermanosbarea.tv/video/con-el-latin-tambien-nos-mintieron/</w:t>
        </w:r>
      </w:hyperlink>
    </w:p>
    <w:p w14:paraId="25D0F472" w14:textId="77777777" w:rsidR="00797C35" w:rsidRPr="00A06EBD" w:rsidRDefault="00797C35" w:rsidP="00797C35">
      <w:pPr>
        <w:rPr>
          <w:iCs/>
          <w:lang w:val="en-US"/>
        </w:rPr>
      </w:pPr>
      <w:r w:rsidRPr="00A06EBD">
        <w:rPr>
          <w:iCs/>
          <w:lang w:val="en-US"/>
        </w:rPr>
        <w:tab/>
        <w:t>2023</w:t>
      </w:r>
    </w:p>
    <w:p w14:paraId="6818C309" w14:textId="77777777" w:rsidR="00797C35" w:rsidRPr="00C64A2B" w:rsidRDefault="00797C35">
      <w:pPr>
        <w:rPr>
          <w:lang w:val="en-US"/>
        </w:rPr>
      </w:pPr>
    </w:p>
    <w:p w14:paraId="09554540" w14:textId="77777777" w:rsidR="00174498" w:rsidRPr="00C64A2B" w:rsidRDefault="00174498">
      <w:pPr>
        <w:rPr>
          <w:b/>
          <w:sz w:val="36"/>
          <w:lang w:val="en-US"/>
        </w:rPr>
      </w:pPr>
    </w:p>
    <w:p w14:paraId="274E5CDA" w14:textId="0ECB6493" w:rsidR="00174498" w:rsidRPr="00C64A2B" w:rsidRDefault="00174498">
      <w:pPr>
        <w:rPr>
          <w:b/>
          <w:sz w:val="36"/>
          <w:lang w:val="en-US"/>
        </w:rPr>
      </w:pPr>
    </w:p>
    <w:p w14:paraId="00B9E1BE" w14:textId="77777777" w:rsidR="00E13C3A" w:rsidRPr="008472A3" w:rsidRDefault="00E13C3A" w:rsidP="00E13C3A">
      <w:pPr>
        <w:rPr>
          <w:b/>
          <w:lang w:val="en-US"/>
        </w:rPr>
      </w:pPr>
      <w:r w:rsidRPr="008472A3">
        <w:rPr>
          <w:b/>
          <w:lang w:val="en-US"/>
        </w:rPr>
        <w:t>Early grammars and treatises</w:t>
      </w:r>
    </w:p>
    <w:p w14:paraId="7615E680" w14:textId="77777777" w:rsidR="00E13C3A" w:rsidRPr="008472A3" w:rsidRDefault="00E13C3A" w:rsidP="00E13C3A">
      <w:pPr>
        <w:rPr>
          <w:b/>
          <w:lang w:val="en-US"/>
        </w:rPr>
      </w:pPr>
    </w:p>
    <w:p w14:paraId="4138AA59" w14:textId="77777777" w:rsidR="00E13C3A" w:rsidRPr="008472A3" w:rsidRDefault="00E13C3A" w:rsidP="00E13C3A">
      <w:pPr>
        <w:rPr>
          <w:lang w:val="en-US"/>
        </w:rPr>
      </w:pPr>
      <w:r w:rsidRPr="008472A3">
        <w:rPr>
          <w:lang w:val="en-US"/>
        </w:rPr>
        <w:t xml:space="preserve">Cullmann, Leonhard. </w:t>
      </w:r>
      <w:r w:rsidRPr="008472A3">
        <w:rPr>
          <w:i/>
          <w:lang w:val="en-US"/>
        </w:rPr>
        <w:t>Sententiae pueriles.</w:t>
      </w:r>
      <w:r w:rsidRPr="008472A3">
        <w:rPr>
          <w:lang w:val="en-US"/>
        </w:rPr>
        <w:t xml:space="preserve"> Latin handbook.</w:t>
      </w:r>
    </w:p>
    <w:p w14:paraId="35EBE24A" w14:textId="77777777" w:rsidR="00E13C3A" w:rsidRPr="008472A3" w:rsidRDefault="00E13C3A" w:rsidP="00E13C3A">
      <w:pPr>
        <w:rPr>
          <w:lang w:val="en-US"/>
        </w:rPr>
      </w:pPr>
      <w:r w:rsidRPr="008472A3">
        <w:rPr>
          <w:lang w:val="en-US"/>
        </w:rPr>
        <w:t xml:space="preserve">Isidore of Seville (St). </w:t>
      </w:r>
      <w:r w:rsidRPr="008472A3">
        <w:rPr>
          <w:i/>
          <w:lang w:val="en-US"/>
        </w:rPr>
        <w:t>Etymologiarum sive Originum Libri XX.</w:t>
      </w:r>
      <w:r w:rsidRPr="008472A3">
        <w:rPr>
          <w:lang w:val="en-US"/>
        </w:rPr>
        <w:t xml:space="preserve"> Ed. W. M. Lindsay. 2 vols. Oxford: Clarendon, 1911.</w:t>
      </w:r>
    </w:p>
    <w:p w14:paraId="3554EF13" w14:textId="77777777" w:rsidR="00E13C3A" w:rsidRPr="008472A3" w:rsidRDefault="00E13C3A" w:rsidP="00E13C3A">
      <w:pPr>
        <w:rPr>
          <w:lang w:val="en-US"/>
        </w:rPr>
      </w:pPr>
      <w:r w:rsidRPr="008472A3">
        <w:rPr>
          <w:lang w:val="en-US"/>
        </w:rPr>
        <w:lastRenderedPageBreak/>
        <w:t xml:space="preserve">_____. </w:t>
      </w:r>
      <w:r w:rsidRPr="008472A3">
        <w:rPr>
          <w:i/>
          <w:lang w:val="en-US"/>
        </w:rPr>
        <w:t>Etimologías.</w:t>
      </w:r>
      <w:r w:rsidRPr="008472A3">
        <w:rPr>
          <w:lang w:val="en-US"/>
        </w:rPr>
        <w:t xml:space="preserve"> Bilingual ed. 2 vols. Ed. José Oroz Reta and Manuel-A. </w:t>
      </w:r>
      <w:r>
        <w:t xml:space="preserve">Marcos Casquero. Introd. Manuel C. Díaz y Díaz. 2nd ed. </w:t>
      </w:r>
      <w:r w:rsidRPr="008472A3">
        <w:rPr>
          <w:lang w:val="en-US"/>
        </w:rPr>
        <w:t>Madrid: BAC, 1993.*</w:t>
      </w:r>
    </w:p>
    <w:p w14:paraId="16647C9A" w14:textId="77777777" w:rsidR="00E13C3A" w:rsidRPr="008472A3" w:rsidRDefault="00E13C3A" w:rsidP="00E13C3A">
      <w:pPr>
        <w:rPr>
          <w:lang w:val="en-US"/>
        </w:rPr>
      </w:pPr>
      <w:r w:rsidRPr="008472A3">
        <w:rPr>
          <w:lang w:val="en-US"/>
        </w:rPr>
        <w:t xml:space="preserve">Levin. </w:t>
      </w:r>
      <w:r w:rsidRPr="008472A3">
        <w:rPr>
          <w:i/>
          <w:lang w:val="en-US"/>
        </w:rPr>
        <w:t>Manipulus.</w:t>
      </w:r>
      <w:r w:rsidRPr="008472A3">
        <w:rPr>
          <w:lang w:val="en-US"/>
        </w:rPr>
        <w:t xml:space="preserve"> Dictionary. 1570.</w:t>
      </w:r>
    </w:p>
    <w:p w14:paraId="280CEB7A" w14:textId="77777777" w:rsidR="00E13C3A" w:rsidRPr="008472A3" w:rsidRDefault="00E13C3A" w:rsidP="00E13C3A">
      <w:pPr>
        <w:rPr>
          <w:lang w:val="en-US"/>
        </w:rPr>
      </w:pPr>
      <w:r w:rsidRPr="008472A3">
        <w:rPr>
          <w:i/>
          <w:lang w:val="en-US"/>
        </w:rPr>
        <w:t>Liber derivationum.</w:t>
      </w:r>
      <w:r w:rsidRPr="008472A3">
        <w:rPr>
          <w:lang w:val="en-US"/>
        </w:rPr>
        <w:t xml:space="preserve"> 12th cent. [etymologies]</w:t>
      </w:r>
    </w:p>
    <w:p w14:paraId="12B25E65" w14:textId="77777777" w:rsidR="00E13C3A" w:rsidRPr="008472A3" w:rsidRDefault="00E13C3A" w:rsidP="00E13C3A">
      <w:pPr>
        <w:rPr>
          <w:lang w:val="en-US"/>
        </w:rPr>
      </w:pPr>
      <w:r w:rsidRPr="008472A3">
        <w:rPr>
          <w:lang w:val="en-US"/>
        </w:rPr>
        <w:t xml:space="preserve">Lily, William. </w:t>
      </w:r>
      <w:r w:rsidRPr="008472A3">
        <w:rPr>
          <w:i/>
          <w:lang w:val="en-US"/>
        </w:rPr>
        <w:t>A Short Introduction of Grammar.</w:t>
      </w:r>
      <w:r w:rsidRPr="008472A3">
        <w:rPr>
          <w:lang w:val="en-US"/>
        </w:rPr>
        <w:t xml:space="preserve"> </w:t>
      </w:r>
      <w:r>
        <w:rPr>
          <w:lang w:val="en-US"/>
        </w:rPr>
        <w:t xml:space="preserve">London, 1530. </w:t>
      </w:r>
      <w:r w:rsidRPr="008472A3">
        <w:rPr>
          <w:lang w:val="en-US"/>
        </w:rPr>
        <w:t>1538. 1567.  (English grammar).</w:t>
      </w:r>
    </w:p>
    <w:p w14:paraId="5FDC0F92" w14:textId="77777777" w:rsidR="00E13C3A" w:rsidRPr="008472A3" w:rsidRDefault="00E13C3A" w:rsidP="00E13C3A">
      <w:pPr>
        <w:rPr>
          <w:lang w:val="en-US"/>
        </w:rPr>
      </w:pPr>
      <w:r w:rsidRPr="008472A3">
        <w:rPr>
          <w:lang w:val="en-US"/>
        </w:rPr>
        <w:t xml:space="preserve">_____. </w:t>
      </w:r>
      <w:r w:rsidRPr="008472A3">
        <w:rPr>
          <w:i/>
          <w:lang w:val="en-US"/>
        </w:rPr>
        <w:t xml:space="preserve">Grammar. </w:t>
      </w:r>
      <w:r w:rsidRPr="008472A3">
        <w:rPr>
          <w:lang w:val="en-US"/>
        </w:rPr>
        <w:t>1681.</w:t>
      </w:r>
    </w:p>
    <w:p w14:paraId="184E4DCD" w14:textId="77777777" w:rsidR="00E13C3A" w:rsidRPr="008472A3" w:rsidRDefault="00E13C3A" w:rsidP="00E13C3A">
      <w:pPr>
        <w:rPr>
          <w:lang w:val="en-US"/>
        </w:rPr>
      </w:pPr>
      <w:r w:rsidRPr="008472A3">
        <w:rPr>
          <w:lang w:val="en-US"/>
        </w:rPr>
        <w:t xml:space="preserve">Martinius, Matthias. </w:t>
      </w:r>
      <w:r w:rsidRPr="008472A3">
        <w:rPr>
          <w:i/>
          <w:lang w:val="en-US"/>
        </w:rPr>
        <w:t>Lexicon philologicum.</w:t>
      </w:r>
      <w:r w:rsidRPr="008472A3">
        <w:rPr>
          <w:lang w:val="en-US"/>
        </w:rPr>
        <w:t xml:space="preserve"> Bremen, 1623. </w:t>
      </w:r>
    </w:p>
    <w:p w14:paraId="0F0B6B52" w14:textId="77777777" w:rsidR="00E13C3A" w:rsidRPr="008472A3" w:rsidRDefault="00E13C3A" w:rsidP="00E13C3A">
      <w:pPr>
        <w:rPr>
          <w:lang w:val="en-US"/>
        </w:rPr>
      </w:pPr>
      <w:r w:rsidRPr="008472A3">
        <w:rPr>
          <w:lang w:val="en-US"/>
        </w:rPr>
        <w:t xml:space="preserve">_____. </w:t>
      </w:r>
      <w:r w:rsidRPr="008472A3">
        <w:rPr>
          <w:i/>
          <w:lang w:val="en-US"/>
        </w:rPr>
        <w:t>Lexicon philologicum.</w:t>
      </w:r>
      <w:r w:rsidRPr="008472A3">
        <w:rPr>
          <w:lang w:val="en-US"/>
        </w:rPr>
        <w:t xml:space="preserve"> Ed. 1687, 1701, 1711. </w:t>
      </w:r>
    </w:p>
    <w:p w14:paraId="4420E4F5" w14:textId="77777777" w:rsidR="00E13C3A" w:rsidRPr="008472A3" w:rsidRDefault="00E13C3A" w:rsidP="00E13C3A">
      <w:pPr>
        <w:rPr>
          <w:lang w:val="en-US"/>
        </w:rPr>
      </w:pPr>
      <w:r w:rsidRPr="008472A3">
        <w:rPr>
          <w:lang w:val="en-US"/>
        </w:rPr>
        <w:t xml:space="preserve">Milton, John. </w:t>
      </w:r>
      <w:r w:rsidRPr="008472A3">
        <w:rPr>
          <w:i/>
          <w:lang w:val="en-US"/>
        </w:rPr>
        <w:t>Accidence Commenced Grammar.</w:t>
      </w:r>
      <w:r w:rsidRPr="008472A3">
        <w:rPr>
          <w:lang w:val="en-US"/>
        </w:rPr>
        <w:t xml:space="preserve"> Schoolbook. 1661.</w:t>
      </w:r>
    </w:p>
    <w:p w14:paraId="3CFC5F60" w14:textId="77777777" w:rsidR="00E13C3A" w:rsidRPr="008472A3" w:rsidRDefault="00E13C3A" w:rsidP="00E13C3A">
      <w:pPr>
        <w:rPr>
          <w:lang w:val="en-US"/>
        </w:rPr>
      </w:pPr>
      <w:r w:rsidRPr="008472A3">
        <w:rPr>
          <w:i/>
          <w:lang w:val="en-US"/>
        </w:rPr>
        <w:t>Promptorium.</w:t>
      </w:r>
      <w:r w:rsidRPr="008472A3">
        <w:rPr>
          <w:lang w:val="en-US"/>
        </w:rPr>
        <w:t xml:space="preserve"> Dictionary. 1450.</w:t>
      </w:r>
    </w:p>
    <w:p w14:paraId="38E3AD95" w14:textId="77777777" w:rsidR="00E13C3A" w:rsidRPr="008472A3" w:rsidRDefault="00E13C3A" w:rsidP="00E13C3A">
      <w:pPr>
        <w:rPr>
          <w:lang w:val="en-US"/>
        </w:rPr>
      </w:pPr>
      <w:r w:rsidRPr="008472A3">
        <w:rPr>
          <w:lang w:val="en-US"/>
        </w:rPr>
        <w:t xml:space="preserve">Popma. </w:t>
      </w:r>
      <w:r w:rsidRPr="008472A3">
        <w:rPr>
          <w:i/>
          <w:lang w:val="en-US"/>
        </w:rPr>
        <w:t>De differentiis verborum.</w:t>
      </w:r>
    </w:p>
    <w:p w14:paraId="11870074" w14:textId="77777777" w:rsidR="00E13C3A" w:rsidRPr="008472A3" w:rsidRDefault="00E13C3A" w:rsidP="00E13C3A">
      <w:pPr>
        <w:rPr>
          <w:lang w:val="en-US"/>
        </w:rPr>
      </w:pPr>
      <w:r w:rsidRPr="008472A3">
        <w:rPr>
          <w:lang w:val="en-US"/>
        </w:rPr>
        <w:t xml:space="preserve">_____. </w:t>
      </w:r>
      <w:r w:rsidRPr="008472A3">
        <w:rPr>
          <w:i/>
          <w:lang w:val="en-US"/>
        </w:rPr>
        <w:t>De usu antiquae locutionis.</w:t>
      </w:r>
      <w:r w:rsidRPr="008472A3">
        <w:rPr>
          <w:lang w:val="en-US"/>
        </w:rPr>
        <w:t xml:space="preserve"> 2 books. 1693. </w:t>
      </w:r>
    </w:p>
    <w:p w14:paraId="03291505" w14:textId="77777777" w:rsidR="00E13C3A" w:rsidRPr="008472A3" w:rsidRDefault="00E13C3A" w:rsidP="00E13C3A">
      <w:pPr>
        <w:rPr>
          <w:lang w:val="en-US"/>
        </w:rPr>
      </w:pPr>
      <w:r w:rsidRPr="008472A3">
        <w:rPr>
          <w:lang w:val="en-US"/>
        </w:rPr>
        <w:t xml:space="preserve">_____. </w:t>
      </w:r>
      <w:r w:rsidRPr="008472A3">
        <w:rPr>
          <w:i/>
          <w:lang w:val="en-US"/>
        </w:rPr>
        <w:t>De usu antiquae locutionis, auctiores et emendatiores, adiectis nonnullis additamentis necessariis à Jo. Friderico Hekelio.</w:t>
      </w:r>
      <w:r w:rsidRPr="008472A3">
        <w:rPr>
          <w:lang w:val="en-US"/>
        </w:rPr>
        <w:t xml:space="preserve"> Leipzig and Dresden, 1708.</w:t>
      </w:r>
    </w:p>
    <w:p w14:paraId="5A18211B" w14:textId="77777777" w:rsidR="00E13C3A" w:rsidRPr="008472A3" w:rsidRDefault="00E13C3A" w:rsidP="00E13C3A">
      <w:pPr>
        <w:rPr>
          <w:lang w:val="en-US"/>
        </w:rPr>
      </w:pPr>
      <w:r w:rsidRPr="008472A3">
        <w:rPr>
          <w:lang w:val="en-US"/>
        </w:rPr>
        <w:t xml:space="preserve">Priscianus. </w:t>
      </w:r>
      <w:r w:rsidRPr="008472A3">
        <w:rPr>
          <w:i/>
          <w:lang w:val="en-US"/>
        </w:rPr>
        <w:t>Institutiones grammaticae.</w:t>
      </w:r>
      <w:r w:rsidRPr="008472A3">
        <w:rPr>
          <w:lang w:val="en-US"/>
        </w:rPr>
        <w:t xml:space="preserve"> c. 500 AD.</w:t>
      </w:r>
    </w:p>
    <w:p w14:paraId="6ABADCCE" w14:textId="77777777" w:rsidR="00E13C3A" w:rsidRPr="00E13C3A" w:rsidRDefault="00E13C3A" w:rsidP="00E13C3A">
      <w:pPr>
        <w:rPr>
          <w:lang w:val="en-US"/>
        </w:rPr>
      </w:pPr>
      <w:r w:rsidRPr="00171E3A">
        <w:rPr>
          <w:lang w:val="en-US"/>
        </w:rPr>
        <w:t>Purchas, Samuel. "</w:t>
      </w:r>
      <w:r>
        <w:rPr>
          <w:lang w:val="en-US"/>
        </w:rPr>
        <w:t xml:space="preserve">[Part I, Book 1] </w:t>
      </w:r>
      <w:r w:rsidRPr="00171E3A">
        <w:rPr>
          <w:lang w:val="en-US"/>
        </w:rPr>
        <w:t>Chap. XII. Enquiries of languages by Edw. Brerewood, lately professor of Astronomie in Gresham Colledge. Extent of the Greeke tongue in antient times. Extent of the Greeke tongue in vulgar use. Decay of the old Greeke, where and whence. How corrupted. Difference of the old and moderne Greeke. Extent of the Latine. Roman tongue spread by Roman Colonies. The Latine abolished not the vulgar Languages. Af</w:t>
      </w:r>
      <w:r>
        <w:rPr>
          <w:lang w:val="en-US"/>
        </w:rPr>
        <w:t>ri</w:t>
      </w:r>
      <w:r w:rsidRPr="00171E3A">
        <w:rPr>
          <w:lang w:val="en-US"/>
        </w:rPr>
        <w:t>can, Gallike, Spanish, Panonian and Roman tongues. Latine, not vulgarly spoken in all places of the Roman Empire. When the Latine degenerated into Italian, French &amp; Spanish. Roman Emp. when and by whom it fell. Threefold corrruption of Latines. Extent of the Latine tongue, discussed. Change of the Roman and English tongues. Tongues of Italy and France. Originall of French, W</w:t>
      </w:r>
      <w:r>
        <w:rPr>
          <w:lang w:val="en-US"/>
        </w:rPr>
        <w:t>e</w:t>
      </w:r>
      <w:r w:rsidRPr="00171E3A">
        <w:rPr>
          <w:lang w:val="en-US"/>
        </w:rPr>
        <w:t>lsh language of the Celtae. Spanish, &amp;c. Punike or Pho</w:t>
      </w:r>
      <w:r>
        <w:rPr>
          <w:lang w:val="en-US"/>
        </w:rPr>
        <w:t>e</w:t>
      </w:r>
      <w:r w:rsidRPr="00171E3A">
        <w:rPr>
          <w:lang w:val="en-US"/>
        </w:rPr>
        <w:t>nician language, that of Canaan &amp; Hebrew. Punike, the same, or neere to hebrew. Extent of Slavonian. T</w:t>
      </w:r>
      <w:r>
        <w:rPr>
          <w:lang w:val="en-US"/>
        </w:rPr>
        <w:t>he</w:t>
      </w:r>
      <w:r w:rsidRPr="00171E3A">
        <w:rPr>
          <w:lang w:val="en-US"/>
        </w:rPr>
        <w:t xml:space="preserve"> Arabike, Syriake &amp; Turkish languages where spoken. Chaldee paraphrase. Hebrew not vulgarly understood after Captivity."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E13C3A">
        <w:rPr>
          <w:lang w:val="en-US"/>
        </w:rPr>
        <w:t>Cambridge: Cambridge UP, 2014. 256-304.*</w:t>
      </w:r>
    </w:p>
    <w:p w14:paraId="1DB5AD12" w14:textId="77777777" w:rsidR="00E13C3A" w:rsidRPr="008472A3" w:rsidRDefault="00E13C3A" w:rsidP="00E13C3A">
      <w:pPr>
        <w:ind w:left="0" w:right="10" w:firstLine="0"/>
        <w:rPr>
          <w:lang w:val="en-US"/>
        </w:rPr>
      </w:pPr>
      <w:r w:rsidRPr="008472A3">
        <w:rPr>
          <w:lang w:val="en-US"/>
        </w:rPr>
        <w:t>Ramus, Petrus. (Latin Grammar). 1559.</w:t>
      </w:r>
    </w:p>
    <w:p w14:paraId="5DBD4409" w14:textId="77777777" w:rsidR="00E13C3A" w:rsidRPr="008472A3" w:rsidRDefault="00E13C3A" w:rsidP="00E13C3A">
      <w:pPr>
        <w:rPr>
          <w:lang w:val="en-US"/>
        </w:rPr>
      </w:pPr>
      <w:r w:rsidRPr="008472A3">
        <w:rPr>
          <w:lang w:val="en-US"/>
        </w:rPr>
        <w:lastRenderedPageBreak/>
        <w:t xml:space="preserve">_____. </w:t>
      </w:r>
      <w:r w:rsidRPr="008472A3">
        <w:rPr>
          <w:i/>
          <w:lang w:val="en-US"/>
        </w:rPr>
        <w:t>Petri Rami Scholae in tres primas liberales artes.</w:t>
      </w:r>
      <w:r w:rsidRPr="008472A3">
        <w:rPr>
          <w:lang w:val="en-US"/>
        </w:rPr>
        <w:t xml:space="preserve"> (Composite version of Ramus’ </w:t>
      </w:r>
      <w:r w:rsidRPr="008472A3">
        <w:rPr>
          <w:i/>
          <w:lang w:val="en-US"/>
        </w:rPr>
        <w:t>Scholae grammaticae, Quaestiones Brutinae in Oratorem Ciceronis,</w:t>
      </w:r>
      <w:r w:rsidRPr="008472A3">
        <w:rPr>
          <w:lang w:val="en-US"/>
        </w:rPr>
        <w:t xml:space="preserve"> and </w:t>
      </w:r>
      <w:r w:rsidRPr="008472A3">
        <w:rPr>
          <w:i/>
          <w:lang w:val="en-US"/>
        </w:rPr>
        <w:t>Animadversiones ad Organum Aristotelis.</w:t>
      </w:r>
    </w:p>
    <w:p w14:paraId="40E7E576" w14:textId="77777777" w:rsidR="00E13C3A" w:rsidRDefault="00E13C3A" w:rsidP="00E13C3A">
      <w:r w:rsidRPr="008472A3">
        <w:rPr>
          <w:lang w:val="en-US"/>
        </w:rPr>
        <w:t xml:space="preserve">Ruddiman, Thomas. </w:t>
      </w:r>
      <w:r w:rsidRPr="008472A3">
        <w:rPr>
          <w:i/>
          <w:lang w:val="en-US"/>
        </w:rPr>
        <w:t>Rudiments of the Latin Tongue.</w:t>
      </w:r>
      <w:r w:rsidRPr="008472A3">
        <w:rPr>
          <w:lang w:val="en-US"/>
        </w:rPr>
        <w:t xml:space="preserve"> </w:t>
      </w:r>
      <w:r>
        <w:t>1714.</w:t>
      </w:r>
    </w:p>
    <w:p w14:paraId="1B5AB1B1" w14:textId="77777777" w:rsidR="00E13C3A" w:rsidRDefault="00E13C3A" w:rsidP="00E13C3A">
      <w:r>
        <w:t xml:space="preserve">Sánchez de las Brozas, Francisco. ("El Brocense"). </w:t>
      </w:r>
      <w:r>
        <w:rPr>
          <w:i/>
        </w:rPr>
        <w:t>Minerva, seu de causis linguae latinae.</w:t>
      </w:r>
      <w:r>
        <w:t xml:space="preserve"> Salamanca, 1587.</w:t>
      </w:r>
    </w:p>
    <w:p w14:paraId="015F9445" w14:textId="77777777" w:rsidR="00E13C3A" w:rsidRDefault="00E13C3A" w:rsidP="00E13C3A">
      <w:r>
        <w:t xml:space="preserve">_____. </w:t>
      </w:r>
      <w:r>
        <w:rPr>
          <w:i/>
        </w:rPr>
        <w:t>Minerva o De causis linguae Latinae.</w:t>
      </w:r>
      <w:r>
        <w:t xml:space="preserve"> Ed. E. Sánchez Salor and C. Chaparro Gómez. Cáceres: Institución Cultural ‘El Brocense’, Universidad de Extremadura, 1995. </w:t>
      </w:r>
    </w:p>
    <w:p w14:paraId="4AC7BAB0" w14:textId="77777777" w:rsidR="00E13C3A" w:rsidRPr="00562BFC" w:rsidRDefault="00E13C3A" w:rsidP="00E13C3A">
      <w:pPr>
        <w:ind w:left="709" w:hanging="709"/>
        <w:rPr>
          <w:i/>
          <w:color w:val="000000"/>
        </w:rPr>
      </w:pPr>
      <w:r w:rsidRPr="00562BFC">
        <w:rPr>
          <w:color w:val="000000"/>
        </w:rPr>
        <w:t xml:space="preserve">_____. </w:t>
      </w:r>
      <w:r w:rsidRPr="00562BFC">
        <w:rPr>
          <w:i/>
          <w:color w:val="000000"/>
        </w:rPr>
        <w:t>Minerva.</w:t>
      </w:r>
    </w:p>
    <w:p w14:paraId="6B51BE70" w14:textId="77777777" w:rsidR="00E13C3A" w:rsidRPr="00562BFC" w:rsidRDefault="00E13C3A" w:rsidP="00E13C3A">
      <w:pPr>
        <w:ind w:left="709" w:firstLine="0"/>
        <w:rPr>
          <w:color w:val="000000"/>
        </w:rPr>
      </w:pPr>
      <w:hyperlink r:id="rId6" w:history="1">
        <w:r w:rsidRPr="00562BFC">
          <w:rPr>
            <w:rStyle w:val="Hipervnculo"/>
          </w:rPr>
          <w:t>http://extremaduraclasica.com/humanistas/minerva/index.html</w:t>
        </w:r>
      </w:hyperlink>
    </w:p>
    <w:p w14:paraId="3A03C573" w14:textId="77777777" w:rsidR="00E13C3A" w:rsidRPr="00562BFC" w:rsidRDefault="00E13C3A" w:rsidP="00E13C3A">
      <w:pPr>
        <w:ind w:left="709" w:firstLine="0"/>
        <w:rPr>
          <w:color w:val="000000"/>
          <w:szCs w:val="24"/>
        </w:rPr>
      </w:pPr>
      <w:r w:rsidRPr="00562BFC">
        <w:rPr>
          <w:color w:val="000000"/>
        </w:rPr>
        <w:t>2006-10-29</w:t>
      </w:r>
    </w:p>
    <w:p w14:paraId="3DBAA2DF" w14:textId="77777777" w:rsidR="00E13C3A" w:rsidRPr="008472A3" w:rsidRDefault="00E13C3A" w:rsidP="00E13C3A">
      <w:pPr>
        <w:rPr>
          <w:lang w:val="en-US"/>
        </w:rPr>
      </w:pPr>
      <w:r>
        <w:t xml:space="preserve">Scaliger, Julius Caesar. </w:t>
      </w:r>
      <w:r>
        <w:rPr>
          <w:i/>
        </w:rPr>
        <w:t>De causis linguae latinae.</w:t>
      </w:r>
      <w:r>
        <w:t xml:space="preserve"> </w:t>
      </w:r>
      <w:r w:rsidRPr="008472A3">
        <w:rPr>
          <w:lang w:val="en-US"/>
        </w:rPr>
        <w:t>1540.</w:t>
      </w:r>
    </w:p>
    <w:p w14:paraId="3C07138A" w14:textId="77777777" w:rsidR="00E13C3A" w:rsidRDefault="00E13C3A" w:rsidP="00E13C3A">
      <w:r w:rsidRPr="008472A3">
        <w:rPr>
          <w:lang w:val="en-US"/>
        </w:rPr>
        <w:t xml:space="preserve">Stephanus, Robertus. </w:t>
      </w:r>
      <w:r w:rsidRPr="008472A3">
        <w:rPr>
          <w:i/>
          <w:lang w:val="en-US"/>
        </w:rPr>
        <w:t xml:space="preserve">Thesaurus linguae latinae. </w:t>
      </w:r>
      <w:r>
        <w:t>1531.</w:t>
      </w:r>
    </w:p>
    <w:p w14:paraId="76855664" w14:textId="77777777" w:rsidR="00E13C3A" w:rsidRDefault="00E13C3A" w:rsidP="00E13C3A">
      <w:r>
        <w:t xml:space="preserve">Varro, Marcus Terentius. </w:t>
      </w:r>
      <w:r>
        <w:rPr>
          <w:i/>
        </w:rPr>
        <w:t>De lingua latina.</w:t>
      </w:r>
      <w:r>
        <w:t xml:space="preserve"> 1st c. BC.</w:t>
      </w:r>
    </w:p>
    <w:p w14:paraId="7450428B" w14:textId="77777777" w:rsidR="00E13C3A" w:rsidRDefault="00E13C3A" w:rsidP="00E13C3A">
      <w:r>
        <w:t xml:space="preserve">_____. (Varrón). </w:t>
      </w:r>
      <w:r>
        <w:rPr>
          <w:i/>
        </w:rPr>
        <w:t>La lengua latina: Libros V-VI</w:t>
      </w:r>
      <w:r>
        <w:t xml:space="preserve"> ; </w:t>
      </w:r>
      <w:r>
        <w:rPr>
          <w:i/>
        </w:rPr>
        <w:t>Libros VII-X y fragmentos.</w:t>
      </w:r>
      <w:r>
        <w:t xml:space="preserve"> </w:t>
      </w:r>
      <w:r w:rsidRPr="008472A3">
        <w:rPr>
          <w:lang w:val="en-US"/>
        </w:rPr>
        <w:t xml:space="preserve">Introd., trans. and notes by Luis Alfonso Hernández Miguel. 2 vols. </w:t>
      </w:r>
      <w:r>
        <w:t>(Biblioteca Clásica Gredos, 251, 252). Madrid: Gredos, 1998.*</w:t>
      </w:r>
    </w:p>
    <w:p w14:paraId="4615D764" w14:textId="77777777" w:rsidR="00E13C3A" w:rsidRPr="000D68D5" w:rsidRDefault="00E13C3A" w:rsidP="00E13C3A">
      <w:pPr>
        <w:rPr>
          <w:color w:val="000000"/>
        </w:rPr>
      </w:pPr>
      <w:r>
        <w:t xml:space="preserve">Vives, Juan Luis. </w:t>
      </w:r>
      <w:r>
        <w:rPr>
          <w:i/>
        </w:rPr>
        <w:t>Exercitatio linguae latinae.</w:t>
      </w:r>
      <w:r w:rsidRPr="000D68D5">
        <w:rPr>
          <w:color w:val="000000"/>
        </w:rPr>
        <w:t xml:space="preserve"> Basel, 1538.</w:t>
      </w:r>
    </w:p>
    <w:p w14:paraId="4EF4EBC6" w14:textId="77777777" w:rsidR="00E13C3A" w:rsidRDefault="00E13C3A" w:rsidP="00E13C3A">
      <w:r>
        <w:t xml:space="preserve">_____. </w:t>
      </w:r>
      <w:r>
        <w:rPr>
          <w:i/>
        </w:rPr>
        <w:t xml:space="preserve">Diálogos sobre la educación. </w:t>
      </w:r>
      <w:r>
        <w:t>Madrid: Alianza.</w:t>
      </w:r>
    </w:p>
    <w:p w14:paraId="2505D99B" w14:textId="77777777" w:rsidR="00E13C3A" w:rsidRPr="00E60720" w:rsidRDefault="00E13C3A" w:rsidP="00E13C3A">
      <w:pPr>
        <w:rPr>
          <w:lang w:val="en-US"/>
        </w:rPr>
      </w:pPr>
      <w:r>
        <w:t xml:space="preserve">_____. </w:t>
      </w:r>
      <w:r>
        <w:rPr>
          <w:i/>
        </w:rPr>
        <w:t xml:space="preserve">Diálogos sobre la educación. </w:t>
      </w:r>
      <w:r>
        <w:t xml:space="preserve">Ed. and trans. Pedro Rodríguez Santidrián. Barcelona: Altaya, 1995. </w:t>
      </w:r>
      <w:r w:rsidRPr="00E60720">
        <w:rPr>
          <w:lang w:val="en-US"/>
        </w:rPr>
        <w:t xml:space="preserve">Trans. of </w:t>
      </w:r>
      <w:r w:rsidRPr="00E60720">
        <w:rPr>
          <w:i/>
          <w:lang w:val="en-US"/>
        </w:rPr>
        <w:t>Linguae latinae exercitatio.</w:t>
      </w:r>
      <w:r w:rsidRPr="00E60720">
        <w:rPr>
          <w:lang w:val="en-US"/>
        </w:rPr>
        <w:t xml:space="preserve"> *</w:t>
      </w:r>
    </w:p>
    <w:p w14:paraId="6C79DE81" w14:textId="77777777" w:rsidR="00E13C3A" w:rsidRPr="00E60720" w:rsidRDefault="00E13C3A" w:rsidP="00E13C3A">
      <w:pPr>
        <w:rPr>
          <w:b/>
          <w:sz w:val="36"/>
          <w:lang w:val="en-US"/>
        </w:rPr>
      </w:pPr>
    </w:p>
    <w:p w14:paraId="2BDE0D88" w14:textId="77777777" w:rsidR="00E13C3A" w:rsidRPr="00E60720" w:rsidRDefault="00E13C3A">
      <w:pPr>
        <w:rPr>
          <w:b/>
          <w:sz w:val="36"/>
          <w:lang w:val="en-US"/>
        </w:rPr>
      </w:pPr>
    </w:p>
    <w:p w14:paraId="044CDE4E" w14:textId="77777777" w:rsidR="00174498" w:rsidRPr="00E60720" w:rsidRDefault="00174498">
      <w:pPr>
        <w:rPr>
          <w:b/>
          <w:sz w:val="36"/>
          <w:lang w:val="en-US"/>
        </w:rPr>
      </w:pPr>
    </w:p>
    <w:p w14:paraId="13F91847" w14:textId="77777777" w:rsidR="00174498" w:rsidRPr="008472A3" w:rsidRDefault="00174498">
      <w:pPr>
        <w:rPr>
          <w:b/>
          <w:sz w:val="36"/>
          <w:lang w:val="en-US"/>
        </w:rPr>
      </w:pPr>
      <w:r w:rsidRPr="008472A3">
        <w:rPr>
          <w:b/>
          <w:lang w:val="en-US"/>
        </w:rPr>
        <w:t>Miscellaneous</w:t>
      </w:r>
    </w:p>
    <w:p w14:paraId="56250946" w14:textId="77777777" w:rsidR="00174498" w:rsidRPr="008472A3" w:rsidRDefault="00174498">
      <w:pPr>
        <w:rPr>
          <w:lang w:val="en-US"/>
        </w:rPr>
      </w:pPr>
    </w:p>
    <w:p w14:paraId="65E1A615" w14:textId="77777777" w:rsidR="00174498" w:rsidRPr="008472A3" w:rsidRDefault="00174498">
      <w:pPr>
        <w:rPr>
          <w:lang w:val="en-US"/>
        </w:rPr>
      </w:pPr>
      <w:r w:rsidRPr="008472A3">
        <w:rPr>
          <w:lang w:val="en-US"/>
        </w:rPr>
        <w:t xml:space="preserve">Genette, Gérard. </w:t>
      </w:r>
      <w:r w:rsidRPr="008472A3">
        <w:rPr>
          <w:i/>
          <w:lang w:val="en-US"/>
        </w:rPr>
        <w:t xml:space="preserve">Mimologiques. </w:t>
      </w:r>
      <w:r w:rsidRPr="008472A3">
        <w:rPr>
          <w:lang w:val="en-US"/>
        </w:rPr>
        <w:t>Paris: Seuil, 1976.*</w:t>
      </w:r>
    </w:p>
    <w:p w14:paraId="1CAD63CD" w14:textId="77777777" w:rsidR="00174498" w:rsidRPr="00C07E4D" w:rsidRDefault="00174498">
      <w:pPr>
        <w:rPr>
          <w:lang w:val="en-US"/>
        </w:rPr>
      </w:pPr>
      <w:r w:rsidRPr="008472A3">
        <w:rPr>
          <w:lang w:val="en-US"/>
        </w:rPr>
        <w:t xml:space="preserve">_____. </w:t>
      </w:r>
      <w:r w:rsidRPr="008472A3">
        <w:rPr>
          <w:i/>
          <w:lang w:val="en-US"/>
        </w:rPr>
        <w:t>Mimologics.</w:t>
      </w:r>
      <w:r w:rsidRPr="008472A3">
        <w:rPr>
          <w:lang w:val="en-US"/>
        </w:rPr>
        <w:t xml:space="preserve">Trans. Thaïs Morgan. Foreword by Gerald Prince. </w:t>
      </w:r>
      <w:r w:rsidRPr="00C07E4D">
        <w:rPr>
          <w:lang w:val="en-US"/>
        </w:rPr>
        <w:t>U of Nebraska P, 1995.*</w:t>
      </w:r>
    </w:p>
    <w:p w14:paraId="67FB65AE" w14:textId="77777777" w:rsidR="00C07E4D" w:rsidRDefault="00C07E4D" w:rsidP="00C07E4D">
      <w:pPr>
        <w:rPr>
          <w:lang w:val="en-US"/>
        </w:rPr>
      </w:pPr>
      <w:r>
        <w:rPr>
          <w:lang w:val="en-US"/>
        </w:rPr>
        <w:t xml:space="preserve">Spencer, Diana. </w:t>
      </w:r>
      <w:r>
        <w:rPr>
          <w:i/>
          <w:iCs/>
          <w:lang w:val="en-US"/>
        </w:rPr>
        <w:t>Language and Authority in D</w:t>
      </w:r>
      <w:r>
        <w:rPr>
          <w:i/>
          <w:iCs/>
          <w:smallCaps/>
          <w:lang w:val="en-US"/>
        </w:rPr>
        <w:t>e Lingua Latina:</w:t>
      </w:r>
      <w:r>
        <w:rPr>
          <w:i/>
          <w:iCs/>
          <w:lang w:val="en-US"/>
        </w:rPr>
        <w:t xml:space="preserve"> Varro's Guide to Being Roman.</w:t>
      </w:r>
      <w:r>
        <w:rPr>
          <w:lang w:val="en-US"/>
        </w:rPr>
        <w:t xml:space="preserve"> </w:t>
      </w:r>
    </w:p>
    <w:p w14:paraId="42DA5FBA" w14:textId="77777777" w:rsidR="00174498" w:rsidRPr="005747BD" w:rsidRDefault="00174498" w:rsidP="00174498">
      <w:r w:rsidRPr="005747BD">
        <w:t xml:space="preserve">Watson, Peter. "9. El Derecho, el latín, la alfabetización y las artes liberales." In Watson, </w:t>
      </w:r>
      <w:r w:rsidRPr="005747BD">
        <w:rPr>
          <w:i/>
        </w:rPr>
        <w:t>Ideas: Historia intelectual de la Humanidad.</w:t>
      </w:r>
      <w:r w:rsidRPr="005747BD">
        <w:t xml:space="preserve"> Barcelona: Crítica, 2006. 317-46.*</w:t>
      </w:r>
    </w:p>
    <w:p w14:paraId="4E973B82" w14:textId="77777777" w:rsidR="00174498" w:rsidRDefault="00174498">
      <w:pPr>
        <w:rPr>
          <w:b/>
          <w:sz w:val="36"/>
        </w:rPr>
      </w:pPr>
    </w:p>
    <w:p w14:paraId="1AD2DB5F" w14:textId="77777777" w:rsidR="00174498" w:rsidRDefault="00174498">
      <w:pPr>
        <w:rPr>
          <w:b/>
          <w:sz w:val="36"/>
        </w:rPr>
      </w:pPr>
    </w:p>
    <w:p w14:paraId="263689A1" w14:textId="77777777" w:rsidR="00174498" w:rsidRDefault="00174498" w:rsidP="00174498">
      <w:r>
        <w:t>Journals</w:t>
      </w:r>
    </w:p>
    <w:p w14:paraId="154AAF38" w14:textId="77777777" w:rsidR="00174498" w:rsidRDefault="00174498" w:rsidP="00174498"/>
    <w:p w14:paraId="6D30C6FD" w14:textId="77777777" w:rsidR="00174498" w:rsidRDefault="00174498">
      <w:pPr>
        <w:rPr>
          <w:color w:val="000000"/>
        </w:rPr>
      </w:pPr>
      <w:r>
        <w:rPr>
          <w:i/>
          <w:color w:val="000000"/>
        </w:rPr>
        <w:t>Cuadernos de Filología Clásica: Estudios Latinos</w:t>
      </w:r>
      <w:r>
        <w:rPr>
          <w:color w:val="000000"/>
        </w:rPr>
        <w:t xml:space="preserve"> 26.1 (2006).</w:t>
      </w:r>
    </w:p>
    <w:p w14:paraId="034EDB57" w14:textId="77777777" w:rsidR="00174498" w:rsidRDefault="00174498" w:rsidP="00174498"/>
    <w:p w14:paraId="03413CCD" w14:textId="77777777" w:rsidR="00174498" w:rsidRDefault="00174498" w:rsidP="00174498"/>
    <w:p w14:paraId="78C62DAF" w14:textId="77777777" w:rsidR="00174498" w:rsidRDefault="00174498" w:rsidP="00174498"/>
    <w:p w14:paraId="65D37FAA" w14:textId="1A59FAD8" w:rsidR="00174498" w:rsidRDefault="00174498" w:rsidP="00174498"/>
    <w:p w14:paraId="08F8ED3D" w14:textId="50B1FC8C" w:rsidR="00E13C3A" w:rsidRDefault="00E13C3A" w:rsidP="00174498"/>
    <w:p w14:paraId="57327A53" w14:textId="1A8DDC33" w:rsidR="00E13C3A" w:rsidRPr="00E13C3A" w:rsidRDefault="00E13C3A" w:rsidP="00174498">
      <w:pPr>
        <w:rPr>
          <w:b/>
          <w:sz w:val="36"/>
          <w:szCs w:val="36"/>
        </w:rPr>
      </w:pPr>
      <w:r w:rsidRPr="00E13C3A">
        <w:rPr>
          <w:b/>
          <w:sz w:val="36"/>
          <w:szCs w:val="36"/>
        </w:rPr>
        <w:t>Latin: Specific topics</w:t>
      </w:r>
    </w:p>
    <w:p w14:paraId="7DD58115" w14:textId="77777777" w:rsidR="00174498" w:rsidRDefault="00174498" w:rsidP="00174498"/>
    <w:p w14:paraId="02C60B27" w14:textId="77777777" w:rsidR="00174498" w:rsidRDefault="00174498">
      <w:pPr>
        <w:rPr>
          <w:b/>
          <w:sz w:val="36"/>
        </w:rPr>
      </w:pPr>
    </w:p>
    <w:p w14:paraId="02A688D9" w14:textId="77777777" w:rsidR="00174498" w:rsidRPr="00E60720" w:rsidRDefault="00174498">
      <w:pPr>
        <w:rPr>
          <w:i/>
          <w:lang w:val="en-US"/>
        </w:rPr>
      </w:pPr>
      <w:r>
        <w:rPr>
          <w:b/>
        </w:rPr>
        <w:t>Case.</w:t>
      </w:r>
      <w:r>
        <w:t xml:space="preserve"> </w:t>
      </w:r>
      <w:r w:rsidRPr="00E60720">
        <w:rPr>
          <w:i/>
          <w:lang w:val="en-US"/>
        </w:rPr>
        <w:t>See Declensions.</w:t>
      </w:r>
    </w:p>
    <w:p w14:paraId="49DCB0B8" w14:textId="77777777" w:rsidR="00174498" w:rsidRPr="00E60720" w:rsidRDefault="00174498">
      <w:pPr>
        <w:rPr>
          <w:b/>
          <w:sz w:val="36"/>
          <w:lang w:val="en-US"/>
        </w:rPr>
      </w:pPr>
    </w:p>
    <w:p w14:paraId="3274630C" w14:textId="2533D696" w:rsidR="00174498" w:rsidRPr="00E60720" w:rsidRDefault="00174498">
      <w:pPr>
        <w:rPr>
          <w:b/>
          <w:lang w:val="en-US"/>
        </w:rPr>
      </w:pPr>
    </w:p>
    <w:p w14:paraId="57DC1249" w14:textId="77777777" w:rsidR="00E13C3A" w:rsidRPr="00E60720" w:rsidRDefault="00E13C3A" w:rsidP="00E13C3A">
      <w:pPr>
        <w:rPr>
          <w:b/>
          <w:sz w:val="36"/>
          <w:lang w:val="en-US"/>
        </w:rPr>
      </w:pPr>
    </w:p>
    <w:p w14:paraId="30B6625F" w14:textId="77777777" w:rsidR="00E13C3A" w:rsidRPr="00E60720" w:rsidRDefault="00E13C3A" w:rsidP="00E13C3A">
      <w:pPr>
        <w:rPr>
          <w:b/>
          <w:sz w:val="36"/>
          <w:lang w:val="en-US"/>
        </w:rPr>
      </w:pPr>
    </w:p>
    <w:p w14:paraId="5FE8A6E8" w14:textId="77777777" w:rsidR="00E13C3A" w:rsidRPr="00E60720" w:rsidRDefault="00E13C3A" w:rsidP="00E13C3A">
      <w:pPr>
        <w:rPr>
          <w:b/>
          <w:lang w:val="en-US"/>
        </w:rPr>
      </w:pPr>
      <w:r w:rsidRPr="00E60720">
        <w:rPr>
          <w:b/>
          <w:lang w:val="en-US"/>
        </w:rPr>
        <w:t>Comparatives</w:t>
      </w:r>
    </w:p>
    <w:p w14:paraId="7B580EA9" w14:textId="77777777" w:rsidR="00E13C3A" w:rsidRPr="00E60720" w:rsidRDefault="00E13C3A" w:rsidP="00E13C3A">
      <w:pPr>
        <w:rPr>
          <w:b/>
          <w:lang w:val="en-US"/>
        </w:rPr>
      </w:pPr>
    </w:p>
    <w:p w14:paraId="7C375750" w14:textId="77777777" w:rsidR="00E13C3A" w:rsidRDefault="00E13C3A" w:rsidP="00E13C3A">
      <w:r w:rsidRPr="00E60720">
        <w:rPr>
          <w:lang w:val="en-US"/>
        </w:rPr>
        <w:t xml:space="preserve">Tarriño Ruiz, Eusebia. </w:t>
      </w:r>
      <w:r>
        <w:t xml:space="preserve">"Pseudo-comparativas en latín: </w:t>
      </w:r>
      <w:r>
        <w:rPr>
          <w:i/>
        </w:rPr>
        <w:t xml:space="preserve">factis potivs qvam dictis." </w:t>
      </w:r>
      <w:r>
        <w:t xml:space="preserve">In </w:t>
      </w:r>
      <w:r>
        <w:rPr>
          <w:i/>
        </w:rPr>
        <w:t>Mvnvs qvaesitvm meritis: Homenaje a Carmen Codoñer.</w:t>
      </w:r>
      <w:r>
        <w:t xml:space="preserve"> Ed. Gregorio Hinojo Andrés and José Carlos Fernández Corte. Salamanca: Ediciones Universidad de Salamanca, 2007. 815-24.*</w:t>
      </w:r>
    </w:p>
    <w:p w14:paraId="721D83E2" w14:textId="77777777" w:rsidR="00E13C3A" w:rsidRDefault="00E13C3A" w:rsidP="00E13C3A"/>
    <w:p w14:paraId="71595DA0" w14:textId="77777777" w:rsidR="00E13C3A" w:rsidRDefault="00E13C3A" w:rsidP="00E13C3A"/>
    <w:p w14:paraId="50BC036B" w14:textId="77777777" w:rsidR="00E13C3A" w:rsidRDefault="00E13C3A">
      <w:pPr>
        <w:rPr>
          <w:b/>
        </w:rPr>
      </w:pPr>
    </w:p>
    <w:p w14:paraId="36089E40" w14:textId="77777777" w:rsidR="00174498" w:rsidRDefault="00174498">
      <w:pPr>
        <w:rPr>
          <w:b/>
        </w:rPr>
      </w:pPr>
    </w:p>
    <w:p w14:paraId="03ABBD65" w14:textId="77777777" w:rsidR="00174498" w:rsidRDefault="00174498">
      <w:pPr>
        <w:rPr>
          <w:b/>
        </w:rPr>
      </w:pPr>
      <w:r>
        <w:rPr>
          <w:b/>
        </w:rPr>
        <w:t>Dates</w:t>
      </w:r>
    </w:p>
    <w:p w14:paraId="6E8D6B62" w14:textId="77777777" w:rsidR="00174498" w:rsidRDefault="00174498">
      <w:pPr>
        <w:rPr>
          <w:b/>
        </w:rPr>
      </w:pPr>
    </w:p>
    <w:p w14:paraId="425D886F" w14:textId="77777777" w:rsidR="00174498" w:rsidRDefault="00174498" w:rsidP="00174498">
      <w:r>
        <w:t>Ramos Guerreira, Agustín. "</w:t>
      </w:r>
      <w:r>
        <w:rPr>
          <w:i/>
        </w:rPr>
        <w:t>Ante diem</w:t>
      </w:r>
      <w:r>
        <w:t xml:space="preserve"> </w:t>
      </w:r>
      <w:r>
        <w:rPr>
          <w:i/>
        </w:rPr>
        <w:t>v kalendas sextilis:</w:t>
      </w:r>
      <w:r>
        <w:t xml:space="preserve"> Problemas sintácticos de una fórmula de datación." In </w:t>
      </w:r>
      <w:r>
        <w:rPr>
          <w:i/>
        </w:rPr>
        <w:t>Mvnvs qvaesitvm meritis: Homenaje a Carmen Codoñer.</w:t>
      </w:r>
      <w:r>
        <w:t xml:space="preserve"> Ed. Gregorio Hinojo Andrés and José Carlos Fernández Corte. Salamanca: Ediciones Universidad de Salamanca, 2007. 747-56.*</w:t>
      </w:r>
    </w:p>
    <w:p w14:paraId="1947F1A7" w14:textId="77777777" w:rsidR="00174498" w:rsidRPr="00035A6E" w:rsidRDefault="00174498">
      <w:pPr>
        <w:rPr>
          <w:b/>
        </w:rPr>
      </w:pPr>
    </w:p>
    <w:p w14:paraId="780E59A6" w14:textId="77777777" w:rsidR="00174498" w:rsidRPr="00035A6E" w:rsidRDefault="00174498">
      <w:pPr>
        <w:rPr>
          <w:b/>
        </w:rPr>
      </w:pPr>
    </w:p>
    <w:p w14:paraId="5992282B" w14:textId="77777777" w:rsidR="00174498" w:rsidRPr="00035A6E" w:rsidRDefault="00174498">
      <w:pPr>
        <w:rPr>
          <w:b/>
        </w:rPr>
      </w:pPr>
    </w:p>
    <w:p w14:paraId="571BE4FE" w14:textId="77777777" w:rsidR="00174498" w:rsidRPr="00035A6E" w:rsidRDefault="00174498">
      <w:pPr>
        <w:rPr>
          <w:b/>
        </w:rPr>
      </w:pPr>
    </w:p>
    <w:p w14:paraId="642CC946" w14:textId="77777777" w:rsidR="00174498" w:rsidRDefault="00174498">
      <w:pPr>
        <w:rPr>
          <w:b/>
        </w:rPr>
      </w:pPr>
      <w:r>
        <w:rPr>
          <w:b/>
        </w:rPr>
        <w:t>Declensions</w:t>
      </w:r>
    </w:p>
    <w:p w14:paraId="25327CF0" w14:textId="77777777" w:rsidR="00174498" w:rsidRDefault="00174498">
      <w:pPr>
        <w:rPr>
          <w:b/>
        </w:rPr>
      </w:pPr>
    </w:p>
    <w:p w14:paraId="572F9D72" w14:textId="77777777" w:rsidR="007E0AF2" w:rsidRPr="007E0AF2" w:rsidRDefault="007E0AF2" w:rsidP="007E0AF2">
      <w:pPr>
        <w:rPr>
          <w:szCs w:val="28"/>
          <w:lang w:val="es-ES"/>
        </w:rPr>
      </w:pPr>
      <w:r w:rsidRPr="007E0AF2">
        <w:rPr>
          <w:szCs w:val="28"/>
          <w:lang w:val="es-ES"/>
        </w:rPr>
        <w:t xml:space="preserve">Bentz, Christian. "Linguistic Adaptation at Work? </w:t>
      </w:r>
      <w:r>
        <w:rPr>
          <w:szCs w:val="28"/>
          <w:lang w:val="en-US"/>
        </w:rPr>
        <w:t xml:space="preserve">The Change of World Order and Case System from Latin to the Romance </w:t>
      </w:r>
      <w:r>
        <w:rPr>
          <w:szCs w:val="28"/>
          <w:lang w:val="en-US"/>
        </w:rPr>
        <w:lastRenderedPageBreak/>
        <w:t xml:space="preserve">Languages." In </w:t>
      </w:r>
      <w:r>
        <w:rPr>
          <w:i/>
          <w:szCs w:val="28"/>
          <w:lang w:val="en-US"/>
        </w:rPr>
        <w:t xml:space="preserve">The Evolution of Language. </w:t>
      </w:r>
      <w:r>
        <w:rPr>
          <w:szCs w:val="28"/>
          <w:lang w:val="en-US"/>
        </w:rPr>
        <w:t xml:space="preserve">Ed. Andrew D. M. Smith et al. </w:t>
      </w:r>
      <w:r w:rsidRPr="007E0AF2">
        <w:rPr>
          <w:szCs w:val="28"/>
          <w:lang w:val="es-ES"/>
        </w:rPr>
        <w:t>New Jersey: World Scientific, 2010. 26-33.*</w:t>
      </w:r>
    </w:p>
    <w:p w14:paraId="1CEFDC5B" w14:textId="77777777" w:rsidR="00174498" w:rsidRDefault="00174498">
      <w:r>
        <w:t xml:space="preserve">Echarte, Mª José. "Casos y preposiciones en latín." In </w:t>
      </w:r>
      <w:r>
        <w:rPr>
          <w:i/>
        </w:rPr>
        <w:t>Miscel-lània homenatge Enrique García Díez.</w:t>
      </w:r>
      <w:r>
        <w:t xml:space="preserve"> Valencia: Universitat de Valencia / Consellería de Cultura, Educació i Ciència de la Generalitat Valenciana, 1991. 313-20.*</w:t>
      </w:r>
    </w:p>
    <w:p w14:paraId="38E54861" w14:textId="77777777" w:rsidR="00BF771E" w:rsidRDefault="00BF771E" w:rsidP="00BF771E">
      <w:r>
        <w:t xml:space="preserve">Fraile Vicente, Juan Francisco. "Notas sobre el estudio del genitivo judicial en latín." In </w:t>
      </w:r>
      <w:r>
        <w:rPr>
          <w:i/>
        </w:rPr>
        <w:t>Otivm cvm dignitate: Estudios en homenaje al profesor José Javier Iso Echegoyen.</w:t>
      </w:r>
      <w:r>
        <w:t xml:space="preserve"> Ed. J. A. Beltrán et al. (Monografías de Filología Latina, 16). Zaragoza: Universidad de Zaragoza, 2013. 69-80.*</w:t>
      </w:r>
    </w:p>
    <w:p w14:paraId="4F16895A" w14:textId="77777777" w:rsidR="00174498" w:rsidRDefault="00174498">
      <w:r>
        <w:t xml:space="preserve">Igartua Ugarte, Iván "El género gramatical y la evolución de la flexión nominal eslava y latina." </w:t>
      </w:r>
      <w:r>
        <w:rPr>
          <w:i/>
        </w:rPr>
        <w:t>Revista española de lingüística</w:t>
      </w:r>
      <w:r>
        <w:t xml:space="preserve"> 30.1 (2000).</w:t>
      </w:r>
    </w:p>
    <w:p w14:paraId="2EA032EA" w14:textId="77777777" w:rsidR="00174498" w:rsidRDefault="00174498">
      <w:pPr>
        <w:rPr>
          <w:b/>
        </w:rPr>
      </w:pPr>
    </w:p>
    <w:p w14:paraId="52CE0017" w14:textId="77777777" w:rsidR="00174498" w:rsidRDefault="00174498">
      <w:r>
        <w:t>See also Grammar; Morphology.</w:t>
      </w:r>
    </w:p>
    <w:p w14:paraId="43E65E54" w14:textId="77777777" w:rsidR="00174498" w:rsidRDefault="00174498"/>
    <w:p w14:paraId="77BD8C89" w14:textId="77777777" w:rsidR="00174498" w:rsidRDefault="00174498"/>
    <w:p w14:paraId="3DC563AC" w14:textId="77777777" w:rsidR="00174498" w:rsidRDefault="00174498"/>
    <w:p w14:paraId="588D99B8" w14:textId="77777777" w:rsidR="00174498" w:rsidRDefault="00174498"/>
    <w:p w14:paraId="4B4F18AF" w14:textId="77777777" w:rsidR="00174498" w:rsidRDefault="00174498">
      <w:pPr>
        <w:rPr>
          <w:b/>
        </w:rPr>
      </w:pPr>
      <w:r>
        <w:rPr>
          <w:b/>
        </w:rPr>
        <w:t>Determiners</w:t>
      </w:r>
    </w:p>
    <w:p w14:paraId="3472E08B" w14:textId="77777777" w:rsidR="00174498" w:rsidRDefault="00174498">
      <w:pPr>
        <w:rPr>
          <w:b/>
        </w:rPr>
      </w:pPr>
    </w:p>
    <w:p w14:paraId="361D0EB6" w14:textId="77777777" w:rsidR="00174498" w:rsidRDefault="00174498">
      <w:pPr>
        <w:rPr>
          <w:color w:val="000000"/>
        </w:rPr>
      </w:pPr>
      <w:r>
        <w:rPr>
          <w:color w:val="000000"/>
        </w:rPr>
        <w:t xml:space="preserve">González Rolán, Tomás. "El sistema de los demostrativos latinos y su evolución al romance castellano." In </w:t>
      </w:r>
      <w:r>
        <w:rPr>
          <w:i/>
          <w:color w:val="000000"/>
        </w:rPr>
        <w:t>Mvnvs qvaesitvm meritis: Homenaje a Carmen Codoñer.</w:t>
      </w:r>
      <w:r>
        <w:rPr>
          <w:color w:val="000000"/>
        </w:rPr>
        <w:t xml:space="preserve"> Ed. Gregorio Hinojo Andrés and José Carlos Fernández Corte. Salamanca: Ediciones Universidad de Salamanca, 2007. 425-34.*</w:t>
      </w:r>
    </w:p>
    <w:p w14:paraId="13CA2A45" w14:textId="77777777" w:rsidR="00174498" w:rsidRPr="00BE605F" w:rsidRDefault="00174498">
      <w:pPr>
        <w:rPr>
          <w:b/>
        </w:rPr>
      </w:pPr>
    </w:p>
    <w:p w14:paraId="4DC45DDA" w14:textId="77777777" w:rsidR="00174498" w:rsidRPr="00BE605F" w:rsidRDefault="00174498">
      <w:pPr>
        <w:rPr>
          <w:b/>
        </w:rPr>
      </w:pPr>
    </w:p>
    <w:p w14:paraId="0151444C" w14:textId="77777777" w:rsidR="00174498" w:rsidRPr="00BE605F" w:rsidRDefault="00174498">
      <w:pPr>
        <w:rPr>
          <w:b/>
        </w:rPr>
      </w:pPr>
    </w:p>
    <w:p w14:paraId="25B5D1C1" w14:textId="77777777" w:rsidR="00174498" w:rsidRPr="00395282" w:rsidRDefault="00174498"/>
    <w:p w14:paraId="4B3CB128" w14:textId="77777777" w:rsidR="00174498" w:rsidRDefault="00174498">
      <w:pPr>
        <w:rPr>
          <w:b/>
        </w:rPr>
      </w:pPr>
    </w:p>
    <w:p w14:paraId="72651AEA" w14:textId="77777777" w:rsidR="00174498" w:rsidRDefault="00174498">
      <w:pPr>
        <w:rPr>
          <w:b/>
        </w:rPr>
      </w:pPr>
      <w:r>
        <w:rPr>
          <w:b/>
        </w:rPr>
        <w:t>Diachronic studies</w:t>
      </w:r>
    </w:p>
    <w:p w14:paraId="2BC68130" w14:textId="77777777" w:rsidR="00174498" w:rsidRDefault="00174498">
      <w:pPr>
        <w:rPr>
          <w:b/>
        </w:rPr>
      </w:pPr>
    </w:p>
    <w:p w14:paraId="7956E3C7" w14:textId="77777777" w:rsidR="00174498" w:rsidRPr="001C20F3" w:rsidRDefault="00174498" w:rsidP="00174498">
      <w:pPr>
        <w:rPr>
          <w:color w:val="000000"/>
        </w:rPr>
      </w:pPr>
      <w:r w:rsidRPr="001C20F3">
        <w:rPr>
          <w:color w:val="000000"/>
        </w:rPr>
        <w:t xml:space="preserve">Ernout, Alfred. </w:t>
      </w:r>
      <w:r w:rsidRPr="005A7242">
        <w:rPr>
          <w:i/>
          <w:color w:val="000000"/>
        </w:rPr>
        <w:t>Morphologie historique du latin.</w:t>
      </w:r>
      <w:r w:rsidRPr="001C20F3">
        <w:rPr>
          <w:color w:val="000000"/>
        </w:rPr>
        <w:t xml:space="preserve"> 1914. Paris: Klincksieck, 1953. 2002.</w:t>
      </w:r>
    </w:p>
    <w:p w14:paraId="156D453A" w14:textId="77777777" w:rsidR="00174498" w:rsidRPr="001C20F3" w:rsidRDefault="00174498" w:rsidP="00174498">
      <w:pPr>
        <w:rPr>
          <w:color w:val="000000"/>
          <w:szCs w:val="24"/>
        </w:rPr>
      </w:pPr>
      <w:r w:rsidRPr="001C20F3">
        <w:rPr>
          <w:color w:val="000000"/>
        </w:rPr>
        <w:t xml:space="preserve">_____. </w:t>
      </w:r>
      <w:r w:rsidRPr="005A7242">
        <w:rPr>
          <w:i/>
          <w:color w:val="000000"/>
        </w:rPr>
        <w:t>Morfología histórica latina.</w:t>
      </w:r>
      <w:r w:rsidRPr="001C20F3">
        <w:rPr>
          <w:color w:val="000000"/>
        </w:rPr>
        <w:t xml:space="preserve"> Trans. R. Mendizábal. Madrid: El Mensajero, 1924.</w:t>
      </w:r>
    </w:p>
    <w:p w14:paraId="1C058655" w14:textId="77777777" w:rsidR="00174498" w:rsidRPr="00395282" w:rsidRDefault="00174498">
      <w:pPr>
        <w:rPr>
          <w:b/>
        </w:rPr>
      </w:pPr>
    </w:p>
    <w:p w14:paraId="1AFF3091" w14:textId="77777777" w:rsidR="00174498" w:rsidRPr="00395282" w:rsidRDefault="00174498">
      <w:pPr>
        <w:rPr>
          <w:b/>
        </w:rPr>
      </w:pPr>
    </w:p>
    <w:p w14:paraId="4AF6DB4E" w14:textId="77777777" w:rsidR="00174498" w:rsidRPr="00395282" w:rsidRDefault="00174498">
      <w:pPr>
        <w:rPr>
          <w:b/>
        </w:rPr>
      </w:pPr>
    </w:p>
    <w:p w14:paraId="7B4814C0" w14:textId="77777777" w:rsidR="00174498" w:rsidRPr="00395282" w:rsidRDefault="00174498">
      <w:pPr>
        <w:rPr>
          <w:b/>
        </w:rPr>
      </w:pPr>
    </w:p>
    <w:p w14:paraId="17510CA7" w14:textId="77777777" w:rsidR="00174498" w:rsidRDefault="00174498">
      <w:pPr>
        <w:rPr>
          <w:b/>
        </w:rPr>
      </w:pPr>
    </w:p>
    <w:p w14:paraId="1B5F22BC" w14:textId="77777777" w:rsidR="00174498" w:rsidRDefault="00174498">
      <w:pPr>
        <w:rPr>
          <w:b/>
        </w:rPr>
      </w:pPr>
      <w:r>
        <w:rPr>
          <w:b/>
        </w:rPr>
        <w:lastRenderedPageBreak/>
        <w:t>Dictionaries</w:t>
      </w:r>
      <w:r w:rsidR="00B94C75">
        <w:rPr>
          <w:b/>
        </w:rPr>
        <w:t xml:space="preserve"> and encyclopaedias</w:t>
      </w:r>
      <w:r>
        <w:rPr>
          <w:b/>
        </w:rPr>
        <w:t>: Latin</w:t>
      </w:r>
    </w:p>
    <w:p w14:paraId="2BC44563" w14:textId="77777777" w:rsidR="00174498" w:rsidRDefault="00174498">
      <w:pPr>
        <w:rPr>
          <w:b/>
        </w:rPr>
      </w:pPr>
    </w:p>
    <w:p w14:paraId="23A6BE8F" w14:textId="77777777" w:rsidR="00C809EB" w:rsidRPr="008472A3" w:rsidRDefault="00C809EB" w:rsidP="00C809EB">
      <w:pPr>
        <w:ind w:left="709" w:hanging="709"/>
        <w:rPr>
          <w:lang w:val="en-US"/>
        </w:rPr>
      </w:pPr>
      <w:r w:rsidRPr="00CC6417">
        <w:t xml:space="preserve">García, V. </w:t>
      </w:r>
      <w:r w:rsidRPr="00CC6417">
        <w:rPr>
          <w:i/>
        </w:rPr>
        <w:t>Diccionario ilustrado latino-español y español-latino.</w:t>
      </w:r>
      <w:r w:rsidRPr="00CC6417">
        <w:t xml:space="preserve"> </w:t>
      </w:r>
      <w:r w:rsidRPr="008472A3">
        <w:rPr>
          <w:lang w:val="en-US"/>
        </w:rPr>
        <w:t>2st ed. Barcelona: Vox, 2009.</w:t>
      </w:r>
    </w:p>
    <w:p w14:paraId="4EE93463" w14:textId="77777777" w:rsidR="00174498" w:rsidRPr="008472A3" w:rsidRDefault="00174498" w:rsidP="00174498">
      <w:pPr>
        <w:rPr>
          <w:lang w:val="en-US"/>
        </w:rPr>
      </w:pPr>
      <w:r w:rsidRPr="008472A3">
        <w:rPr>
          <w:lang w:val="en-US"/>
        </w:rPr>
        <w:t xml:space="preserve">Habel, E., and F. Grobel. </w:t>
      </w:r>
      <w:r w:rsidRPr="008472A3">
        <w:rPr>
          <w:i/>
          <w:lang w:val="en-US"/>
        </w:rPr>
        <w:t>Mittellateinisches Glossar.</w:t>
      </w:r>
      <w:r w:rsidRPr="008472A3">
        <w:rPr>
          <w:lang w:val="en-US"/>
        </w:rPr>
        <w:t xml:space="preserve"> </w:t>
      </w:r>
    </w:p>
    <w:p w14:paraId="638B9BE5" w14:textId="77777777" w:rsidR="00174498" w:rsidRPr="008472A3" w:rsidRDefault="00174498">
      <w:pPr>
        <w:rPr>
          <w:lang w:val="en-US"/>
        </w:rPr>
      </w:pPr>
      <w:r w:rsidRPr="008472A3">
        <w:rPr>
          <w:lang w:val="en-US"/>
        </w:rPr>
        <w:t xml:space="preserve">Isidore of Seville (St). </w:t>
      </w:r>
      <w:r w:rsidRPr="008472A3">
        <w:rPr>
          <w:i/>
          <w:lang w:val="en-US"/>
        </w:rPr>
        <w:t>Etymologiarum sive Originum Libri XX.</w:t>
      </w:r>
      <w:r w:rsidRPr="008472A3">
        <w:rPr>
          <w:lang w:val="en-US"/>
        </w:rPr>
        <w:t xml:space="preserve">  Ed. W. M. Lindsay. 2 vols. Oxford: Clarendon, 1911.</w:t>
      </w:r>
    </w:p>
    <w:p w14:paraId="7DE8898A" w14:textId="77777777" w:rsidR="00174498" w:rsidRPr="008472A3" w:rsidRDefault="00174498">
      <w:pPr>
        <w:rPr>
          <w:lang w:val="en-US"/>
        </w:rPr>
      </w:pPr>
      <w:r w:rsidRPr="008472A3">
        <w:rPr>
          <w:lang w:val="en-US"/>
        </w:rPr>
        <w:t xml:space="preserve">_____. </w:t>
      </w:r>
      <w:r w:rsidRPr="008472A3">
        <w:rPr>
          <w:i/>
          <w:lang w:val="en-US"/>
        </w:rPr>
        <w:t>Etimologías.</w:t>
      </w:r>
      <w:r w:rsidRPr="008472A3">
        <w:rPr>
          <w:lang w:val="en-US"/>
        </w:rPr>
        <w:t xml:space="preserve"> Bilingual ed. 2 vols. Ed. José Oroz Reta and Manuel-A. </w:t>
      </w:r>
      <w:r>
        <w:t xml:space="preserve">Marcos Casquero. Introd. Manuel C. Díaz y Díaz. 2nd ed. </w:t>
      </w:r>
      <w:r w:rsidRPr="008472A3">
        <w:rPr>
          <w:lang w:val="en-US"/>
        </w:rPr>
        <w:t>Madrid: BAC, 1993.*</w:t>
      </w:r>
    </w:p>
    <w:p w14:paraId="5CF15BCE" w14:textId="77777777" w:rsidR="00174498" w:rsidRPr="008472A3" w:rsidRDefault="00174498">
      <w:pPr>
        <w:rPr>
          <w:lang w:val="en-US"/>
        </w:rPr>
      </w:pPr>
      <w:r w:rsidRPr="008472A3">
        <w:rPr>
          <w:lang w:val="en-US"/>
        </w:rPr>
        <w:t xml:space="preserve">Levin. </w:t>
      </w:r>
      <w:r w:rsidRPr="008472A3">
        <w:rPr>
          <w:i/>
          <w:lang w:val="en-US"/>
        </w:rPr>
        <w:t>Manipulus.</w:t>
      </w:r>
      <w:r w:rsidRPr="008472A3">
        <w:rPr>
          <w:lang w:val="en-US"/>
        </w:rPr>
        <w:t xml:space="preserve"> Dictionary. 1570.</w:t>
      </w:r>
    </w:p>
    <w:p w14:paraId="325BE499" w14:textId="77777777" w:rsidR="00174498" w:rsidRPr="008472A3" w:rsidRDefault="00174498">
      <w:pPr>
        <w:rPr>
          <w:lang w:val="en-US"/>
        </w:rPr>
      </w:pPr>
      <w:r w:rsidRPr="008472A3">
        <w:rPr>
          <w:lang w:val="en-US"/>
        </w:rPr>
        <w:t xml:space="preserve">Martinius, Matthias. </w:t>
      </w:r>
      <w:r w:rsidRPr="008472A3">
        <w:rPr>
          <w:i/>
          <w:lang w:val="en-US"/>
        </w:rPr>
        <w:t>Lexicon philologicum.</w:t>
      </w:r>
      <w:r w:rsidRPr="008472A3">
        <w:rPr>
          <w:lang w:val="en-US"/>
        </w:rPr>
        <w:t xml:space="preserve"> Bremen, 1623. </w:t>
      </w:r>
    </w:p>
    <w:p w14:paraId="0A5D979A" w14:textId="77777777" w:rsidR="00174498" w:rsidRPr="008472A3" w:rsidRDefault="00174498">
      <w:pPr>
        <w:rPr>
          <w:lang w:val="en-US"/>
        </w:rPr>
      </w:pPr>
      <w:r w:rsidRPr="008472A3">
        <w:rPr>
          <w:lang w:val="en-US"/>
        </w:rPr>
        <w:t xml:space="preserve">_____. </w:t>
      </w:r>
      <w:r w:rsidRPr="008472A3">
        <w:rPr>
          <w:i/>
          <w:lang w:val="en-US"/>
        </w:rPr>
        <w:t>Lexicon philologicum.</w:t>
      </w:r>
      <w:r w:rsidRPr="008472A3">
        <w:rPr>
          <w:lang w:val="en-US"/>
        </w:rPr>
        <w:t xml:space="preserve"> Ed. 1687, 1701, 1711. </w:t>
      </w:r>
    </w:p>
    <w:p w14:paraId="438DB680" w14:textId="77777777" w:rsidR="00174498" w:rsidRPr="008472A3" w:rsidRDefault="00174498">
      <w:pPr>
        <w:rPr>
          <w:lang w:val="en-US"/>
        </w:rPr>
      </w:pPr>
      <w:r w:rsidRPr="008472A3">
        <w:rPr>
          <w:i/>
          <w:lang w:val="en-US"/>
        </w:rPr>
        <w:t>Promptorium.</w:t>
      </w:r>
      <w:r w:rsidRPr="008472A3">
        <w:rPr>
          <w:lang w:val="en-US"/>
        </w:rPr>
        <w:t xml:space="preserve"> Dictionary. 1450.</w:t>
      </w:r>
    </w:p>
    <w:p w14:paraId="2E9F3840" w14:textId="77777777" w:rsidR="00174498" w:rsidRPr="008472A3" w:rsidRDefault="00174498">
      <w:pPr>
        <w:rPr>
          <w:lang w:val="en-US"/>
        </w:rPr>
      </w:pPr>
      <w:r w:rsidRPr="008472A3">
        <w:rPr>
          <w:lang w:val="en-US"/>
        </w:rPr>
        <w:t xml:space="preserve">Stephanus, Robertus. </w:t>
      </w:r>
      <w:r w:rsidRPr="008472A3">
        <w:rPr>
          <w:i/>
          <w:lang w:val="en-US"/>
        </w:rPr>
        <w:t xml:space="preserve">Thesaurus linguae latinae. </w:t>
      </w:r>
      <w:r w:rsidRPr="008472A3">
        <w:rPr>
          <w:lang w:val="en-US"/>
        </w:rPr>
        <w:t>1531.</w:t>
      </w:r>
    </w:p>
    <w:p w14:paraId="2D3DAA5F" w14:textId="77777777" w:rsidR="00174498" w:rsidRPr="008472A3" w:rsidRDefault="00174498" w:rsidP="00174498">
      <w:pPr>
        <w:rPr>
          <w:color w:val="000000"/>
          <w:szCs w:val="24"/>
          <w:lang w:val="en-US"/>
        </w:rPr>
      </w:pPr>
      <w:r w:rsidRPr="008472A3">
        <w:rPr>
          <w:i/>
          <w:color w:val="000000"/>
          <w:szCs w:val="24"/>
          <w:lang w:val="en-US"/>
        </w:rPr>
        <w:t>Thesaurus Linguae Latinae.</w:t>
      </w:r>
      <w:r w:rsidRPr="008472A3">
        <w:rPr>
          <w:color w:val="000000"/>
          <w:szCs w:val="24"/>
          <w:lang w:val="en-US"/>
        </w:rPr>
        <w:t xml:space="preserve"> Database access.</w:t>
      </w:r>
    </w:p>
    <w:p w14:paraId="31BDBE0D" w14:textId="77777777" w:rsidR="00174498" w:rsidRPr="008472A3" w:rsidRDefault="00174498" w:rsidP="00174498">
      <w:pPr>
        <w:rPr>
          <w:color w:val="000000"/>
          <w:szCs w:val="24"/>
          <w:lang w:val="en-US"/>
        </w:rPr>
      </w:pPr>
      <w:r w:rsidRPr="008472A3">
        <w:rPr>
          <w:color w:val="000000"/>
          <w:szCs w:val="24"/>
          <w:lang w:val="en-US"/>
        </w:rPr>
        <w:tab/>
      </w:r>
      <w:hyperlink r:id="rId7" w:history="1">
        <w:r w:rsidRPr="008472A3">
          <w:rPr>
            <w:rStyle w:val="Hipervnculo"/>
            <w:szCs w:val="24"/>
            <w:lang w:val="en-US"/>
          </w:rPr>
          <w:t>http://roble.unizar.es</w:t>
        </w:r>
      </w:hyperlink>
    </w:p>
    <w:p w14:paraId="5730D3C2" w14:textId="77777777" w:rsidR="00174498" w:rsidRPr="008472A3" w:rsidRDefault="00174498" w:rsidP="00174498">
      <w:pPr>
        <w:rPr>
          <w:color w:val="000000"/>
          <w:szCs w:val="24"/>
          <w:lang w:val="en-US"/>
        </w:rPr>
      </w:pPr>
      <w:r w:rsidRPr="008472A3">
        <w:rPr>
          <w:color w:val="000000"/>
          <w:szCs w:val="24"/>
          <w:lang w:val="en-US"/>
        </w:rPr>
        <w:tab/>
        <w:t>2009</w:t>
      </w:r>
    </w:p>
    <w:p w14:paraId="0738ADEB" w14:textId="77777777" w:rsidR="0030797F" w:rsidRPr="008472A3" w:rsidRDefault="0030797F" w:rsidP="00174498">
      <w:pPr>
        <w:rPr>
          <w:color w:val="000000"/>
          <w:szCs w:val="24"/>
          <w:lang w:val="en-US"/>
        </w:rPr>
      </w:pPr>
    </w:p>
    <w:p w14:paraId="2474CE30" w14:textId="77777777" w:rsidR="0030797F" w:rsidRPr="008472A3" w:rsidRDefault="0030797F" w:rsidP="00174498">
      <w:pPr>
        <w:rPr>
          <w:color w:val="000000"/>
          <w:szCs w:val="24"/>
          <w:lang w:val="en-US"/>
        </w:rPr>
      </w:pPr>
    </w:p>
    <w:p w14:paraId="3016DBA8" w14:textId="77777777" w:rsidR="0030797F" w:rsidRPr="008472A3" w:rsidRDefault="0030797F" w:rsidP="00174498">
      <w:pPr>
        <w:rPr>
          <w:color w:val="000000"/>
          <w:szCs w:val="24"/>
          <w:lang w:val="en-US"/>
        </w:rPr>
      </w:pPr>
    </w:p>
    <w:p w14:paraId="77F59C29" w14:textId="77777777" w:rsidR="0030797F" w:rsidRPr="008472A3" w:rsidRDefault="0030797F" w:rsidP="00174498">
      <w:pPr>
        <w:rPr>
          <w:color w:val="000000"/>
          <w:szCs w:val="24"/>
          <w:lang w:val="en-US"/>
        </w:rPr>
      </w:pPr>
    </w:p>
    <w:p w14:paraId="2474D2D2" w14:textId="77777777" w:rsidR="00174498" w:rsidRPr="008472A3" w:rsidRDefault="00174498">
      <w:pPr>
        <w:rPr>
          <w:lang w:val="en-US"/>
        </w:rPr>
      </w:pPr>
    </w:p>
    <w:p w14:paraId="30C89AEE" w14:textId="77777777" w:rsidR="00174498" w:rsidRPr="008472A3" w:rsidRDefault="00174498">
      <w:pPr>
        <w:rPr>
          <w:lang w:val="en-US"/>
        </w:rPr>
      </w:pPr>
      <w:r w:rsidRPr="008472A3">
        <w:rPr>
          <w:lang w:val="en-US"/>
        </w:rPr>
        <w:t>Internet dictionaries</w:t>
      </w:r>
      <w:r w:rsidR="00B94C75" w:rsidRPr="008472A3">
        <w:rPr>
          <w:lang w:val="en-US"/>
        </w:rPr>
        <w:t xml:space="preserve"> and encyclopedias</w:t>
      </w:r>
    </w:p>
    <w:p w14:paraId="1AEC71BB" w14:textId="77777777" w:rsidR="0030797F" w:rsidRPr="008472A3" w:rsidRDefault="0030797F">
      <w:pPr>
        <w:rPr>
          <w:lang w:val="en-US"/>
        </w:rPr>
      </w:pPr>
    </w:p>
    <w:p w14:paraId="7BD3E188" w14:textId="77777777" w:rsidR="00174498" w:rsidRPr="008472A3" w:rsidRDefault="00174498">
      <w:pPr>
        <w:rPr>
          <w:lang w:val="en-US"/>
        </w:rPr>
      </w:pPr>
    </w:p>
    <w:p w14:paraId="0A800D01" w14:textId="77777777" w:rsidR="00174498" w:rsidRPr="008472A3" w:rsidRDefault="00174498">
      <w:pPr>
        <w:rPr>
          <w:lang w:val="en-US"/>
        </w:rPr>
      </w:pPr>
      <w:r w:rsidRPr="008472A3">
        <w:rPr>
          <w:lang w:val="en-US"/>
        </w:rPr>
        <w:t xml:space="preserve">Lewis&amp;Short. Online at </w:t>
      </w:r>
      <w:r w:rsidRPr="008472A3">
        <w:rPr>
          <w:i/>
          <w:lang w:val="en-US"/>
        </w:rPr>
        <w:t>Philologus.</w:t>
      </w:r>
    </w:p>
    <w:p w14:paraId="6D7F96BC" w14:textId="77777777" w:rsidR="00174498" w:rsidRDefault="00174498">
      <w:r w:rsidRPr="008472A3">
        <w:rPr>
          <w:lang w:val="en-US"/>
        </w:rPr>
        <w:tab/>
      </w:r>
      <w:hyperlink r:id="rId8" w:history="1">
        <w:r w:rsidRPr="00FD57A3">
          <w:rPr>
            <w:rStyle w:val="Hipervnculo"/>
          </w:rPr>
          <w:t>http://philolog.us/</w:t>
        </w:r>
      </w:hyperlink>
    </w:p>
    <w:p w14:paraId="52C68D0D" w14:textId="77777777" w:rsidR="00174498" w:rsidRPr="001833A1" w:rsidRDefault="00174498">
      <w:r>
        <w:tab/>
        <w:t>2012</w:t>
      </w:r>
    </w:p>
    <w:p w14:paraId="261E1526" w14:textId="77777777" w:rsidR="00174498" w:rsidRDefault="00174498"/>
    <w:p w14:paraId="6B1E1C15" w14:textId="77777777" w:rsidR="00B94C75" w:rsidRDefault="00B94C75" w:rsidP="00B94C75">
      <w:r>
        <w:rPr>
          <w:i/>
        </w:rPr>
        <w:t>Vicipaedia: Libera Encyclopaedia</w:t>
      </w:r>
    </w:p>
    <w:p w14:paraId="7D284431" w14:textId="77777777" w:rsidR="00B94C75" w:rsidRPr="008472A3" w:rsidRDefault="00B94C75" w:rsidP="00B94C75">
      <w:pPr>
        <w:rPr>
          <w:lang w:val="en-US"/>
        </w:rPr>
      </w:pPr>
      <w:r>
        <w:tab/>
      </w:r>
      <w:hyperlink r:id="rId9" w:history="1">
        <w:r w:rsidRPr="008472A3">
          <w:rPr>
            <w:rStyle w:val="Hipervnculo"/>
            <w:lang w:val="en-US"/>
          </w:rPr>
          <w:t>http://la.wikipedia.org/</w:t>
        </w:r>
      </w:hyperlink>
    </w:p>
    <w:p w14:paraId="0CCD01AB" w14:textId="77777777" w:rsidR="00B94C75" w:rsidRPr="008472A3" w:rsidRDefault="00B94C75" w:rsidP="00B94C75">
      <w:pPr>
        <w:rPr>
          <w:lang w:val="en-US"/>
        </w:rPr>
      </w:pPr>
      <w:r w:rsidRPr="008472A3">
        <w:rPr>
          <w:lang w:val="en-US"/>
        </w:rPr>
        <w:tab/>
        <w:t>2014</w:t>
      </w:r>
    </w:p>
    <w:p w14:paraId="2FC5A5F5" w14:textId="77777777" w:rsidR="00B94C75" w:rsidRPr="008472A3" w:rsidRDefault="00B94C75">
      <w:pPr>
        <w:rPr>
          <w:lang w:val="en-US"/>
        </w:rPr>
      </w:pPr>
    </w:p>
    <w:p w14:paraId="4C7C819E" w14:textId="77777777" w:rsidR="00B94C75" w:rsidRPr="008472A3" w:rsidRDefault="00B94C75">
      <w:pPr>
        <w:rPr>
          <w:lang w:val="en-US"/>
        </w:rPr>
      </w:pPr>
    </w:p>
    <w:p w14:paraId="5F856D87" w14:textId="77777777" w:rsidR="00B94C75" w:rsidRPr="008472A3" w:rsidRDefault="00B94C75">
      <w:pPr>
        <w:rPr>
          <w:lang w:val="en-US"/>
        </w:rPr>
      </w:pPr>
    </w:p>
    <w:p w14:paraId="1CC7B9CC" w14:textId="77777777" w:rsidR="00174498" w:rsidRPr="008472A3" w:rsidRDefault="00174498">
      <w:pPr>
        <w:rPr>
          <w:b/>
          <w:lang w:val="en-US"/>
        </w:rPr>
      </w:pPr>
      <w:r w:rsidRPr="008472A3">
        <w:rPr>
          <w:b/>
          <w:lang w:val="en-US"/>
        </w:rPr>
        <w:t>Dictionaries: Latin-English</w:t>
      </w:r>
    </w:p>
    <w:p w14:paraId="352F9436" w14:textId="77777777" w:rsidR="00174498" w:rsidRPr="008472A3" w:rsidRDefault="00174498">
      <w:pPr>
        <w:rPr>
          <w:b/>
          <w:lang w:val="en-US"/>
        </w:rPr>
      </w:pPr>
    </w:p>
    <w:p w14:paraId="7D55B1EE" w14:textId="77777777" w:rsidR="00174498" w:rsidRPr="008472A3" w:rsidRDefault="00174498">
      <w:pPr>
        <w:ind w:right="58"/>
        <w:rPr>
          <w:lang w:val="en-US"/>
        </w:rPr>
      </w:pPr>
      <w:r w:rsidRPr="008472A3">
        <w:rPr>
          <w:lang w:val="en-US"/>
        </w:rPr>
        <w:t xml:space="preserve">Glare, P. G. W., ed. </w:t>
      </w:r>
      <w:r w:rsidRPr="008472A3">
        <w:rPr>
          <w:i/>
          <w:lang w:val="en-US"/>
        </w:rPr>
        <w:t>The Latin Oxford Dictionary.</w:t>
      </w:r>
      <w:r w:rsidRPr="008472A3">
        <w:rPr>
          <w:lang w:val="en-US"/>
        </w:rPr>
        <w:t xml:space="preserve"> Oxford: Clarendon, 1990.</w:t>
      </w:r>
    </w:p>
    <w:p w14:paraId="5B980141" w14:textId="77777777" w:rsidR="00174498" w:rsidRPr="008472A3" w:rsidRDefault="00174498">
      <w:pPr>
        <w:rPr>
          <w:lang w:val="en-US"/>
        </w:rPr>
      </w:pPr>
    </w:p>
    <w:p w14:paraId="7174F5F3" w14:textId="77777777" w:rsidR="00174498" w:rsidRPr="008472A3" w:rsidRDefault="00174498">
      <w:pPr>
        <w:rPr>
          <w:lang w:val="en-US"/>
        </w:rPr>
      </w:pPr>
    </w:p>
    <w:p w14:paraId="2F0C553A" w14:textId="77777777" w:rsidR="00174498" w:rsidRPr="008472A3" w:rsidRDefault="00174498">
      <w:pPr>
        <w:rPr>
          <w:b/>
          <w:lang w:val="en-US"/>
        </w:rPr>
      </w:pPr>
    </w:p>
    <w:p w14:paraId="072E65EB" w14:textId="77777777" w:rsidR="00174498" w:rsidRDefault="00174498">
      <w:pPr>
        <w:rPr>
          <w:b/>
        </w:rPr>
      </w:pPr>
      <w:r>
        <w:rPr>
          <w:b/>
        </w:rPr>
        <w:lastRenderedPageBreak/>
        <w:t>Dictionaries: Latin-Spanish</w:t>
      </w:r>
    </w:p>
    <w:p w14:paraId="1A08A5AA" w14:textId="77777777" w:rsidR="00174498" w:rsidRDefault="00174498">
      <w:pPr>
        <w:rPr>
          <w:b/>
        </w:rPr>
      </w:pPr>
    </w:p>
    <w:p w14:paraId="58C83490" w14:textId="77777777" w:rsidR="00174498" w:rsidRDefault="00174498">
      <w:r>
        <w:rPr>
          <w:i/>
        </w:rPr>
        <w:t>Diccionario ilustrado latino-español / español-latino.</w:t>
      </w:r>
      <w:r>
        <w:t xml:space="preserve"> 10th ed. Barcelona: Bibliograf, 1973.*</w:t>
      </w:r>
    </w:p>
    <w:p w14:paraId="13954EEF" w14:textId="77777777" w:rsidR="00174498" w:rsidRDefault="00174498">
      <w:r>
        <w:t xml:space="preserve">Mir, José María, et al. </w:t>
      </w:r>
      <w:r>
        <w:rPr>
          <w:i/>
        </w:rPr>
        <w:t>Diccionario ilustrado latino-español / español-latino.</w:t>
      </w:r>
      <w:r>
        <w:t xml:space="preserve"> Barcelona: Vox, 1982.</w:t>
      </w:r>
    </w:p>
    <w:p w14:paraId="6201D966" w14:textId="4184197F" w:rsidR="00174498" w:rsidRDefault="00174498">
      <w:pPr>
        <w:rPr>
          <w:i/>
        </w:rPr>
      </w:pPr>
      <w:r>
        <w:t xml:space="preserve">Nebrija, Elio Antonio de. </w:t>
      </w:r>
      <w:r>
        <w:rPr>
          <w:i/>
        </w:rPr>
        <w:t>Vocabulario español-latino.</w:t>
      </w:r>
    </w:p>
    <w:p w14:paraId="501E8D98" w14:textId="77777777" w:rsidR="00B131FB" w:rsidRPr="004B6472" w:rsidRDefault="00B131FB" w:rsidP="00B131FB">
      <w:r>
        <w:t xml:space="preserve">Palencia, Alfonso de. </w:t>
      </w:r>
      <w:r>
        <w:rPr>
          <w:i/>
        </w:rPr>
        <w:t>Universal vocabulario en latín y romance.</w:t>
      </w:r>
      <w:r>
        <w:t xml:space="preserve"> 1490.</w:t>
      </w:r>
    </w:p>
    <w:p w14:paraId="03D2FC1D" w14:textId="77777777" w:rsidR="00B131FB" w:rsidRDefault="00B131FB">
      <w:pPr>
        <w:rPr>
          <w:i/>
        </w:rPr>
      </w:pPr>
    </w:p>
    <w:p w14:paraId="7BFE0F31" w14:textId="77777777" w:rsidR="00174498" w:rsidRDefault="00174498">
      <w:pPr>
        <w:rPr>
          <w:i/>
        </w:rPr>
      </w:pPr>
    </w:p>
    <w:p w14:paraId="5C99D5A4" w14:textId="77777777" w:rsidR="00174498" w:rsidRDefault="00174498">
      <w:pPr>
        <w:rPr>
          <w:i/>
        </w:rPr>
      </w:pPr>
    </w:p>
    <w:p w14:paraId="14A5E4C0" w14:textId="77777777" w:rsidR="00174498" w:rsidRDefault="00174498">
      <w:pPr>
        <w:rPr>
          <w:b/>
        </w:rPr>
      </w:pPr>
      <w:r>
        <w:rPr>
          <w:b/>
        </w:rPr>
        <w:t>Dictionaries: On Latin dictionaries</w:t>
      </w:r>
    </w:p>
    <w:p w14:paraId="3B454A01" w14:textId="77777777" w:rsidR="00174498" w:rsidRDefault="00174498">
      <w:pPr>
        <w:rPr>
          <w:b/>
        </w:rPr>
      </w:pPr>
    </w:p>
    <w:p w14:paraId="6C34E14D" w14:textId="77777777" w:rsidR="00174498" w:rsidRPr="008472A3" w:rsidRDefault="00174498" w:rsidP="00174498">
      <w:pPr>
        <w:rPr>
          <w:lang w:val="en-US"/>
        </w:rPr>
      </w:pPr>
      <w:r>
        <w:t xml:space="preserve">Castro, Américo. </w:t>
      </w:r>
      <w:r>
        <w:rPr>
          <w:i/>
        </w:rPr>
        <w:t>Glosarios latino-españoles de la Edad Media.</w:t>
      </w:r>
      <w:r>
        <w:t xml:space="preserve"> </w:t>
      </w:r>
      <w:r w:rsidRPr="008472A3">
        <w:rPr>
          <w:lang w:val="en-US"/>
        </w:rPr>
        <w:t>Madrid, 1963.</w:t>
      </w:r>
    </w:p>
    <w:p w14:paraId="43B4381D" w14:textId="77777777" w:rsidR="00174498" w:rsidRPr="008472A3" w:rsidRDefault="00174498">
      <w:pPr>
        <w:rPr>
          <w:b/>
          <w:lang w:val="en-US"/>
        </w:rPr>
      </w:pPr>
    </w:p>
    <w:p w14:paraId="73D99529" w14:textId="77777777" w:rsidR="00174498" w:rsidRPr="008472A3" w:rsidRDefault="00174498">
      <w:pPr>
        <w:rPr>
          <w:lang w:val="en-US"/>
        </w:rPr>
      </w:pPr>
    </w:p>
    <w:p w14:paraId="7D3C43EC" w14:textId="77777777" w:rsidR="00174498" w:rsidRPr="008472A3" w:rsidRDefault="00174498">
      <w:pPr>
        <w:rPr>
          <w:b/>
          <w:sz w:val="36"/>
          <w:lang w:val="en-US"/>
        </w:rPr>
      </w:pPr>
    </w:p>
    <w:p w14:paraId="0C06A2A8" w14:textId="77777777" w:rsidR="00174498" w:rsidRPr="008472A3" w:rsidRDefault="00174498">
      <w:pPr>
        <w:rPr>
          <w:b/>
          <w:sz w:val="36"/>
          <w:lang w:val="en-US"/>
        </w:rPr>
      </w:pPr>
    </w:p>
    <w:p w14:paraId="029B6E2B" w14:textId="77777777" w:rsidR="00E13C3A" w:rsidRPr="00E60720" w:rsidRDefault="00E13C3A" w:rsidP="00E13C3A">
      <w:pPr>
        <w:rPr>
          <w:lang w:val="en-US"/>
        </w:rPr>
      </w:pPr>
    </w:p>
    <w:p w14:paraId="1FDE1F72" w14:textId="77777777" w:rsidR="00E13C3A" w:rsidRPr="00E60720" w:rsidRDefault="00E13C3A" w:rsidP="00E13C3A">
      <w:pPr>
        <w:rPr>
          <w:b/>
          <w:lang w:val="en-US"/>
        </w:rPr>
      </w:pPr>
      <w:r w:rsidRPr="00E60720">
        <w:rPr>
          <w:b/>
          <w:lang w:val="en-US"/>
        </w:rPr>
        <w:t>Discourse markers</w:t>
      </w:r>
    </w:p>
    <w:p w14:paraId="4EA3BFDC" w14:textId="77777777" w:rsidR="00174498" w:rsidRPr="008472A3" w:rsidRDefault="00174498" w:rsidP="00E13C3A">
      <w:pPr>
        <w:ind w:left="0" w:firstLine="0"/>
        <w:rPr>
          <w:b/>
          <w:lang w:val="en-US"/>
        </w:rPr>
      </w:pPr>
    </w:p>
    <w:p w14:paraId="7B043CDA" w14:textId="77777777" w:rsidR="00174498" w:rsidRPr="008472A3" w:rsidRDefault="00174498">
      <w:pPr>
        <w:rPr>
          <w:lang w:val="en-US"/>
        </w:rPr>
      </w:pPr>
      <w:r w:rsidRPr="008472A3">
        <w:rPr>
          <w:lang w:val="en-US"/>
        </w:rPr>
        <w:t xml:space="preserve">Kroon, C. "A Framework for the Description of Latin Discourse Markers." </w:t>
      </w:r>
      <w:r w:rsidRPr="008472A3">
        <w:rPr>
          <w:i/>
          <w:lang w:val="en-US"/>
        </w:rPr>
        <w:t>Journal of Pragmatics</w:t>
      </w:r>
      <w:r w:rsidRPr="008472A3">
        <w:rPr>
          <w:lang w:val="en-US"/>
        </w:rPr>
        <w:t xml:space="preserve"> 30.2 (August 1998): 205-224.</w:t>
      </w:r>
    </w:p>
    <w:p w14:paraId="6C9F608B" w14:textId="77777777" w:rsidR="00174498" w:rsidRPr="00E60720" w:rsidRDefault="00174498">
      <w:pPr>
        <w:rPr>
          <w:lang w:val="es-ES"/>
        </w:rPr>
      </w:pPr>
      <w:r w:rsidRPr="008472A3">
        <w:rPr>
          <w:lang w:val="en-US"/>
        </w:rPr>
        <w:t xml:space="preserve">Risselada, R. "The Discourse Functions of </w:t>
      </w:r>
      <w:r w:rsidRPr="008472A3">
        <w:rPr>
          <w:i/>
          <w:lang w:val="en-US"/>
        </w:rPr>
        <w:t>sane</w:t>
      </w:r>
      <w:r w:rsidRPr="008472A3">
        <w:rPr>
          <w:lang w:val="en-US"/>
        </w:rPr>
        <w:t xml:space="preserve">: Latin Marker of Agreement in Description, Interaction and Concession." </w:t>
      </w:r>
      <w:r w:rsidRPr="00E60720">
        <w:rPr>
          <w:i/>
          <w:lang w:val="es-ES"/>
        </w:rPr>
        <w:t>Journal of Pragmatics</w:t>
      </w:r>
      <w:r w:rsidRPr="00E60720">
        <w:rPr>
          <w:lang w:val="es-ES"/>
        </w:rPr>
        <w:t xml:space="preserve"> 30.2 (August 1998):225-244.</w:t>
      </w:r>
    </w:p>
    <w:p w14:paraId="141ACCEE" w14:textId="5156E174" w:rsidR="00E13C3A" w:rsidRPr="00E60720" w:rsidRDefault="00E13C3A" w:rsidP="00E13C3A">
      <w:pPr>
        <w:rPr>
          <w:lang w:val="es-ES"/>
        </w:rPr>
      </w:pPr>
      <w:r>
        <w:t>Torrego Salcedo, Mª Esperanza. "</w:t>
      </w:r>
      <w:r>
        <w:rPr>
          <w:i/>
        </w:rPr>
        <w:t xml:space="preserve">Ivbeo salvere: </w:t>
      </w:r>
      <w:r>
        <w:t xml:space="preserve">Una forma de saludo con directivo léxico." In </w:t>
      </w:r>
      <w:r>
        <w:rPr>
          <w:i/>
        </w:rPr>
        <w:t>Otivm cvm dignitate: Estudios en homenaje al profesor José Javier Iso Echegoyen.</w:t>
      </w:r>
      <w:r>
        <w:t xml:space="preserve"> Ed. J. A. Beltrán et al. (Monografías de Filología Latina, 16). </w:t>
      </w:r>
      <w:r w:rsidRPr="00E60720">
        <w:rPr>
          <w:lang w:val="es-ES"/>
        </w:rPr>
        <w:t>Zaragoza: Universidad de Zaragoza, 2013. 173-84.*</w:t>
      </w:r>
    </w:p>
    <w:p w14:paraId="39479D52" w14:textId="77777777" w:rsidR="00174498" w:rsidRPr="00E60720" w:rsidRDefault="00174498">
      <w:pPr>
        <w:rPr>
          <w:b/>
          <w:sz w:val="36"/>
          <w:lang w:val="es-ES"/>
        </w:rPr>
      </w:pPr>
    </w:p>
    <w:p w14:paraId="0B6B3121" w14:textId="77777777" w:rsidR="00174498" w:rsidRPr="00E60720" w:rsidRDefault="00174498">
      <w:pPr>
        <w:rPr>
          <w:b/>
          <w:sz w:val="36"/>
          <w:lang w:val="es-ES"/>
        </w:rPr>
      </w:pPr>
    </w:p>
    <w:p w14:paraId="2DA38268" w14:textId="77777777" w:rsidR="00174498" w:rsidRDefault="00174498">
      <w:pPr>
        <w:rPr>
          <w:b/>
          <w:sz w:val="36"/>
        </w:rPr>
      </w:pPr>
    </w:p>
    <w:p w14:paraId="0121FE47" w14:textId="77777777" w:rsidR="00931591" w:rsidRDefault="00931591" w:rsidP="00174498">
      <w:pPr>
        <w:rPr>
          <w:b/>
        </w:rPr>
      </w:pPr>
    </w:p>
    <w:p w14:paraId="1024A8A9" w14:textId="77777777" w:rsidR="00931591" w:rsidRDefault="00931591" w:rsidP="00174498">
      <w:pPr>
        <w:rPr>
          <w:b/>
        </w:rPr>
      </w:pPr>
    </w:p>
    <w:p w14:paraId="69671E14" w14:textId="77777777" w:rsidR="00931591" w:rsidRDefault="00931591" w:rsidP="00174498">
      <w:pPr>
        <w:rPr>
          <w:b/>
        </w:rPr>
      </w:pPr>
    </w:p>
    <w:p w14:paraId="33F9E3EF" w14:textId="77777777" w:rsidR="00931591" w:rsidRDefault="00931591" w:rsidP="00174498">
      <w:pPr>
        <w:rPr>
          <w:b/>
        </w:rPr>
      </w:pPr>
    </w:p>
    <w:p w14:paraId="14AA10F5" w14:textId="77777777" w:rsidR="00BF771E" w:rsidRDefault="00BF771E" w:rsidP="00174498">
      <w:pPr>
        <w:rPr>
          <w:b/>
        </w:rPr>
      </w:pPr>
      <w:r>
        <w:rPr>
          <w:b/>
        </w:rPr>
        <w:t>Enclitics</w:t>
      </w:r>
    </w:p>
    <w:p w14:paraId="5B594545" w14:textId="77777777" w:rsidR="00BF771E" w:rsidRDefault="00BF771E" w:rsidP="00174498">
      <w:pPr>
        <w:rPr>
          <w:b/>
        </w:rPr>
      </w:pPr>
    </w:p>
    <w:p w14:paraId="0AC33FBC" w14:textId="77777777" w:rsidR="00BF771E" w:rsidRDefault="00BF771E" w:rsidP="00BF771E">
      <w:r>
        <w:lastRenderedPageBreak/>
        <w:t>Luque Moreno, Jesús. "</w:t>
      </w:r>
      <w:r>
        <w:rPr>
          <w:i/>
        </w:rPr>
        <w:t>Scèlerísque purus:</w:t>
      </w:r>
      <w:r>
        <w:t xml:space="preserve"> El 'acneto de enclítica' en los versos líricos de Horacio." In </w:t>
      </w:r>
      <w:r>
        <w:rPr>
          <w:i/>
        </w:rPr>
        <w:t>Otivm cvm dignitate: Estudios en homenaje al profesor José Javier Iso Echegoyen.</w:t>
      </w:r>
      <w:r>
        <w:t xml:space="preserve"> Ed. J. A. Beltrán et al. (Monografías de Filología Latina, 16). Zaragoza: Universidad de Zaragoza, 2013. 93-109.*</w:t>
      </w:r>
    </w:p>
    <w:p w14:paraId="7F70D6B3" w14:textId="77777777" w:rsidR="00BF771E" w:rsidRPr="00BF771E" w:rsidRDefault="00BF771E" w:rsidP="00174498">
      <w:pPr>
        <w:rPr>
          <w:b/>
        </w:rPr>
      </w:pPr>
    </w:p>
    <w:p w14:paraId="26E99534" w14:textId="77777777" w:rsidR="00174498" w:rsidRPr="00517D29" w:rsidRDefault="00174498" w:rsidP="00174498">
      <w:pPr>
        <w:rPr>
          <w:b/>
        </w:rPr>
      </w:pPr>
    </w:p>
    <w:p w14:paraId="6A0DAF40" w14:textId="77777777" w:rsidR="00174498" w:rsidRDefault="00174498">
      <w:pPr>
        <w:rPr>
          <w:b/>
          <w:sz w:val="36"/>
        </w:rPr>
      </w:pPr>
    </w:p>
    <w:p w14:paraId="2A090F68" w14:textId="77777777" w:rsidR="00174498" w:rsidRDefault="00174498">
      <w:pPr>
        <w:pStyle w:val="Ttulo1"/>
      </w:pPr>
      <w:r>
        <w:t>Encyclopaedias</w:t>
      </w:r>
    </w:p>
    <w:p w14:paraId="38A0C480" w14:textId="77777777" w:rsidR="00174498" w:rsidRDefault="00174498">
      <w:pPr>
        <w:rPr>
          <w:b/>
        </w:rPr>
      </w:pPr>
    </w:p>
    <w:p w14:paraId="0A9F336D" w14:textId="77777777" w:rsidR="00174498" w:rsidRDefault="00174498">
      <w:r>
        <w:t>Internet resources</w:t>
      </w:r>
    </w:p>
    <w:p w14:paraId="188496AB" w14:textId="77777777" w:rsidR="00174498" w:rsidRDefault="00174498"/>
    <w:p w14:paraId="3194EF32" w14:textId="77777777" w:rsidR="00174498" w:rsidRDefault="00174498">
      <w:pPr>
        <w:pStyle w:val="BodyText21"/>
        <w:rPr>
          <w:rFonts w:eastAsia="Times"/>
        </w:rPr>
      </w:pPr>
      <w:r>
        <w:rPr>
          <w:rFonts w:eastAsia="Times"/>
        </w:rPr>
        <w:t>Vicipaedia: Libera encyclopaedia.</w:t>
      </w:r>
    </w:p>
    <w:p w14:paraId="39A9192C" w14:textId="77777777" w:rsidR="00174498" w:rsidRDefault="00174498">
      <w:pPr>
        <w:rPr>
          <w:color w:val="000000"/>
        </w:rPr>
      </w:pPr>
      <w:r>
        <w:tab/>
      </w:r>
      <w:hyperlink r:id="rId10" w:history="1">
        <w:r>
          <w:rPr>
            <w:rStyle w:val="Hipervnculo"/>
          </w:rPr>
          <w:t>http://la.wikipedia.org/wiki/Pagina_prima</w:t>
        </w:r>
      </w:hyperlink>
    </w:p>
    <w:p w14:paraId="273775D1" w14:textId="77777777" w:rsidR="00174498" w:rsidRPr="008472A3" w:rsidRDefault="00174498">
      <w:pPr>
        <w:rPr>
          <w:lang w:val="en-US"/>
        </w:rPr>
      </w:pPr>
      <w:r>
        <w:rPr>
          <w:color w:val="000000"/>
        </w:rPr>
        <w:tab/>
      </w:r>
      <w:r w:rsidRPr="008472A3">
        <w:rPr>
          <w:color w:val="000000"/>
          <w:lang w:val="en-US"/>
        </w:rPr>
        <w:t>2006-04-08</w:t>
      </w:r>
    </w:p>
    <w:p w14:paraId="15AF9BAF" w14:textId="77777777" w:rsidR="00174498" w:rsidRPr="008472A3" w:rsidRDefault="00174498">
      <w:pPr>
        <w:rPr>
          <w:b/>
          <w:lang w:val="en-US"/>
        </w:rPr>
      </w:pPr>
    </w:p>
    <w:p w14:paraId="0CF44A5D" w14:textId="77777777" w:rsidR="00174498" w:rsidRPr="008472A3" w:rsidRDefault="00174498">
      <w:pPr>
        <w:rPr>
          <w:b/>
          <w:sz w:val="36"/>
          <w:lang w:val="en-US"/>
        </w:rPr>
      </w:pPr>
    </w:p>
    <w:p w14:paraId="12D597B2" w14:textId="77777777" w:rsidR="00174498" w:rsidRPr="008472A3" w:rsidRDefault="00174498">
      <w:pPr>
        <w:rPr>
          <w:b/>
          <w:sz w:val="36"/>
          <w:lang w:val="en-US"/>
        </w:rPr>
      </w:pPr>
    </w:p>
    <w:p w14:paraId="27294D33" w14:textId="77777777" w:rsidR="00174498" w:rsidRPr="008472A3" w:rsidRDefault="00174498">
      <w:pPr>
        <w:rPr>
          <w:b/>
          <w:lang w:val="en-US"/>
        </w:rPr>
      </w:pPr>
      <w:r w:rsidRPr="008472A3">
        <w:rPr>
          <w:b/>
          <w:lang w:val="en-US"/>
        </w:rPr>
        <w:t>Etymologies</w:t>
      </w:r>
    </w:p>
    <w:p w14:paraId="76836694" w14:textId="77777777" w:rsidR="00174498" w:rsidRPr="008472A3" w:rsidRDefault="00174498">
      <w:pPr>
        <w:rPr>
          <w:b/>
          <w:lang w:val="en-US"/>
        </w:rPr>
      </w:pPr>
    </w:p>
    <w:p w14:paraId="2A033FCA" w14:textId="77777777" w:rsidR="00174498" w:rsidRPr="008472A3" w:rsidRDefault="00174498">
      <w:pPr>
        <w:rPr>
          <w:lang w:val="en-US"/>
        </w:rPr>
      </w:pPr>
      <w:r w:rsidRPr="008472A3">
        <w:rPr>
          <w:lang w:val="en-US"/>
        </w:rPr>
        <w:t xml:space="preserve">Baldi, Philip. "Where Does Latin </w:t>
      </w:r>
      <w:r w:rsidRPr="008472A3">
        <w:rPr>
          <w:i/>
          <w:lang w:val="en-US"/>
        </w:rPr>
        <w:t>habeo</w:t>
      </w:r>
      <w:r w:rsidRPr="008472A3">
        <w:rPr>
          <w:lang w:val="en-US"/>
        </w:rPr>
        <w:t xml:space="preserve"> Come From?" In </w:t>
      </w:r>
      <w:r w:rsidRPr="008472A3">
        <w:rPr>
          <w:i/>
          <w:lang w:val="en-US"/>
        </w:rPr>
        <w:t>The Linguist’s Linguist: A Collection of Papers in Honour of Alexis Manaster Ramer.</w:t>
      </w:r>
      <w:r w:rsidRPr="008472A3">
        <w:rPr>
          <w:lang w:val="en-US"/>
        </w:rPr>
        <w:t xml:space="preserve"> Ed. Fabrice Cavoto. 2 vols. Munich: Lincom Europa.</w:t>
      </w:r>
    </w:p>
    <w:p w14:paraId="59B30452" w14:textId="77777777" w:rsidR="00174498" w:rsidRPr="008472A3" w:rsidRDefault="00174498">
      <w:pPr>
        <w:rPr>
          <w:lang w:val="en-US"/>
        </w:rPr>
      </w:pPr>
      <w:r w:rsidRPr="008472A3">
        <w:rPr>
          <w:lang w:val="en-US"/>
        </w:rPr>
        <w:t xml:space="preserve">Isidore of Seville (St). </w:t>
      </w:r>
      <w:r w:rsidRPr="008472A3">
        <w:rPr>
          <w:i/>
          <w:lang w:val="en-US"/>
        </w:rPr>
        <w:t>Etymologiarum sive Originum Libri XX.</w:t>
      </w:r>
      <w:r w:rsidRPr="008472A3">
        <w:rPr>
          <w:lang w:val="en-US"/>
        </w:rPr>
        <w:t xml:space="preserve"> Ed. W. M. Lindsay. 2 vols. Oxford: Clarendon, 1911.</w:t>
      </w:r>
    </w:p>
    <w:p w14:paraId="43B992C2" w14:textId="77777777" w:rsidR="00174498" w:rsidRPr="008472A3" w:rsidRDefault="00174498">
      <w:pPr>
        <w:rPr>
          <w:lang w:val="en-US"/>
        </w:rPr>
      </w:pPr>
      <w:r w:rsidRPr="008472A3">
        <w:rPr>
          <w:lang w:val="en-US"/>
        </w:rPr>
        <w:t xml:space="preserve">_____. </w:t>
      </w:r>
      <w:r w:rsidRPr="008472A3">
        <w:rPr>
          <w:i/>
          <w:lang w:val="en-US"/>
        </w:rPr>
        <w:t>Etimologías.</w:t>
      </w:r>
      <w:r w:rsidRPr="008472A3">
        <w:rPr>
          <w:lang w:val="en-US"/>
        </w:rPr>
        <w:t xml:space="preserve"> Bilingual ed. 2 vols. Ed. José Oroz Reta and Manuel-A. </w:t>
      </w:r>
      <w:r>
        <w:t xml:space="preserve">Marcos Casquero. Introd. Manuel C. Díaz y Díaz. 2nd ed. </w:t>
      </w:r>
      <w:r w:rsidRPr="008472A3">
        <w:rPr>
          <w:lang w:val="en-US"/>
        </w:rPr>
        <w:t>Madrid: BAC, 1993.*</w:t>
      </w:r>
    </w:p>
    <w:p w14:paraId="413FF591" w14:textId="77777777" w:rsidR="00174498" w:rsidRPr="008472A3" w:rsidRDefault="00174498">
      <w:pPr>
        <w:rPr>
          <w:lang w:val="en-US"/>
        </w:rPr>
      </w:pPr>
      <w:r w:rsidRPr="008472A3">
        <w:rPr>
          <w:i/>
          <w:lang w:val="en-US"/>
        </w:rPr>
        <w:t>Liber derivationum.</w:t>
      </w:r>
      <w:r w:rsidRPr="008472A3">
        <w:rPr>
          <w:lang w:val="en-US"/>
        </w:rPr>
        <w:t xml:space="preserve"> 12th cent. [etymologies]</w:t>
      </w:r>
    </w:p>
    <w:p w14:paraId="4DBC9464" w14:textId="77777777" w:rsidR="00174498" w:rsidRDefault="00174498">
      <w:r w:rsidRPr="008472A3">
        <w:rPr>
          <w:lang w:val="en-US"/>
        </w:rPr>
        <w:t xml:space="preserve">Vico, Giambattista. </w:t>
      </w:r>
      <w:r w:rsidRPr="008472A3">
        <w:rPr>
          <w:i/>
          <w:lang w:val="en-US"/>
        </w:rPr>
        <w:t>On the Most Ancient Wisdom of the Italians Unearthed from the Origins of the Latin Language.</w:t>
      </w:r>
      <w:r w:rsidRPr="008472A3">
        <w:rPr>
          <w:lang w:val="en-US"/>
        </w:rPr>
        <w:t xml:space="preserve"> </w:t>
      </w:r>
      <w:r>
        <w:t>1710. Trans. Lucia M. Palmer. Ithaca: Cornell UP, 1988.</w:t>
      </w:r>
    </w:p>
    <w:p w14:paraId="56959C90" w14:textId="77777777" w:rsidR="00174498" w:rsidRPr="008472A3" w:rsidRDefault="00174498">
      <w:pPr>
        <w:rPr>
          <w:lang w:val="en-US"/>
        </w:rPr>
      </w:pPr>
      <w:r>
        <w:t xml:space="preserve">_____. </w:t>
      </w:r>
      <w:r>
        <w:rPr>
          <w:i/>
        </w:rPr>
        <w:t xml:space="preserve">De l’antique sagesse de l’Italie. </w:t>
      </w:r>
      <w:r w:rsidRPr="008472A3">
        <w:rPr>
          <w:lang w:val="en-US"/>
        </w:rPr>
        <w:t>(GF 742). Paris: Garnier-Flammarion.</w:t>
      </w:r>
    </w:p>
    <w:p w14:paraId="44A43128" w14:textId="0D140B31" w:rsidR="00174498" w:rsidRDefault="00174498">
      <w:pPr>
        <w:rPr>
          <w:lang w:val="en-US"/>
        </w:rPr>
      </w:pPr>
    </w:p>
    <w:p w14:paraId="54FE076E" w14:textId="306FDC61" w:rsidR="00E13C3A" w:rsidRDefault="00E13C3A">
      <w:pPr>
        <w:rPr>
          <w:lang w:val="en-US"/>
        </w:rPr>
      </w:pPr>
    </w:p>
    <w:p w14:paraId="4E6651C6" w14:textId="77777777" w:rsidR="00E13C3A" w:rsidRPr="008472A3" w:rsidRDefault="00E13C3A">
      <w:pPr>
        <w:rPr>
          <w:lang w:val="en-US"/>
        </w:rPr>
      </w:pPr>
    </w:p>
    <w:p w14:paraId="69FE9422" w14:textId="77777777" w:rsidR="00174498" w:rsidRPr="008472A3" w:rsidRDefault="00174498">
      <w:pPr>
        <w:rPr>
          <w:lang w:val="en-US"/>
        </w:rPr>
      </w:pPr>
      <w:r w:rsidRPr="008472A3">
        <w:rPr>
          <w:lang w:val="en-US"/>
        </w:rPr>
        <w:t>Dictionaries</w:t>
      </w:r>
    </w:p>
    <w:p w14:paraId="6685DCED" w14:textId="77777777" w:rsidR="00174498" w:rsidRPr="008472A3" w:rsidRDefault="00174498">
      <w:pPr>
        <w:rPr>
          <w:lang w:val="en-US"/>
        </w:rPr>
      </w:pPr>
    </w:p>
    <w:p w14:paraId="3879649D" w14:textId="77777777" w:rsidR="00174498" w:rsidRPr="00BE33FF" w:rsidRDefault="00174498" w:rsidP="00174498">
      <w:pPr>
        <w:rPr>
          <w:lang w:val="en-GB"/>
        </w:rPr>
      </w:pPr>
      <w:r w:rsidRPr="00BE33FF">
        <w:rPr>
          <w:smallCaps/>
          <w:lang w:val="en-GB"/>
        </w:rPr>
        <w:t>V</w:t>
      </w:r>
      <w:r w:rsidRPr="00BE33FF">
        <w:rPr>
          <w:lang w:val="en-GB"/>
        </w:rPr>
        <w:t xml:space="preserve">aaen, M. de </w:t>
      </w:r>
      <w:r w:rsidRPr="004A244C">
        <w:rPr>
          <w:i/>
          <w:lang w:val="en-GB"/>
        </w:rPr>
        <w:t>Etymological Dictionary of Latin and the other Italic Languages.</w:t>
      </w:r>
      <w:r w:rsidRPr="00BE33FF">
        <w:rPr>
          <w:lang w:val="en-GB"/>
        </w:rPr>
        <w:t xml:space="preserve"> Leiden and Boston: Brill, 2008.</w:t>
      </w:r>
    </w:p>
    <w:p w14:paraId="24159FD2" w14:textId="77777777" w:rsidR="00174498" w:rsidRPr="008472A3" w:rsidRDefault="00174498">
      <w:pPr>
        <w:rPr>
          <w:b/>
          <w:sz w:val="36"/>
          <w:lang w:val="en-US"/>
        </w:rPr>
      </w:pPr>
    </w:p>
    <w:p w14:paraId="6CA10B63" w14:textId="465BFF48" w:rsidR="00174498" w:rsidRDefault="00174498">
      <w:pPr>
        <w:rPr>
          <w:b/>
          <w:sz w:val="36"/>
          <w:lang w:val="en-US"/>
        </w:rPr>
      </w:pPr>
    </w:p>
    <w:p w14:paraId="525D4BA4" w14:textId="602BAE4A" w:rsidR="00E13C3A" w:rsidRDefault="00E13C3A">
      <w:pPr>
        <w:rPr>
          <w:b/>
          <w:sz w:val="36"/>
          <w:lang w:val="en-US"/>
        </w:rPr>
      </w:pPr>
    </w:p>
    <w:p w14:paraId="06CA3350" w14:textId="77777777" w:rsidR="00E13C3A" w:rsidRPr="008472A3" w:rsidRDefault="00E13C3A">
      <w:pPr>
        <w:rPr>
          <w:b/>
          <w:sz w:val="36"/>
          <w:lang w:val="en-US"/>
        </w:rPr>
      </w:pPr>
    </w:p>
    <w:p w14:paraId="793EB578" w14:textId="77777777" w:rsidR="00174498" w:rsidRPr="008472A3" w:rsidRDefault="00174498">
      <w:pPr>
        <w:rPr>
          <w:b/>
          <w:lang w:val="en-US"/>
        </w:rPr>
      </w:pPr>
      <w:r w:rsidRPr="008472A3">
        <w:rPr>
          <w:b/>
          <w:lang w:val="en-US"/>
        </w:rPr>
        <w:t>Grammar</w:t>
      </w:r>
    </w:p>
    <w:p w14:paraId="75C4BAFF" w14:textId="77777777" w:rsidR="00174498" w:rsidRPr="008472A3" w:rsidRDefault="00174498">
      <w:pPr>
        <w:rPr>
          <w:b/>
          <w:lang w:val="en-US"/>
        </w:rPr>
      </w:pPr>
    </w:p>
    <w:p w14:paraId="1746B2F6" w14:textId="77777777" w:rsidR="00174498" w:rsidRPr="008472A3" w:rsidRDefault="00174498">
      <w:pPr>
        <w:rPr>
          <w:lang w:val="en-US"/>
        </w:rPr>
      </w:pPr>
      <w:r w:rsidRPr="008472A3">
        <w:rPr>
          <w:lang w:val="en-US"/>
        </w:rPr>
        <w:t xml:space="preserve">Bopp, Franz. </w:t>
      </w:r>
      <w:r w:rsidRPr="008472A3">
        <w:rPr>
          <w:i/>
          <w:lang w:val="en-US"/>
        </w:rPr>
        <w:t>Analytical Comparisons of the Sanskrit, Greek, Latin and Teutonic Languages.</w:t>
      </w:r>
      <w:r w:rsidRPr="008472A3">
        <w:rPr>
          <w:lang w:val="en-US"/>
        </w:rPr>
        <w:t xml:space="preserve"> 1820. (Rev. ed. in English).</w:t>
      </w:r>
    </w:p>
    <w:p w14:paraId="0E4C579E" w14:textId="77777777" w:rsidR="00931591" w:rsidRPr="008472A3" w:rsidRDefault="00931591" w:rsidP="00931591">
      <w:pPr>
        <w:rPr>
          <w:lang w:val="en-US"/>
        </w:rPr>
      </w:pPr>
      <w:r w:rsidRPr="008472A3">
        <w:rPr>
          <w:lang w:val="en-US"/>
        </w:rPr>
        <w:t>Colet and Erasmus. Latin grammar.</w:t>
      </w:r>
    </w:p>
    <w:p w14:paraId="21CA107B" w14:textId="77777777" w:rsidR="00931591" w:rsidRPr="008472A3" w:rsidRDefault="00931591" w:rsidP="0093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8472A3">
        <w:rPr>
          <w:lang w:val="en-US"/>
        </w:rPr>
        <w:t xml:space="preserve">Lyly, William. </w:t>
      </w:r>
      <w:r w:rsidRPr="008472A3">
        <w:rPr>
          <w:i/>
          <w:lang w:val="en-US"/>
        </w:rPr>
        <w:t>A Short Introduction of Grammar.</w:t>
      </w:r>
      <w:r w:rsidRPr="008472A3">
        <w:rPr>
          <w:lang w:val="en-US"/>
        </w:rPr>
        <w:t xml:space="preserve"> London, 1530. 1538. 1567.  </w:t>
      </w:r>
    </w:p>
    <w:p w14:paraId="5FE70E7B" w14:textId="77777777" w:rsidR="00931591" w:rsidRPr="008472A3" w:rsidRDefault="00931591" w:rsidP="00931591">
      <w:pPr>
        <w:rPr>
          <w:lang w:val="en-US"/>
        </w:rPr>
      </w:pPr>
      <w:r w:rsidRPr="008472A3">
        <w:rPr>
          <w:lang w:val="en-US"/>
        </w:rPr>
        <w:t xml:space="preserve">_____. </w:t>
      </w:r>
      <w:r w:rsidRPr="008472A3">
        <w:rPr>
          <w:i/>
          <w:lang w:val="en-US"/>
        </w:rPr>
        <w:t>Brevissima Institutio...</w:t>
      </w:r>
      <w:r w:rsidRPr="008472A3">
        <w:rPr>
          <w:lang w:val="en-US"/>
        </w:rPr>
        <w:t xml:space="preserve"> 1549. (Latin grammar, "Lyly's Grammar").</w:t>
      </w:r>
    </w:p>
    <w:p w14:paraId="3E236FAE" w14:textId="77777777" w:rsidR="00931591" w:rsidRDefault="00931591" w:rsidP="00931591">
      <w:r>
        <w:t xml:space="preserve">_____. </w:t>
      </w:r>
      <w:r>
        <w:rPr>
          <w:i/>
        </w:rPr>
        <w:t xml:space="preserve">Grammar. </w:t>
      </w:r>
      <w:r>
        <w:t>1681.</w:t>
      </w:r>
    </w:p>
    <w:p w14:paraId="70804EBC" w14:textId="77777777" w:rsidR="00174498" w:rsidRDefault="00174498">
      <w:pPr>
        <w:pStyle w:val="BodyText21"/>
        <w:rPr>
          <w:i w:val="0"/>
        </w:rPr>
      </w:pPr>
      <w:r>
        <w:rPr>
          <w:i w:val="0"/>
        </w:rPr>
        <w:t xml:space="preserve">Rubio Fernández, L., and T. González Rolán. </w:t>
      </w:r>
      <w:r>
        <w:t>Nueva gramática latina.</w:t>
      </w:r>
      <w:r>
        <w:rPr>
          <w:i w:val="0"/>
        </w:rPr>
        <w:t xml:space="preserve"> Madrid: Coloquio, 1985.</w:t>
      </w:r>
    </w:p>
    <w:p w14:paraId="05596B0D" w14:textId="77777777" w:rsidR="00174498" w:rsidRDefault="00174498">
      <w:pPr>
        <w:pStyle w:val="BodyText21"/>
        <w:rPr>
          <w:i w:val="0"/>
        </w:rPr>
      </w:pPr>
      <w:r>
        <w:rPr>
          <w:i w:val="0"/>
        </w:rPr>
        <w:t xml:space="preserve">Valentí Fiol, Eduardo. </w:t>
      </w:r>
      <w:r>
        <w:t>Gramática de la lengua latina: Morfología y sintaxis.</w:t>
      </w:r>
      <w:r>
        <w:rPr>
          <w:i w:val="0"/>
        </w:rPr>
        <w:t xml:space="preserve"> Barcelona: Bosch, 1980.</w:t>
      </w:r>
    </w:p>
    <w:p w14:paraId="526C82CD" w14:textId="77777777" w:rsidR="00174498" w:rsidRDefault="00174498">
      <w:pPr>
        <w:rPr>
          <w:i/>
        </w:rPr>
      </w:pPr>
    </w:p>
    <w:p w14:paraId="27E2CB57" w14:textId="77777777" w:rsidR="00174498" w:rsidRPr="00395282" w:rsidRDefault="00174498" w:rsidP="00174498">
      <w:r w:rsidRPr="00395282">
        <w:t>See also Morphology; Syntax.</w:t>
      </w:r>
    </w:p>
    <w:p w14:paraId="429F8C6A" w14:textId="77777777" w:rsidR="00174498" w:rsidRPr="00395282" w:rsidRDefault="00174498" w:rsidP="00174498"/>
    <w:p w14:paraId="7DDAA71B" w14:textId="77777777" w:rsidR="00174498" w:rsidRPr="00395282" w:rsidRDefault="00174498" w:rsidP="00174498"/>
    <w:p w14:paraId="4849A687" w14:textId="77777777" w:rsidR="00174498" w:rsidRPr="00395282" w:rsidRDefault="00174498" w:rsidP="00174498"/>
    <w:p w14:paraId="4C865C4A" w14:textId="77777777" w:rsidR="00174498" w:rsidRPr="00395282" w:rsidRDefault="00174498" w:rsidP="00174498">
      <w:pPr>
        <w:rPr>
          <w:b/>
        </w:rPr>
      </w:pPr>
      <w:r w:rsidRPr="00395282">
        <w:rPr>
          <w:b/>
        </w:rPr>
        <w:t>Historical linguistics</w:t>
      </w:r>
    </w:p>
    <w:p w14:paraId="598F5527" w14:textId="77777777" w:rsidR="00174498" w:rsidRPr="00395282" w:rsidRDefault="00174498" w:rsidP="00174498">
      <w:pPr>
        <w:rPr>
          <w:b/>
        </w:rPr>
      </w:pPr>
    </w:p>
    <w:p w14:paraId="6AC2A3F0" w14:textId="77777777" w:rsidR="006425CC" w:rsidRDefault="006425CC" w:rsidP="006425CC">
      <w:r>
        <w:t xml:space="preserve">Magallón García, Ana Isabel. "Guarino de Verona y su historia de la lengua latina." In </w:t>
      </w:r>
      <w:r>
        <w:rPr>
          <w:i/>
        </w:rPr>
        <w:t>Otivm cvm dignitate: Estudios en homenaje al profesor José Javier Iso Echegoyen.</w:t>
      </w:r>
      <w:r>
        <w:t xml:space="preserve"> Ed. J. A. Beltrán et al. (Monografías de Filología Latina, 16). Zaragoza: Universidad de Zaragoza, 2013. 535-44.*</w:t>
      </w:r>
    </w:p>
    <w:p w14:paraId="4818282C" w14:textId="77777777" w:rsidR="00174498" w:rsidRDefault="00174498" w:rsidP="00174498">
      <w:r>
        <w:t xml:space="preserve">Núñez, Salvador. "El latín, ¿una lengua sin historia?" In </w:t>
      </w:r>
      <w:r>
        <w:rPr>
          <w:i/>
        </w:rPr>
        <w:t>Mvnvs qvaesitvm meritis: Homenaje a Carmen Codoñer.</w:t>
      </w:r>
      <w:r>
        <w:t xml:space="preserve"> Ed. Gregorio Hinojo Andrés and José Carlos Fernández Corte. Salamanca: Ediciones Universidad de Salamanca, 2007 665-73.*</w:t>
      </w:r>
    </w:p>
    <w:p w14:paraId="61C9EEBB" w14:textId="77777777" w:rsidR="00174498" w:rsidRPr="00C70187" w:rsidRDefault="00174498" w:rsidP="00174498">
      <w:pPr>
        <w:rPr>
          <w:b/>
        </w:rPr>
      </w:pPr>
    </w:p>
    <w:p w14:paraId="1AD87878" w14:textId="77777777" w:rsidR="00174498" w:rsidRDefault="00174498">
      <w:pPr>
        <w:rPr>
          <w:b/>
        </w:rPr>
      </w:pPr>
    </w:p>
    <w:p w14:paraId="7D9242B8" w14:textId="77777777" w:rsidR="00174498" w:rsidRDefault="00174498">
      <w:pPr>
        <w:rPr>
          <w:b/>
        </w:rPr>
      </w:pPr>
    </w:p>
    <w:p w14:paraId="6F1696B6" w14:textId="77777777" w:rsidR="00174498" w:rsidRDefault="00174498">
      <w:pPr>
        <w:rPr>
          <w:b/>
        </w:rPr>
      </w:pPr>
    </w:p>
    <w:p w14:paraId="50A0A659" w14:textId="77777777" w:rsidR="00174498" w:rsidRDefault="00174498">
      <w:pPr>
        <w:rPr>
          <w:b/>
        </w:rPr>
      </w:pPr>
      <w:r>
        <w:rPr>
          <w:b/>
        </w:rPr>
        <w:t>Idioms</w:t>
      </w:r>
    </w:p>
    <w:p w14:paraId="3E1A8344" w14:textId="77777777" w:rsidR="00174498" w:rsidRDefault="00174498">
      <w:pPr>
        <w:rPr>
          <w:b/>
        </w:rPr>
      </w:pPr>
    </w:p>
    <w:p w14:paraId="1A2AA6DD" w14:textId="77777777" w:rsidR="00174498" w:rsidRPr="00DF5424" w:rsidRDefault="00174498" w:rsidP="00174498">
      <w:pPr>
        <w:rPr>
          <w:color w:val="000000"/>
        </w:rPr>
      </w:pPr>
      <w:r w:rsidRPr="00DF5424">
        <w:rPr>
          <w:color w:val="000000"/>
        </w:rPr>
        <w:t xml:space="preserve">Heimbach, Elizabeth. </w:t>
      </w:r>
      <w:r w:rsidRPr="00DF5424">
        <w:rPr>
          <w:i/>
          <w:color w:val="000000"/>
        </w:rPr>
        <w:t>Latin Everywhere, Everyday: A Latin Phrase Workbook.</w:t>
      </w:r>
      <w:r w:rsidRPr="00DF5424">
        <w:rPr>
          <w:color w:val="000000"/>
        </w:rPr>
        <w:t xml:space="preserve"> Wauconda (IL): Bolchazy-Carducci, 2004.*</w:t>
      </w:r>
    </w:p>
    <w:p w14:paraId="715039FC" w14:textId="77777777" w:rsidR="00174498" w:rsidRPr="00EE3BDB" w:rsidRDefault="00174498">
      <w:pPr>
        <w:rPr>
          <w:b/>
        </w:rPr>
      </w:pPr>
    </w:p>
    <w:p w14:paraId="2DCD6040" w14:textId="77777777" w:rsidR="00174498" w:rsidRDefault="00174498">
      <w:pPr>
        <w:rPr>
          <w:b/>
        </w:rPr>
      </w:pPr>
    </w:p>
    <w:p w14:paraId="3AF239B6" w14:textId="77777777" w:rsidR="00327775" w:rsidRDefault="00327775">
      <w:pPr>
        <w:rPr>
          <w:b/>
        </w:rPr>
      </w:pPr>
    </w:p>
    <w:p w14:paraId="799CD960" w14:textId="77777777" w:rsidR="00327775" w:rsidRDefault="00327775">
      <w:pPr>
        <w:rPr>
          <w:b/>
        </w:rPr>
      </w:pPr>
    </w:p>
    <w:p w14:paraId="114C250C" w14:textId="77777777" w:rsidR="0081201E" w:rsidRDefault="0081201E">
      <w:pPr>
        <w:rPr>
          <w:b/>
        </w:rPr>
      </w:pPr>
      <w:r>
        <w:rPr>
          <w:b/>
        </w:rPr>
        <w:t>Inscriptions</w:t>
      </w:r>
    </w:p>
    <w:p w14:paraId="313609DD" w14:textId="77777777" w:rsidR="0081201E" w:rsidRDefault="0081201E">
      <w:pPr>
        <w:rPr>
          <w:b/>
        </w:rPr>
      </w:pPr>
    </w:p>
    <w:p w14:paraId="01252839" w14:textId="77777777" w:rsidR="0081201E" w:rsidRPr="00B902D3" w:rsidRDefault="0081201E" w:rsidP="0081201E">
      <w:pPr>
        <w:pStyle w:val="Normal1"/>
        <w:ind w:left="709" w:right="0" w:hanging="709"/>
      </w:pPr>
      <w:r>
        <w:t xml:space="preserve">Cabanes Pecourt, Mª Desamparados. "Escritura romana en Valencia." In </w:t>
      </w:r>
      <w:r w:rsidRPr="00B902D3">
        <w:rPr>
          <w:i/>
        </w:rPr>
        <w:t>Estudios en Homenaje al Dr. Antonio Beltrán Martínez.</w:t>
      </w:r>
      <w:r w:rsidRPr="00B902D3">
        <w:t xml:space="preserve"> Zaragoza: Facultad de Filosofía y Letras, Universidad de Zaragoza, 1986.</w:t>
      </w:r>
      <w:r>
        <w:t xml:space="preserve"> 781-88.</w:t>
      </w:r>
      <w:r w:rsidRPr="00B902D3">
        <w:t xml:space="preserve">*  </w:t>
      </w:r>
    </w:p>
    <w:p w14:paraId="0984CA62" w14:textId="77777777" w:rsidR="0081201E" w:rsidRDefault="0081201E" w:rsidP="0081201E">
      <w:r>
        <w:t xml:space="preserve">Hernández Guerra, Liborio. </w:t>
      </w:r>
      <w:r>
        <w:rPr>
          <w:i/>
        </w:rPr>
        <w:t>Inscripciones romanas en la provincia de Palencia.</w:t>
      </w:r>
      <w:r>
        <w:t xml:space="preserve"> Valladolid, 1994.</w:t>
      </w:r>
    </w:p>
    <w:p w14:paraId="4654C381" w14:textId="77777777" w:rsidR="0081201E" w:rsidRPr="00980A1F" w:rsidRDefault="0081201E" w:rsidP="0081201E">
      <w:r>
        <w:t xml:space="preserve">_____. </w:t>
      </w:r>
      <w:r>
        <w:rPr>
          <w:i/>
        </w:rPr>
        <w:t>Epigrafía de época romana en la Provincia de Salamanca.</w:t>
      </w:r>
      <w:r>
        <w:t xml:space="preserve"> 2001.</w:t>
      </w:r>
    </w:p>
    <w:p w14:paraId="3CDD1028" w14:textId="77777777" w:rsidR="0081201E" w:rsidRDefault="0081201E">
      <w:pPr>
        <w:rPr>
          <w:b/>
        </w:rPr>
      </w:pPr>
    </w:p>
    <w:p w14:paraId="07C19A10" w14:textId="77777777" w:rsidR="0081201E" w:rsidRDefault="0081201E">
      <w:pPr>
        <w:rPr>
          <w:b/>
        </w:rPr>
      </w:pPr>
    </w:p>
    <w:p w14:paraId="29400EE3" w14:textId="77777777" w:rsidR="0081201E" w:rsidRDefault="0081201E">
      <w:pPr>
        <w:rPr>
          <w:b/>
        </w:rPr>
      </w:pPr>
    </w:p>
    <w:p w14:paraId="1987E15A" w14:textId="77777777" w:rsidR="00327775" w:rsidRDefault="00327775">
      <w:pPr>
        <w:rPr>
          <w:b/>
        </w:rPr>
      </w:pPr>
      <w:r>
        <w:rPr>
          <w:b/>
        </w:rPr>
        <w:t>Interjections</w:t>
      </w:r>
    </w:p>
    <w:p w14:paraId="0CDCE6BB" w14:textId="77777777" w:rsidR="00327775" w:rsidRDefault="00327775">
      <w:pPr>
        <w:rPr>
          <w:b/>
        </w:rPr>
      </w:pPr>
    </w:p>
    <w:p w14:paraId="118C4DC8" w14:textId="77777777" w:rsidR="00327775" w:rsidRDefault="00327775" w:rsidP="00327775">
      <w:r>
        <w:t xml:space="preserve">Moure Casas, Ana. "La interjección en los gramáticos latinos." In </w:t>
      </w:r>
      <w:r>
        <w:rPr>
          <w:i/>
        </w:rPr>
        <w:t>Otivm cvm dignitate: Estudios en homenaje al profesor José Javier Iso Echegoyen.</w:t>
      </w:r>
      <w:r>
        <w:t xml:space="preserve"> Ed. J. A. Beltrán et al. (Monografías de Filología Latina, 16). Zaragoza: Universidad de Zaragoza, 2013. 137-48.*</w:t>
      </w:r>
    </w:p>
    <w:p w14:paraId="53AC3E4D" w14:textId="77777777" w:rsidR="00137963" w:rsidRDefault="00137963" w:rsidP="00327775"/>
    <w:p w14:paraId="4E90ADD3" w14:textId="77777777" w:rsidR="00327775" w:rsidRPr="00327775" w:rsidRDefault="00327775"/>
    <w:p w14:paraId="1F694C06" w14:textId="77777777" w:rsidR="00174498" w:rsidRPr="00EE3BDB" w:rsidRDefault="00174498">
      <w:pPr>
        <w:rPr>
          <w:b/>
        </w:rPr>
      </w:pPr>
    </w:p>
    <w:p w14:paraId="259649E3" w14:textId="77777777" w:rsidR="00174498" w:rsidRPr="00395282" w:rsidRDefault="00174498" w:rsidP="00174498">
      <w:pPr>
        <w:ind w:left="0" w:firstLine="0"/>
        <w:rPr>
          <w:sz w:val="36"/>
        </w:rPr>
      </w:pPr>
    </w:p>
    <w:p w14:paraId="119D5CCA" w14:textId="77777777" w:rsidR="00174498" w:rsidRDefault="00174498">
      <w:pPr>
        <w:rPr>
          <w:b/>
          <w:sz w:val="36"/>
        </w:rPr>
      </w:pPr>
    </w:p>
    <w:p w14:paraId="5CFD6442" w14:textId="77777777" w:rsidR="00174498" w:rsidRDefault="00174498">
      <w:pPr>
        <w:rPr>
          <w:b/>
        </w:rPr>
      </w:pPr>
      <w:r>
        <w:rPr>
          <w:b/>
        </w:rPr>
        <w:t>Macaronic latin</w:t>
      </w:r>
    </w:p>
    <w:p w14:paraId="7FFC1EA0" w14:textId="77777777" w:rsidR="00174498" w:rsidRDefault="00174498">
      <w:pPr>
        <w:rPr>
          <w:b/>
        </w:rPr>
      </w:pPr>
    </w:p>
    <w:p w14:paraId="062FDA7D" w14:textId="77777777" w:rsidR="00174498" w:rsidRDefault="00174498">
      <w:r>
        <w:t xml:space="preserve">Paoli, Ugo Enrico. </w:t>
      </w:r>
      <w:r>
        <w:rPr>
          <w:i/>
        </w:rPr>
        <w:t>Il latino maccheronico.</w:t>
      </w:r>
      <w:r>
        <w:t xml:space="preserve"> Florence, 1949. (Folengo).</w:t>
      </w:r>
    </w:p>
    <w:p w14:paraId="74DD9259" w14:textId="77777777" w:rsidR="00174498" w:rsidRDefault="00174498">
      <w:r>
        <w:t xml:space="preserve">Segre, Cesare. "La tradición macarrónica desde Folengo hasta Gadda (y más allá)." In Segre, </w:t>
      </w:r>
      <w:r>
        <w:rPr>
          <w:i/>
        </w:rPr>
        <w:t>Semiótica filológica.</w:t>
      </w:r>
      <w:r>
        <w:t xml:space="preserve"> Murcia: Universidad de Murcia, 1990. 155-66.*</w:t>
      </w:r>
    </w:p>
    <w:p w14:paraId="73444F39" w14:textId="77777777" w:rsidR="00174498" w:rsidRDefault="00174498">
      <w:pPr>
        <w:rPr>
          <w:b/>
          <w:sz w:val="36"/>
        </w:rPr>
      </w:pPr>
    </w:p>
    <w:p w14:paraId="1EA03751" w14:textId="77777777" w:rsidR="00174498" w:rsidRDefault="00174498">
      <w:pPr>
        <w:rPr>
          <w:b/>
          <w:sz w:val="36"/>
        </w:rPr>
      </w:pPr>
    </w:p>
    <w:p w14:paraId="0376F0C7" w14:textId="77777777" w:rsidR="00174498" w:rsidRDefault="00174498">
      <w:pPr>
        <w:rPr>
          <w:b/>
          <w:sz w:val="36"/>
        </w:rPr>
      </w:pPr>
      <w:r>
        <w:rPr>
          <w:b/>
        </w:rPr>
        <w:t>Medieval Latin</w:t>
      </w:r>
    </w:p>
    <w:p w14:paraId="04FFA750" w14:textId="77777777" w:rsidR="00174498" w:rsidRDefault="00174498">
      <w:pPr>
        <w:rPr>
          <w:b/>
          <w:sz w:val="36"/>
        </w:rPr>
      </w:pPr>
    </w:p>
    <w:p w14:paraId="5EC25132" w14:textId="77777777" w:rsidR="00174498" w:rsidRDefault="00174498" w:rsidP="00174498">
      <w:r>
        <w:t xml:space="preserve">Mohrmann, Ch. </w:t>
      </w:r>
      <w:r>
        <w:rPr>
          <w:i/>
        </w:rPr>
        <w:t>Le latin médiéval.</w:t>
      </w:r>
      <w:r>
        <w:t xml:space="preserve"> (Cahiers de civilisation médiévale). Université de Poitiers, 1948.</w:t>
      </w:r>
    </w:p>
    <w:p w14:paraId="5FB1E0A6" w14:textId="77777777" w:rsidR="00174498" w:rsidRDefault="00174498">
      <w:pPr>
        <w:pStyle w:val="BodyText21"/>
        <w:rPr>
          <w:i w:val="0"/>
        </w:rPr>
      </w:pPr>
      <w:r>
        <w:rPr>
          <w:i w:val="0"/>
        </w:rPr>
        <w:lastRenderedPageBreak/>
        <w:t xml:space="preserve">Norberg, D. </w:t>
      </w:r>
      <w:r>
        <w:t>Manuel pratique de Latin médiéval.</w:t>
      </w:r>
      <w:r>
        <w:rPr>
          <w:i w:val="0"/>
        </w:rPr>
        <w:t xml:space="preserve"> Paris: Picard, 1980.</w:t>
      </w:r>
    </w:p>
    <w:p w14:paraId="46043950" w14:textId="77777777" w:rsidR="00174498" w:rsidRDefault="00174498">
      <w:r>
        <w:t xml:space="preserve">Pérez González, Maurilio. </w:t>
      </w:r>
      <w:r>
        <w:rPr>
          <w:i/>
        </w:rPr>
        <w:t xml:space="preserve">El latín de la cancillería castellana (1158-1214). </w:t>
      </w:r>
      <w:r>
        <w:t>Salamanca: Universidad de Salamanca, 1985.</w:t>
      </w:r>
    </w:p>
    <w:p w14:paraId="2B179951" w14:textId="77777777" w:rsidR="00174498" w:rsidRDefault="00174498" w:rsidP="00174498">
      <w:r>
        <w:t xml:space="preserve">_____. </w:t>
      </w:r>
      <w:r>
        <w:rPr>
          <w:i/>
        </w:rPr>
        <w:t xml:space="preserve">"Palla, Pallium y Palleus, -a, -um </w:t>
      </w:r>
      <w:r>
        <w:t xml:space="preserve">en el latín medieval de Asturias y León hasta 1230." In </w:t>
      </w:r>
      <w:r>
        <w:rPr>
          <w:i/>
        </w:rPr>
        <w:t>Mvnvs qvaesitvm meritis: Homenaje a Carmen Codoñer.</w:t>
      </w:r>
      <w:r>
        <w:t xml:space="preserve"> Ed. Gregorio Hinojo Andrés and José Carlos Fernández Corte. Salamanca: Ediciones Universidad de Salamanca, 2007. 721-29.*</w:t>
      </w:r>
    </w:p>
    <w:p w14:paraId="43617771" w14:textId="77777777" w:rsidR="00174498" w:rsidRPr="008472A3" w:rsidRDefault="00174498">
      <w:pPr>
        <w:rPr>
          <w:lang w:val="en-US"/>
        </w:rPr>
      </w:pPr>
      <w:r>
        <w:t xml:space="preserve">Salvador, Gregorio. "La diptongación de o y e latinas y las cartas de un semianalfabeto." </w:t>
      </w:r>
      <w:r w:rsidRPr="008472A3">
        <w:rPr>
          <w:i/>
          <w:lang w:val="en-US"/>
        </w:rPr>
        <w:t>Revista de Filología</w:t>
      </w:r>
      <w:r w:rsidRPr="008472A3">
        <w:rPr>
          <w:lang w:val="en-US"/>
        </w:rPr>
        <w:t xml:space="preserve"> (1958).</w:t>
      </w:r>
    </w:p>
    <w:p w14:paraId="0D2FFAAD" w14:textId="77777777" w:rsidR="00174498" w:rsidRPr="008472A3" w:rsidRDefault="00174498">
      <w:pPr>
        <w:rPr>
          <w:lang w:val="en-US"/>
        </w:rPr>
      </w:pPr>
      <w:r w:rsidRPr="008472A3">
        <w:rPr>
          <w:lang w:val="en-US"/>
        </w:rPr>
        <w:t xml:space="preserve">Sidwell, Keith. </w:t>
      </w:r>
      <w:r w:rsidRPr="008472A3">
        <w:rPr>
          <w:i/>
          <w:lang w:val="en-US"/>
        </w:rPr>
        <w:t xml:space="preserve">Reading Medieval Latin. </w:t>
      </w:r>
      <w:r w:rsidRPr="008472A3">
        <w:rPr>
          <w:lang w:val="en-US"/>
        </w:rPr>
        <w:t>Cambridge: Cambridge UP, 1996.</w:t>
      </w:r>
    </w:p>
    <w:p w14:paraId="04B08369" w14:textId="77777777" w:rsidR="00174498" w:rsidRPr="008472A3" w:rsidRDefault="00174498">
      <w:pPr>
        <w:rPr>
          <w:lang w:val="en-US"/>
        </w:rPr>
      </w:pPr>
    </w:p>
    <w:p w14:paraId="02AE0E58" w14:textId="77777777" w:rsidR="00174498" w:rsidRPr="008472A3" w:rsidRDefault="00174498">
      <w:pPr>
        <w:rPr>
          <w:lang w:val="en-US"/>
        </w:rPr>
      </w:pPr>
    </w:p>
    <w:p w14:paraId="6A68E61C" w14:textId="77777777" w:rsidR="00174498" w:rsidRPr="008472A3" w:rsidRDefault="00174498">
      <w:pPr>
        <w:rPr>
          <w:lang w:val="en-US"/>
        </w:rPr>
      </w:pPr>
    </w:p>
    <w:p w14:paraId="5550BD74" w14:textId="77777777" w:rsidR="00174498" w:rsidRPr="008472A3" w:rsidRDefault="00174498">
      <w:pPr>
        <w:rPr>
          <w:b/>
          <w:lang w:val="en-US"/>
        </w:rPr>
      </w:pPr>
      <w:r w:rsidRPr="008472A3">
        <w:rPr>
          <w:b/>
          <w:lang w:val="en-US"/>
        </w:rPr>
        <w:t>Morphology</w:t>
      </w:r>
    </w:p>
    <w:p w14:paraId="1580F099" w14:textId="77777777" w:rsidR="00174498" w:rsidRPr="008472A3" w:rsidRDefault="00174498">
      <w:pPr>
        <w:rPr>
          <w:b/>
          <w:lang w:val="en-US"/>
        </w:rPr>
      </w:pPr>
    </w:p>
    <w:p w14:paraId="0E9ACED0" w14:textId="77777777" w:rsidR="00174498" w:rsidRPr="001C20F3" w:rsidRDefault="00174498" w:rsidP="00174498">
      <w:pPr>
        <w:rPr>
          <w:color w:val="000000"/>
        </w:rPr>
      </w:pPr>
      <w:r w:rsidRPr="008472A3">
        <w:rPr>
          <w:color w:val="000000"/>
          <w:lang w:val="en-US"/>
        </w:rPr>
        <w:t xml:space="preserve">Ernout, Alfred. </w:t>
      </w:r>
      <w:r w:rsidRPr="008472A3">
        <w:rPr>
          <w:i/>
          <w:color w:val="000000"/>
          <w:lang w:val="en-US"/>
        </w:rPr>
        <w:t>Morphologie historique du latin.</w:t>
      </w:r>
      <w:r w:rsidRPr="008472A3">
        <w:rPr>
          <w:color w:val="000000"/>
          <w:lang w:val="en-US"/>
        </w:rPr>
        <w:t xml:space="preserve"> </w:t>
      </w:r>
      <w:r w:rsidRPr="001C20F3">
        <w:rPr>
          <w:color w:val="000000"/>
        </w:rPr>
        <w:t>1914. Paris: Klincksieck, 1953. 2002.</w:t>
      </w:r>
    </w:p>
    <w:p w14:paraId="63FCC200" w14:textId="77777777" w:rsidR="00174498" w:rsidRPr="001C20F3" w:rsidRDefault="00174498" w:rsidP="00174498">
      <w:pPr>
        <w:rPr>
          <w:color w:val="000000"/>
          <w:szCs w:val="24"/>
        </w:rPr>
      </w:pPr>
      <w:r w:rsidRPr="001C20F3">
        <w:rPr>
          <w:color w:val="000000"/>
        </w:rPr>
        <w:t xml:space="preserve">_____. </w:t>
      </w:r>
      <w:r w:rsidRPr="005A7242">
        <w:rPr>
          <w:i/>
          <w:color w:val="000000"/>
        </w:rPr>
        <w:t>Morfología histórica latina.</w:t>
      </w:r>
      <w:r w:rsidRPr="001C20F3">
        <w:rPr>
          <w:color w:val="000000"/>
        </w:rPr>
        <w:t xml:space="preserve"> Trans. R. Mendizábal. Madrid: El Mensajero, 1924.</w:t>
      </w:r>
    </w:p>
    <w:p w14:paraId="72AB5BEE" w14:textId="77777777" w:rsidR="00174498" w:rsidRPr="00395282" w:rsidRDefault="00174498">
      <w:pPr>
        <w:rPr>
          <w:b/>
        </w:rPr>
      </w:pPr>
    </w:p>
    <w:p w14:paraId="32F2A2D0" w14:textId="77777777" w:rsidR="00174498" w:rsidRPr="00395282" w:rsidRDefault="00174498">
      <w:pPr>
        <w:rPr>
          <w:b/>
        </w:rPr>
      </w:pPr>
    </w:p>
    <w:p w14:paraId="215CC807" w14:textId="77777777" w:rsidR="00174498" w:rsidRPr="00395282" w:rsidRDefault="00174498">
      <w:pPr>
        <w:rPr>
          <w:b/>
        </w:rPr>
      </w:pPr>
    </w:p>
    <w:p w14:paraId="7F726C70" w14:textId="77777777" w:rsidR="00174498" w:rsidRPr="00395282" w:rsidRDefault="00174498">
      <w:pPr>
        <w:rPr>
          <w:b/>
        </w:rPr>
      </w:pPr>
      <w:r w:rsidRPr="00395282">
        <w:rPr>
          <w:b/>
        </w:rPr>
        <w:t>Participles</w:t>
      </w:r>
    </w:p>
    <w:p w14:paraId="63B6F1DB" w14:textId="77777777" w:rsidR="00174498" w:rsidRPr="00395282" w:rsidRDefault="00174498">
      <w:pPr>
        <w:rPr>
          <w:b/>
        </w:rPr>
      </w:pPr>
    </w:p>
    <w:p w14:paraId="7C69516C" w14:textId="77777777" w:rsidR="00174498" w:rsidRDefault="00174498" w:rsidP="00174498">
      <w:r>
        <w:t xml:space="preserve">Iso, José-Javier. "Las formas en –ndvs en Plauto y Terencio." In </w:t>
      </w:r>
      <w:r>
        <w:rPr>
          <w:i/>
        </w:rPr>
        <w:t>Mvnvs qvaesitvm meritis: Homenaje a Carmen Codoñer.</w:t>
      </w:r>
      <w:r>
        <w:t xml:space="preserve"> Ed. Gregorio Hinojo Andrés and José Carlos Fernández Corte. Salamanca: Ediciones Universidad de Salamanca, 2007. 501-8.,*</w:t>
      </w:r>
    </w:p>
    <w:p w14:paraId="6F658787" w14:textId="77777777" w:rsidR="00174498" w:rsidRPr="00957AAC" w:rsidRDefault="00174498">
      <w:pPr>
        <w:rPr>
          <w:b/>
        </w:rPr>
      </w:pPr>
    </w:p>
    <w:p w14:paraId="250D4A71" w14:textId="77777777" w:rsidR="00174498" w:rsidRDefault="00174498"/>
    <w:p w14:paraId="09EDA965" w14:textId="77777777" w:rsidR="00174498" w:rsidRDefault="00174498">
      <w:pPr>
        <w:rPr>
          <w:b/>
        </w:rPr>
      </w:pPr>
      <w:r>
        <w:rPr>
          <w:b/>
        </w:rPr>
        <w:t>Phonology</w:t>
      </w:r>
    </w:p>
    <w:p w14:paraId="7D884115" w14:textId="77777777" w:rsidR="00174498" w:rsidRDefault="00174498">
      <w:pPr>
        <w:rPr>
          <w:b/>
        </w:rPr>
      </w:pPr>
    </w:p>
    <w:p w14:paraId="6F35C813" w14:textId="77777777" w:rsidR="00174498" w:rsidRDefault="00174498">
      <w:r>
        <w:t xml:space="preserve">Soubiran, J. "Recherches sur la clausule du sénaire (trimètre) latin: Les mots longs finaux." </w:t>
      </w:r>
      <w:r>
        <w:rPr>
          <w:i/>
        </w:rPr>
        <w:t>REL</w:t>
      </w:r>
      <w:r>
        <w:t xml:space="preserve"> 42 (1964): 429-69.</w:t>
      </w:r>
    </w:p>
    <w:p w14:paraId="7D496E12" w14:textId="77777777" w:rsidR="00174498" w:rsidRDefault="00174498">
      <w:r>
        <w:t xml:space="preserve">_____. </w:t>
      </w:r>
      <w:r>
        <w:rPr>
          <w:i/>
        </w:rPr>
        <w:t>L'élision dans la poésie latine.</w:t>
      </w:r>
      <w:r>
        <w:t xml:space="preserve"> Paris, 1966.</w:t>
      </w:r>
    </w:p>
    <w:p w14:paraId="05109B68" w14:textId="77777777" w:rsidR="00174498" w:rsidRPr="008D483C" w:rsidRDefault="00174498">
      <w:pPr>
        <w:rPr>
          <w:b/>
        </w:rPr>
      </w:pPr>
    </w:p>
    <w:p w14:paraId="6926A9CA" w14:textId="77777777" w:rsidR="00174498" w:rsidRDefault="00174498"/>
    <w:p w14:paraId="0B4C8F64" w14:textId="77777777" w:rsidR="00174498" w:rsidRDefault="00174498"/>
    <w:p w14:paraId="13259D1D" w14:textId="77777777" w:rsidR="00833BAC" w:rsidRDefault="00833BAC">
      <w:pPr>
        <w:rPr>
          <w:b/>
        </w:rPr>
      </w:pPr>
      <w:r>
        <w:rPr>
          <w:b/>
        </w:rPr>
        <w:t>Predication</w:t>
      </w:r>
    </w:p>
    <w:p w14:paraId="25091457" w14:textId="77777777" w:rsidR="00833BAC" w:rsidRDefault="00833BAC">
      <w:pPr>
        <w:rPr>
          <w:b/>
        </w:rPr>
      </w:pPr>
    </w:p>
    <w:p w14:paraId="685E06EC" w14:textId="77777777" w:rsidR="00833BAC" w:rsidRDefault="00833BAC" w:rsidP="00833BAC">
      <w:r>
        <w:lastRenderedPageBreak/>
        <w:t xml:space="preserve">Martín Puente, Cristina. "Los marcos predicativos del verbo </w:t>
      </w:r>
      <w:r>
        <w:rPr>
          <w:i/>
        </w:rPr>
        <w:t xml:space="preserve">muto." </w:t>
      </w:r>
      <w:r>
        <w:t xml:space="preserve">In </w:t>
      </w:r>
      <w:r>
        <w:rPr>
          <w:i/>
        </w:rPr>
        <w:t>Otivm cvm dignitate: Estudios en homenaje al profesor José Javier Iso Echegoyen.</w:t>
      </w:r>
      <w:r>
        <w:t xml:space="preserve"> Ed. J. A. Beltrán et al. (Monografías de Filología Latina, 16). Zaragoza: Universidad de Zaragoza, 2013. 119-28.*</w:t>
      </w:r>
    </w:p>
    <w:p w14:paraId="7A3C8A36" w14:textId="77777777" w:rsidR="00833BAC" w:rsidRDefault="00833BAC">
      <w:pPr>
        <w:rPr>
          <w:b/>
        </w:rPr>
      </w:pPr>
    </w:p>
    <w:p w14:paraId="7F8F2AD5" w14:textId="77777777" w:rsidR="00833BAC" w:rsidRDefault="00833BAC">
      <w:pPr>
        <w:rPr>
          <w:b/>
        </w:rPr>
      </w:pPr>
    </w:p>
    <w:p w14:paraId="326B18E7" w14:textId="77777777" w:rsidR="00833BAC" w:rsidRDefault="00833BAC">
      <w:pPr>
        <w:rPr>
          <w:b/>
        </w:rPr>
      </w:pPr>
    </w:p>
    <w:p w14:paraId="51A72292" w14:textId="77777777" w:rsidR="00174498" w:rsidRDefault="00174498">
      <w:pPr>
        <w:rPr>
          <w:b/>
        </w:rPr>
      </w:pPr>
      <w:r>
        <w:rPr>
          <w:b/>
        </w:rPr>
        <w:t>Prepositions</w:t>
      </w:r>
    </w:p>
    <w:p w14:paraId="13E60DEA" w14:textId="77777777" w:rsidR="00174498" w:rsidRDefault="00174498">
      <w:pPr>
        <w:rPr>
          <w:b/>
        </w:rPr>
      </w:pPr>
    </w:p>
    <w:p w14:paraId="7BB0796F" w14:textId="77777777" w:rsidR="00174498" w:rsidRPr="008472A3" w:rsidRDefault="00174498">
      <w:pPr>
        <w:rPr>
          <w:lang w:val="en-US"/>
        </w:rPr>
      </w:pPr>
      <w:r>
        <w:t xml:space="preserve">Echarte, Mª José. "Casos y preposiciones en latín." In </w:t>
      </w:r>
      <w:r>
        <w:rPr>
          <w:i/>
        </w:rPr>
        <w:t>Miscel-lània homenatge Enrique García Díez.</w:t>
      </w:r>
      <w:r>
        <w:t xml:space="preserve"> Valencia: Universitat de Valencia / Consellería de Cultura, Educació i Ciència de la Generalitat Valenciana, 1991. </w:t>
      </w:r>
      <w:r w:rsidRPr="008472A3">
        <w:rPr>
          <w:lang w:val="en-US"/>
        </w:rPr>
        <w:t>313-20.*</w:t>
      </w:r>
    </w:p>
    <w:p w14:paraId="3C2F96B4" w14:textId="77777777" w:rsidR="00174498" w:rsidRPr="008472A3" w:rsidRDefault="00174498">
      <w:pPr>
        <w:rPr>
          <w:lang w:val="en-US"/>
        </w:rPr>
      </w:pPr>
    </w:p>
    <w:p w14:paraId="08B54924" w14:textId="77777777" w:rsidR="006C0EC8" w:rsidRPr="008472A3" w:rsidRDefault="006C0EC8">
      <w:pPr>
        <w:rPr>
          <w:lang w:val="en-US"/>
        </w:rPr>
      </w:pPr>
    </w:p>
    <w:p w14:paraId="2DC3A413" w14:textId="77777777" w:rsidR="006C0EC8" w:rsidRPr="008472A3" w:rsidRDefault="006C0EC8">
      <w:pPr>
        <w:rPr>
          <w:lang w:val="en-US"/>
        </w:rPr>
      </w:pPr>
    </w:p>
    <w:p w14:paraId="457A3702" w14:textId="77777777" w:rsidR="006C0EC8" w:rsidRPr="008472A3" w:rsidRDefault="006C0EC8">
      <w:pPr>
        <w:rPr>
          <w:b/>
          <w:lang w:val="en-US"/>
        </w:rPr>
      </w:pPr>
      <w:r w:rsidRPr="008472A3">
        <w:rPr>
          <w:b/>
          <w:lang w:val="en-US"/>
        </w:rPr>
        <w:t>Proverbs and sayings</w:t>
      </w:r>
    </w:p>
    <w:p w14:paraId="7C9D13DA" w14:textId="77777777" w:rsidR="006C0EC8" w:rsidRPr="008472A3" w:rsidRDefault="006C0EC8">
      <w:pPr>
        <w:rPr>
          <w:b/>
          <w:lang w:val="en-US"/>
        </w:rPr>
      </w:pPr>
    </w:p>
    <w:p w14:paraId="310F8104" w14:textId="77777777" w:rsidR="006C0EC8" w:rsidRPr="008472A3" w:rsidRDefault="006C0EC8">
      <w:pPr>
        <w:rPr>
          <w:lang w:val="en-US"/>
        </w:rPr>
      </w:pPr>
      <w:r w:rsidRPr="008472A3">
        <w:rPr>
          <w:lang w:val="en-US"/>
        </w:rPr>
        <w:t>Internet resources</w:t>
      </w:r>
    </w:p>
    <w:p w14:paraId="3AD542CE" w14:textId="77777777" w:rsidR="006C0EC8" w:rsidRPr="008472A3" w:rsidRDefault="006C0EC8">
      <w:pPr>
        <w:rPr>
          <w:lang w:val="en-US"/>
        </w:rPr>
      </w:pPr>
    </w:p>
    <w:p w14:paraId="2270B633" w14:textId="77777777" w:rsidR="006C0EC8" w:rsidRPr="008472A3" w:rsidRDefault="006C0EC8" w:rsidP="006C0EC8">
      <w:pPr>
        <w:tabs>
          <w:tab w:val="left" w:pos="2760"/>
        </w:tabs>
        <w:rPr>
          <w:lang w:val="en-US"/>
        </w:rPr>
      </w:pPr>
      <w:r w:rsidRPr="008472A3">
        <w:rPr>
          <w:lang w:val="en-US"/>
        </w:rPr>
        <w:t xml:space="preserve">"Proverbios en latín." </w:t>
      </w:r>
      <w:r w:rsidRPr="008472A3">
        <w:rPr>
          <w:i/>
          <w:lang w:val="en-US"/>
        </w:rPr>
        <w:t>Wikiquote.*</w:t>
      </w:r>
    </w:p>
    <w:p w14:paraId="590A8271" w14:textId="77777777" w:rsidR="006C0EC8" w:rsidRPr="008472A3" w:rsidRDefault="006C0EC8" w:rsidP="006C0EC8">
      <w:pPr>
        <w:tabs>
          <w:tab w:val="left" w:pos="2760"/>
        </w:tabs>
        <w:rPr>
          <w:lang w:val="en-US"/>
        </w:rPr>
      </w:pPr>
      <w:r w:rsidRPr="008472A3">
        <w:rPr>
          <w:lang w:val="en-US"/>
        </w:rPr>
        <w:tab/>
      </w:r>
      <w:hyperlink r:id="rId11" w:history="1">
        <w:r w:rsidRPr="008472A3">
          <w:rPr>
            <w:rStyle w:val="Hipervnculo"/>
            <w:lang w:val="en-US"/>
          </w:rPr>
          <w:t>https://es.wikiquote.org/wiki/Proverbios_en_lat%C3%ADn</w:t>
        </w:r>
      </w:hyperlink>
    </w:p>
    <w:p w14:paraId="033B0092" w14:textId="77777777" w:rsidR="006C0EC8" w:rsidRPr="008472A3" w:rsidRDefault="006C0EC8" w:rsidP="006C0EC8">
      <w:pPr>
        <w:tabs>
          <w:tab w:val="left" w:pos="2760"/>
        </w:tabs>
        <w:rPr>
          <w:lang w:val="en-US"/>
        </w:rPr>
      </w:pPr>
      <w:r w:rsidRPr="008472A3">
        <w:rPr>
          <w:lang w:val="en-US"/>
        </w:rPr>
        <w:tab/>
        <w:t>2017</w:t>
      </w:r>
    </w:p>
    <w:p w14:paraId="09919A83" w14:textId="77777777" w:rsidR="006C0EC8" w:rsidRPr="008472A3" w:rsidRDefault="006C0EC8">
      <w:pPr>
        <w:rPr>
          <w:b/>
          <w:lang w:val="en-US"/>
        </w:rPr>
      </w:pPr>
    </w:p>
    <w:p w14:paraId="31E15348" w14:textId="77777777" w:rsidR="006C0EC8" w:rsidRPr="008472A3" w:rsidRDefault="006C0EC8">
      <w:pPr>
        <w:rPr>
          <w:b/>
          <w:lang w:val="en-US"/>
        </w:rPr>
      </w:pPr>
    </w:p>
    <w:p w14:paraId="2C44CAC3" w14:textId="77777777" w:rsidR="006C0EC8" w:rsidRPr="008472A3" w:rsidRDefault="006C0EC8">
      <w:pPr>
        <w:rPr>
          <w:b/>
          <w:lang w:val="en-US"/>
        </w:rPr>
      </w:pPr>
    </w:p>
    <w:p w14:paraId="66236EB8" w14:textId="77777777" w:rsidR="00174498" w:rsidRPr="008472A3" w:rsidRDefault="00174498">
      <w:pPr>
        <w:rPr>
          <w:lang w:val="en-US"/>
        </w:rPr>
      </w:pPr>
    </w:p>
    <w:p w14:paraId="785B8329" w14:textId="77777777" w:rsidR="00174498" w:rsidRPr="008472A3" w:rsidRDefault="00174498">
      <w:pPr>
        <w:rPr>
          <w:b/>
          <w:lang w:val="en-US"/>
        </w:rPr>
      </w:pPr>
      <w:r w:rsidRPr="008472A3">
        <w:rPr>
          <w:b/>
          <w:lang w:val="en-US"/>
        </w:rPr>
        <w:t>Renaissance Latin</w:t>
      </w:r>
    </w:p>
    <w:p w14:paraId="69C3BD38" w14:textId="77777777" w:rsidR="00174498" w:rsidRPr="008472A3" w:rsidRDefault="00174498">
      <w:pPr>
        <w:rPr>
          <w:lang w:val="en-US"/>
        </w:rPr>
      </w:pPr>
    </w:p>
    <w:p w14:paraId="153EFAF7" w14:textId="77777777" w:rsidR="00174498" w:rsidRDefault="00174498">
      <w:r w:rsidRPr="008472A3">
        <w:rPr>
          <w:lang w:val="en-US"/>
        </w:rPr>
        <w:t xml:space="preserve">Pustianaz, Marco. "Latin as a Sign of Babel in Early Tudor Literature." In </w:t>
      </w:r>
      <w:r w:rsidRPr="008472A3">
        <w:rPr>
          <w:i/>
          <w:lang w:val="en-US"/>
        </w:rPr>
        <w:t>English Literature and the Other Languages.</w:t>
      </w:r>
      <w:r w:rsidRPr="008472A3">
        <w:rPr>
          <w:lang w:val="en-US"/>
        </w:rPr>
        <w:t xml:space="preserve"> Ed. Ton Hoenselaars and Marius Buning. </w:t>
      </w:r>
      <w:r>
        <w:t xml:space="preserve">Amsterdam: Rodopi, 1999. </w:t>
      </w:r>
    </w:p>
    <w:p w14:paraId="2C2EA59B" w14:textId="77777777" w:rsidR="00174498" w:rsidRDefault="00174498"/>
    <w:p w14:paraId="1493F6EA" w14:textId="77777777" w:rsidR="00174498" w:rsidRDefault="00174498"/>
    <w:p w14:paraId="0B742D0D" w14:textId="77777777" w:rsidR="00174498" w:rsidRDefault="00174498"/>
    <w:p w14:paraId="02F10E7D" w14:textId="77777777" w:rsidR="00174498" w:rsidRDefault="00174498">
      <w:pPr>
        <w:pStyle w:val="Ttulo1"/>
      </w:pPr>
      <w:r>
        <w:t>Semantics</w:t>
      </w:r>
    </w:p>
    <w:p w14:paraId="74C57ED0" w14:textId="77777777" w:rsidR="00174498" w:rsidRDefault="00174498">
      <w:pPr>
        <w:rPr>
          <w:b/>
        </w:rPr>
      </w:pPr>
    </w:p>
    <w:p w14:paraId="579EF49D" w14:textId="77777777" w:rsidR="00174498" w:rsidRDefault="00174498">
      <w:r>
        <w:t xml:space="preserve">García Hernández, Benjamín. </w:t>
      </w:r>
      <w:r>
        <w:rPr>
          <w:i/>
        </w:rPr>
        <w:t xml:space="preserve">El campo semántico de </w:t>
      </w:r>
      <w:r>
        <w:t>ver</w:t>
      </w:r>
      <w:r>
        <w:rPr>
          <w:i/>
        </w:rPr>
        <w:t xml:space="preserve"> en la lengua latina: Estudio estructural.</w:t>
      </w:r>
      <w:r>
        <w:t xml:space="preserve"> Salamanca: Universidad de Salamanca, 1976.</w:t>
      </w:r>
    </w:p>
    <w:p w14:paraId="081B0FF8" w14:textId="77777777" w:rsidR="00174498" w:rsidRPr="00823AE7" w:rsidRDefault="00174498" w:rsidP="00174498">
      <w:pPr>
        <w:rPr>
          <w:lang w:val="es-ES"/>
        </w:rPr>
      </w:pPr>
      <w:r>
        <w:t xml:space="preserve">_____. (Benjamín García-Hernández). "Estructuras clasemáticas y sentido textual en </w:t>
      </w:r>
      <w:r w:rsidRPr="00F57F8B">
        <w:rPr>
          <w:i/>
        </w:rPr>
        <w:t>Los Menecmos</w:t>
      </w:r>
      <w:r>
        <w:t xml:space="preserve"> y </w:t>
      </w:r>
      <w:r w:rsidRPr="00F57F8B">
        <w:rPr>
          <w:i/>
        </w:rPr>
        <w:t xml:space="preserve">Anfitrión </w:t>
      </w:r>
      <w:r w:rsidRPr="00327E11">
        <w:t>de Plauto."</w:t>
      </w:r>
      <w:r>
        <w:t xml:space="preserve"> In </w:t>
      </w:r>
      <w:r>
        <w:rPr>
          <w:i/>
        </w:rPr>
        <w:lastRenderedPageBreak/>
        <w:t>Estudios sobre el texto: Nuevos enfoques y propuestas.</w:t>
      </w:r>
      <w:r>
        <w:t xml:space="preserve"> Ed. Azucena Penas and Rosario González. </w:t>
      </w:r>
      <w:r w:rsidRPr="00823AE7">
        <w:rPr>
          <w:lang w:val="es-ES"/>
        </w:rPr>
        <w:t>Frankfurt a/M: Peter Lang, 2009. 323-42.*</w:t>
      </w:r>
    </w:p>
    <w:p w14:paraId="2525F519" w14:textId="77777777" w:rsidR="00823AE7" w:rsidRPr="00823AE7" w:rsidRDefault="00823AE7" w:rsidP="00823AE7">
      <w:pPr>
        <w:rPr>
          <w:szCs w:val="28"/>
          <w:lang w:val="en-US"/>
        </w:rPr>
      </w:pPr>
      <w:r>
        <w:rPr>
          <w:szCs w:val="28"/>
        </w:rPr>
        <w:t xml:space="preserve">Giménez Resano, Gaudioso. "La ambigüedad lingüística en la antigüedad clásica y edad media latina."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w:t>
      </w:r>
      <w:r w:rsidRPr="00823AE7">
        <w:rPr>
          <w:szCs w:val="28"/>
          <w:lang w:val="en-US"/>
        </w:rPr>
        <w:t>49-91.*</w:t>
      </w:r>
    </w:p>
    <w:p w14:paraId="114043E9" w14:textId="77777777" w:rsidR="00EA0A3A" w:rsidRPr="008472A3" w:rsidRDefault="00EA0A3A" w:rsidP="00EA0A3A">
      <w:pPr>
        <w:rPr>
          <w:lang w:val="en-US"/>
        </w:rPr>
      </w:pPr>
      <w:r w:rsidRPr="008472A3">
        <w:rPr>
          <w:lang w:val="en-US"/>
        </w:rPr>
        <w:t xml:space="preserve">Pinskter, Harm. </w:t>
      </w:r>
      <w:r w:rsidRPr="008472A3">
        <w:rPr>
          <w:i/>
          <w:lang w:val="en-US"/>
        </w:rPr>
        <w:t>Latin Syntax and Semantics.</w:t>
      </w:r>
      <w:r w:rsidRPr="008472A3">
        <w:rPr>
          <w:lang w:val="en-US"/>
        </w:rPr>
        <w:t xml:space="preserve"> (Croom Helm Romance Linguistics Series). London: Routledge.</w:t>
      </w:r>
    </w:p>
    <w:p w14:paraId="6979F891" w14:textId="77777777" w:rsidR="00174498" w:rsidRPr="008472A3" w:rsidRDefault="00174498">
      <w:pPr>
        <w:rPr>
          <w:b/>
          <w:lang w:val="en-US"/>
        </w:rPr>
      </w:pPr>
    </w:p>
    <w:p w14:paraId="0741B1FD" w14:textId="77777777" w:rsidR="00174498" w:rsidRPr="008472A3" w:rsidRDefault="00174498">
      <w:pPr>
        <w:rPr>
          <w:b/>
          <w:lang w:val="en-US"/>
        </w:rPr>
      </w:pPr>
    </w:p>
    <w:p w14:paraId="7E55EC2E" w14:textId="77777777" w:rsidR="00174498" w:rsidRPr="008472A3" w:rsidRDefault="00174498">
      <w:pPr>
        <w:rPr>
          <w:b/>
          <w:lang w:val="en-US"/>
        </w:rPr>
      </w:pPr>
    </w:p>
    <w:p w14:paraId="4152A688" w14:textId="77777777" w:rsidR="00174498" w:rsidRPr="008472A3" w:rsidRDefault="00174498">
      <w:pPr>
        <w:rPr>
          <w:lang w:val="en-US"/>
        </w:rPr>
      </w:pPr>
    </w:p>
    <w:p w14:paraId="1ACB9922" w14:textId="77777777" w:rsidR="00174498" w:rsidRPr="008472A3" w:rsidRDefault="00174498">
      <w:pPr>
        <w:rPr>
          <w:lang w:val="en-US"/>
        </w:rPr>
      </w:pPr>
    </w:p>
    <w:p w14:paraId="0FBE6C25" w14:textId="73A44204" w:rsidR="00174498" w:rsidRPr="008472A3" w:rsidRDefault="00174498">
      <w:pPr>
        <w:rPr>
          <w:b/>
          <w:lang w:val="en-US"/>
        </w:rPr>
      </w:pPr>
      <w:r w:rsidRPr="008472A3">
        <w:rPr>
          <w:b/>
          <w:lang w:val="en-US"/>
        </w:rPr>
        <w:t>Studying Latin</w:t>
      </w:r>
      <w:r w:rsidR="00137963">
        <w:rPr>
          <w:b/>
          <w:lang w:val="en-US"/>
        </w:rPr>
        <w:t xml:space="preserve"> / Learning Latin</w:t>
      </w:r>
    </w:p>
    <w:p w14:paraId="17478329" w14:textId="77777777" w:rsidR="00174498" w:rsidRPr="008472A3" w:rsidRDefault="00174498">
      <w:pPr>
        <w:rPr>
          <w:b/>
          <w:lang w:val="en-US"/>
        </w:rPr>
      </w:pPr>
    </w:p>
    <w:p w14:paraId="64270C71" w14:textId="77777777" w:rsidR="008C6833" w:rsidRPr="008C6833" w:rsidRDefault="008C6833" w:rsidP="008C6833">
      <w:pPr>
        <w:rPr>
          <w:i/>
          <w:iCs/>
          <w:lang w:val="en-US"/>
        </w:rPr>
      </w:pPr>
      <w:r w:rsidRPr="008F7A73">
        <w:rPr>
          <w:lang w:val="en-US"/>
        </w:rPr>
        <w:t>Ansel</w:t>
      </w:r>
      <w:r>
        <w:rPr>
          <w:lang w:val="en-US"/>
        </w:rPr>
        <w:t>m of Canterbury</w:t>
      </w:r>
      <w:r w:rsidRPr="008F7A73">
        <w:rPr>
          <w:lang w:val="en-US"/>
        </w:rPr>
        <w:t xml:space="preserve">. </w:t>
      </w:r>
      <w:r w:rsidRPr="008C6833">
        <w:rPr>
          <w:i/>
          <w:iCs/>
          <w:lang w:val="en-US"/>
        </w:rPr>
        <w:t>Dialogo de Grammatico.</w:t>
      </w:r>
    </w:p>
    <w:p w14:paraId="2D7F8CD2" w14:textId="77777777" w:rsidR="00E41DC7" w:rsidRPr="008472A3" w:rsidRDefault="00E41DC7" w:rsidP="00E41DC7">
      <w:pPr>
        <w:ind w:left="709" w:hanging="709"/>
        <w:rPr>
          <w:lang w:val="en-US"/>
        </w:rPr>
      </w:pPr>
      <w:r w:rsidRPr="008472A3">
        <w:rPr>
          <w:lang w:val="en-US"/>
        </w:rPr>
        <w:t xml:space="preserve">Ascham, Roger. "The Ready Way to the Latin Tongue." From </w:t>
      </w:r>
      <w:r w:rsidRPr="008472A3">
        <w:rPr>
          <w:i/>
          <w:lang w:val="en-US"/>
        </w:rPr>
        <w:t>The Schoolmaster.</w:t>
      </w:r>
      <w:r w:rsidRPr="008472A3">
        <w:rPr>
          <w:lang w:val="en-US"/>
        </w:rPr>
        <w:t xml:space="preserve"> 1570. In Douglas Robinson, </w:t>
      </w:r>
      <w:r w:rsidRPr="008472A3">
        <w:rPr>
          <w:i/>
          <w:lang w:val="en-US"/>
        </w:rPr>
        <w:t>Western Translation Theory: From Herodotus to Nietzsche.</w:t>
      </w:r>
      <w:r w:rsidRPr="008472A3">
        <w:rPr>
          <w:lang w:val="en-US"/>
        </w:rPr>
        <w:t xml:space="preserve"> Manchester: St. Jerome, 1997.*</w:t>
      </w:r>
    </w:p>
    <w:p w14:paraId="114A0E5D" w14:textId="77777777" w:rsidR="00174498" w:rsidRPr="008472A3" w:rsidRDefault="00174498">
      <w:pPr>
        <w:rPr>
          <w:lang w:val="en-US"/>
        </w:rPr>
      </w:pPr>
      <w:r w:rsidRPr="008472A3">
        <w:rPr>
          <w:lang w:val="en-US"/>
        </w:rPr>
        <w:t xml:space="preserve">Goldman, Norma, and Ladislas Szymanski. </w:t>
      </w:r>
      <w:r w:rsidRPr="008472A3">
        <w:rPr>
          <w:i/>
          <w:lang w:val="en-US"/>
        </w:rPr>
        <w:t>English Grammar for Students of Latin: The Study Guide for those Learning Latin.</w:t>
      </w:r>
      <w:r w:rsidR="00AC50A4" w:rsidRPr="008472A3">
        <w:rPr>
          <w:lang w:val="en-US"/>
        </w:rPr>
        <w:t xml:space="preserve"> </w:t>
      </w:r>
      <w:r w:rsidRPr="008472A3">
        <w:rPr>
          <w:lang w:val="en-US"/>
        </w:rPr>
        <w:t xml:space="preserve"> (English Grammar for Students of…). London: Arnold, 2000.</w:t>
      </w:r>
    </w:p>
    <w:p w14:paraId="4E2F5D80" w14:textId="77777777" w:rsidR="008472A3" w:rsidRPr="00C64A2B" w:rsidRDefault="008472A3" w:rsidP="008472A3">
      <w:pPr>
        <w:tabs>
          <w:tab w:val="left" w:pos="708"/>
          <w:tab w:val="left" w:pos="1416"/>
        </w:tabs>
        <w:spacing w:before="2" w:after="2"/>
        <w:rPr>
          <w:lang w:val="es-ES"/>
        </w:rPr>
      </w:pPr>
      <w:r w:rsidRPr="00BD677F">
        <w:rPr>
          <w:lang w:val="en-US"/>
        </w:rPr>
        <w:t xml:space="preserve">Molina Sánchez, José. </w:t>
      </w:r>
      <w:r>
        <w:t xml:space="preserve">"El latín, recurso de humor en el </w:t>
      </w:r>
      <w:r>
        <w:rPr>
          <w:i/>
        </w:rPr>
        <w:t xml:space="preserve">Quijote." </w:t>
      </w:r>
      <w:r>
        <w:t xml:space="preserve">In </w:t>
      </w:r>
      <w:r>
        <w:rPr>
          <w:i/>
        </w:rPr>
        <w:t>Estudios literarios dedicados al profesor Mariano Baquero Goyanes.</w:t>
      </w:r>
      <w:r>
        <w:t xml:space="preserve"> Murcia, 1974. </w:t>
      </w:r>
      <w:r w:rsidRPr="00C64A2B">
        <w:rPr>
          <w:lang w:val="es-ES"/>
        </w:rPr>
        <w:t>273-84.*</w:t>
      </w:r>
    </w:p>
    <w:p w14:paraId="55C3A1F6" w14:textId="158D28AD" w:rsidR="00C64A2B" w:rsidRPr="00C64A2B" w:rsidRDefault="00C64A2B" w:rsidP="00C64A2B">
      <w:pPr>
        <w:rPr>
          <w:lang w:val="en-US"/>
        </w:rPr>
      </w:pPr>
      <w:r>
        <w:t>Rico, Francisco. "</w:t>
      </w:r>
      <w:r w:rsidRPr="00D678DF">
        <w:t>Sylvae</w:t>
      </w:r>
      <w:r>
        <w:t xml:space="preserve"> (XXVI-XXX)." </w:t>
      </w:r>
      <w:r w:rsidRPr="00D678DF">
        <w:t>In</w:t>
      </w:r>
      <w:r>
        <w:t xml:space="preserve"> </w:t>
      </w:r>
      <w:r>
        <w:rPr>
          <w:i/>
          <w:iCs/>
        </w:rPr>
        <w:t>Estudios sobre el Siglo de Oro: Homenaje al profesor Francisco Ynduráin.</w:t>
      </w:r>
      <w:r>
        <w:t xml:space="preserve"> </w:t>
      </w:r>
      <w:r w:rsidRPr="00C64A2B">
        <w:rPr>
          <w:lang w:val="en-US"/>
        </w:rPr>
        <w:t>Madrid: Editora Nacional, 1984. 383-91.* (Studying Latin).</w:t>
      </w:r>
    </w:p>
    <w:p w14:paraId="6115B07E" w14:textId="77777777" w:rsidR="00174498" w:rsidRDefault="00174498">
      <w:r w:rsidRPr="008472A3">
        <w:rPr>
          <w:lang w:val="en-US"/>
        </w:rPr>
        <w:t xml:space="preserve">Schopenhauer, Arthur. "On the Study of Latin." In Schopenhauer, </w:t>
      </w:r>
      <w:r w:rsidRPr="008472A3">
        <w:rPr>
          <w:i/>
          <w:lang w:val="en-US"/>
        </w:rPr>
        <w:t>The Art of Literature.</w:t>
      </w:r>
      <w:r w:rsidRPr="008472A3">
        <w:rPr>
          <w:lang w:val="en-US"/>
        </w:rPr>
        <w:t xml:space="preserve"> </w:t>
      </w:r>
      <w:r>
        <w:t>London: Allen, 1891. 39-46.*</w:t>
      </w:r>
    </w:p>
    <w:p w14:paraId="793D6759" w14:textId="10C78A67" w:rsidR="007C7EC8" w:rsidRPr="00B63498" w:rsidRDefault="007C7EC8" w:rsidP="007C7EC8">
      <w:r>
        <w:t>Unamuno, Miguel de.</w:t>
      </w:r>
      <w:r w:rsidRPr="007B319B">
        <w:t xml:space="preserve"> </w:t>
      </w:r>
      <w:r w:rsidRPr="00B63498">
        <w:t xml:space="preserve">"La enseñanza del latín en España." </w:t>
      </w:r>
      <w:r w:rsidRPr="00137963">
        <w:rPr>
          <w:lang w:val="en-US"/>
        </w:rPr>
        <w:t xml:space="preserve">Oct. 1894. In Unamuno, </w:t>
      </w:r>
      <w:r w:rsidRPr="00137963">
        <w:rPr>
          <w:i/>
          <w:iCs/>
          <w:lang w:val="en-US"/>
        </w:rPr>
        <w:t>Ensayos.</w:t>
      </w:r>
      <w:r w:rsidRPr="00137963">
        <w:rPr>
          <w:lang w:val="en-US"/>
        </w:rPr>
        <w:t xml:space="preserve"> </w:t>
      </w:r>
      <w:r w:rsidRPr="00B63498">
        <w:rPr>
          <w:lang w:val="en-US"/>
        </w:rPr>
        <w:t xml:space="preserve">Prologue and notes by Bernardo G. de Candamo. </w:t>
      </w:r>
      <w:r w:rsidRPr="00137963">
        <w:rPr>
          <w:lang w:val="es-ES"/>
        </w:rPr>
        <w:t>2 vols. 4</w:t>
      </w:r>
      <w:r w:rsidRPr="00137963">
        <w:rPr>
          <w:vertAlign w:val="superscript"/>
          <w:lang w:val="es-ES"/>
        </w:rPr>
        <w:t>th</w:t>
      </w:r>
      <w:r w:rsidRPr="00137963">
        <w:rPr>
          <w:lang w:val="es-ES"/>
        </w:rPr>
        <w:t xml:space="preserve"> ed. </w:t>
      </w:r>
      <w:r w:rsidRPr="00B63498">
        <w:t>Madrid: Aguilar, 1958. 1.141-61.*</w:t>
      </w:r>
    </w:p>
    <w:p w14:paraId="3AE13F97" w14:textId="77777777" w:rsidR="00F01195" w:rsidRPr="006623AC" w:rsidRDefault="00F01195" w:rsidP="00F01195">
      <w:pPr>
        <w:rPr>
          <w:szCs w:val="28"/>
          <w:lang w:val="es-ES"/>
        </w:rPr>
      </w:pPr>
      <w:r w:rsidRPr="006623AC">
        <w:rPr>
          <w:szCs w:val="28"/>
          <w:lang w:val="es-ES"/>
        </w:rPr>
        <w:t>Villa Polo, Jesús de la.</w:t>
      </w:r>
      <w:r>
        <w:rPr>
          <w:szCs w:val="28"/>
        </w:rPr>
        <w:t xml:space="preserve"> "Sentencia de muerte para latín y griego." </w:t>
      </w:r>
      <w:r>
        <w:rPr>
          <w:i/>
          <w:szCs w:val="28"/>
        </w:rPr>
        <w:t>El País</w:t>
      </w:r>
      <w:r>
        <w:rPr>
          <w:szCs w:val="28"/>
        </w:rPr>
        <w:t xml:space="preserve"> 14 July 2020.*</w:t>
      </w:r>
    </w:p>
    <w:p w14:paraId="6E5152AD" w14:textId="77777777" w:rsidR="00F01195" w:rsidRDefault="00F01195" w:rsidP="00F01195">
      <w:pPr>
        <w:rPr>
          <w:szCs w:val="28"/>
        </w:rPr>
      </w:pPr>
      <w:r w:rsidRPr="006623AC">
        <w:rPr>
          <w:szCs w:val="28"/>
          <w:lang w:val="es-ES"/>
        </w:rPr>
        <w:tab/>
      </w:r>
      <w:hyperlink r:id="rId12" w:history="1">
        <w:r w:rsidRPr="00EC66A1">
          <w:rPr>
            <w:rStyle w:val="Hipervnculo"/>
            <w:szCs w:val="28"/>
            <w:lang w:val="es-ES"/>
          </w:rPr>
          <w:t>https://elpais.com/educacion/2020-07-14/sentencia-de-muerte-para-latin-y-griego.html</w:t>
        </w:r>
      </w:hyperlink>
    </w:p>
    <w:p w14:paraId="40DDBA59" w14:textId="77777777" w:rsidR="00F01195" w:rsidRDefault="00F01195" w:rsidP="00F01195">
      <w:pPr>
        <w:rPr>
          <w:szCs w:val="28"/>
        </w:rPr>
      </w:pPr>
      <w:r w:rsidRPr="006623AC">
        <w:rPr>
          <w:szCs w:val="28"/>
          <w:lang w:val="es-ES"/>
        </w:rPr>
        <w:tab/>
        <w:t>2020</w:t>
      </w:r>
    </w:p>
    <w:p w14:paraId="1820C025" w14:textId="77777777" w:rsidR="00174498" w:rsidRDefault="00174498">
      <w:r>
        <w:lastRenderedPageBreak/>
        <w:t xml:space="preserve">Vives, Juan Luis. </w:t>
      </w:r>
      <w:r>
        <w:rPr>
          <w:i/>
        </w:rPr>
        <w:t>Exercitatio linguae latinae.</w:t>
      </w:r>
    </w:p>
    <w:p w14:paraId="3B781446" w14:textId="77777777" w:rsidR="00174498" w:rsidRDefault="00174498">
      <w:r>
        <w:t xml:space="preserve">_____. </w:t>
      </w:r>
      <w:r>
        <w:rPr>
          <w:i/>
        </w:rPr>
        <w:t xml:space="preserve">Diálogos sobre la educación. </w:t>
      </w:r>
      <w:r>
        <w:t>Madrid: Alianza.</w:t>
      </w:r>
    </w:p>
    <w:p w14:paraId="08AE8A30" w14:textId="77777777" w:rsidR="00174498" w:rsidRPr="008C6833" w:rsidRDefault="00174498">
      <w:pPr>
        <w:rPr>
          <w:lang w:val="en-US"/>
        </w:rPr>
      </w:pPr>
      <w:r>
        <w:t xml:space="preserve">_____. </w:t>
      </w:r>
      <w:r>
        <w:rPr>
          <w:i/>
        </w:rPr>
        <w:t xml:space="preserve">Diálogos sobre la educación. </w:t>
      </w:r>
      <w:r>
        <w:t xml:space="preserve">Ed. and trans. Pedro Rodríguez Santidrián. Barcelona: Altaya, 1995. </w:t>
      </w:r>
      <w:r w:rsidRPr="008C6833">
        <w:rPr>
          <w:lang w:val="en-US"/>
        </w:rPr>
        <w:t xml:space="preserve">Trans. of </w:t>
      </w:r>
      <w:r w:rsidRPr="008C6833">
        <w:rPr>
          <w:i/>
          <w:lang w:val="en-US"/>
        </w:rPr>
        <w:t>Linguae latinae exercitatio.</w:t>
      </w:r>
      <w:r w:rsidRPr="008C6833">
        <w:rPr>
          <w:lang w:val="en-US"/>
        </w:rPr>
        <w:t xml:space="preserve"> *</w:t>
      </w:r>
    </w:p>
    <w:p w14:paraId="2AF8153A" w14:textId="77777777" w:rsidR="00174498" w:rsidRPr="008C6833" w:rsidRDefault="00174498">
      <w:pPr>
        <w:rPr>
          <w:lang w:val="en-US"/>
        </w:rPr>
      </w:pPr>
    </w:p>
    <w:p w14:paraId="0A5317FB" w14:textId="77777777" w:rsidR="00174498" w:rsidRPr="008C6833" w:rsidRDefault="00174498">
      <w:pPr>
        <w:rPr>
          <w:lang w:val="en-US"/>
        </w:rPr>
      </w:pPr>
    </w:p>
    <w:p w14:paraId="30CBBDB8" w14:textId="77777777" w:rsidR="00174498" w:rsidRPr="008C6833" w:rsidRDefault="00174498">
      <w:pPr>
        <w:rPr>
          <w:lang w:val="en-US"/>
        </w:rPr>
      </w:pPr>
    </w:p>
    <w:p w14:paraId="133A04E7" w14:textId="77777777" w:rsidR="00174498" w:rsidRPr="008C6833" w:rsidRDefault="00174498">
      <w:pPr>
        <w:rPr>
          <w:lang w:val="en-US"/>
        </w:rPr>
      </w:pPr>
      <w:r w:rsidRPr="008C6833">
        <w:rPr>
          <w:lang w:val="en-US"/>
        </w:rPr>
        <w:t>Internet resources</w:t>
      </w:r>
    </w:p>
    <w:p w14:paraId="33DAC937" w14:textId="77777777" w:rsidR="00174498" w:rsidRPr="008C6833" w:rsidRDefault="00174498">
      <w:pPr>
        <w:rPr>
          <w:lang w:val="en-US"/>
        </w:rPr>
      </w:pPr>
    </w:p>
    <w:p w14:paraId="3FFA82BF" w14:textId="77777777" w:rsidR="00137963" w:rsidRPr="008C6833" w:rsidRDefault="00137963">
      <w:pPr>
        <w:rPr>
          <w:lang w:val="en-US"/>
        </w:rPr>
      </w:pPr>
    </w:p>
    <w:p w14:paraId="4E1F7A39" w14:textId="72F12A7E" w:rsidR="00137963" w:rsidRPr="00137963" w:rsidRDefault="00137963">
      <w:pPr>
        <w:rPr>
          <w:i/>
          <w:iCs/>
          <w:lang w:val="en-US"/>
        </w:rPr>
      </w:pPr>
      <w:r w:rsidRPr="00137963">
        <w:rPr>
          <w:i/>
          <w:iCs/>
          <w:lang w:val="en-US"/>
        </w:rPr>
        <w:t>Latin Is Simple.*</w:t>
      </w:r>
    </w:p>
    <w:p w14:paraId="3917A411" w14:textId="1C9A1252" w:rsidR="00137963" w:rsidRPr="00137963" w:rsidRDefault="00137963" w:rsidP="00137963">
      <w:pPr>
        <w:ind w:hanging="11"/>
        <w:rPr>
          <w:lang w:val="en-US"/>
        </w:rPr>
      </w:pPr>
      <w:hyperlink r:id="rId13" w:history="1">
        <w:r w:rsidRPr="00137963">
          <w:rPr>
            <w:rStyle w:val="Hipervnculo"/>
            <w:lang w:val="en-US"/>
          </w:rPr>
          <w:t>https://www.latin-is-simple.com/</w:t>
        </w:r>
      </w:hyperlink>
    </w:p>
    <w:p w14:paraId="4354D5F0" w14:textId="706EC078" w:rsidR="00137963" w:rsidRDefault="00137963" w:rsidP="00137963">
      <w:pPr>
        <w:ind w:hanging="11"/>
      </w:pPr>
      <w:r>
        <w:t>2024</w:t>
      </w:r>
    </w:p>
    <w:p w14:paraId="57B42641" w14:textId="77777777" w:rsidR="00137963" w:rsidRDefault="00137963"/>
    <w:p w14:paraId="6B661EC4" w14:textId="77777777" w:rsidR="00174498" w:rsidRDefault="00174498">
      <w:pPr>
        <w:pStyle w:val="Sangradetextonormal"/>
        <w:rPr>
          <w:i/>
          <w:color w:val="000000"/>
        </w:rPr>
      </w:pPr>
      <w:r>
        <w:rPr>
          <w:i/>
          <w:color w:val="000000"/>
        </w:rPr>
        <w:t>Proyecto Grammaticus: Un sitio para el latín en Enseñanza Secundaria</w:t>
      </w:r>
    </w:p>
    <w:p w14:paraId="47B73299" w14:textId="77777777" w:rsidR="00174498" w:rsidRDefault="00174498">
      <w:pPr>
        <w:pStyle w:val="Sangradetextonormal"/>
        <w:rPr>
          <w:color w:val="000000"/>
        </w:rPr>
      </w:pPr>
      <w:r>
        <w:rPr>
          <w:color w:val="000000"/>
        </w:rPr>
        <w:tab/>
      </w:r>
      <w:hyperlink r:id="rId14" w:history="1">
        <w:r>
          <w:rPr>
            <w:rStyle w:val="Hipervnculo"/>
          </w:rPr>
          <w:t>http://www.santiagoapostol.net/grammaticus/</w:t>
        </w:r>
      </w:hyperlink>
    </w:p>
    <w:p w14:paraId="5A1CF8EA" w14:textId="77777777" w:rsidR="00174498" w:rsidRPr="008472A3" w:rsidRDefault="00174498">
      <w:pPr>
        <w:pStyle w:val="Sangradetextonormal"/>
        <w:rPr>
          <w:color w:val="000000"/>
          <w:lang w:val="en-US"/>
        </w:rPr>
      </w:pPr>
      <w:r>
        <w:rPr>
          <w:color w:val="000000"/>
        </w:rPr>
        <w:tab/>
      </w:r>
      <w:r w:rsidRPr="008472A3">
        <w:rPr>
          <w:color w:val="000000"/>
          <w:lang w:val="en-US"/>
        </w:rPr>
        <w:t>2005-02-01</w:t>
      </w:r>
    </w:p>
    <w:p w14:paraId="248600FA" w14:textId="77777777" w:rsidR="00174498" w:rsidRPr="008472A3" w:rsidRDefault="00174498">
      <w:pPr>
        <w:rPr>
          <w:lang w:val="en-US"/>
        </w:rPr>
      </w:pPr>
    </w:p>
    <w:p w14:paraId="43E033BD" w14:textId="77777777" w:rsidR="00174498" w:rsidRPr="008472A3" w:rsidRDefault="00174498">
      <w:pPr>
        <w:rPr>
          <w:lang w:val="en-US"/>
        </w:rPr>
      </w:pPr>
    </w:p>
    <w:p w14:paraId="0B2DA6FD" w14:textId="77777777" w:rsidR="00174498" w:rsidRPr="008472A3" w:rsidRDefault="00174498">
      <w:pPr>
        <w:rPr>
          <w:lang w:val="en-US"/>
        </w:rPr>
      </w:pPr>
    </w:p>
    <w:p w14:paraId="716BFCC4" w14:textId="77777777" w:rsidR="00174498" w:rsidRPr="008472A3" w:rsidRDefault="00174498">
      <w:pPr>
        <w:rPr>
          <w:lang w:val="en-US"/>
        </w:rPr>
      </w:pPr>
    </w:p>
    <w:p w14:paraId="56CCE8A2" w14:textId="77777777" w:rsidR="00174498" w:rsidRPr="008472A3" w:rsidRDefault="00174498">
      <w:pPr>
        <w:rPr>
          <w:b/>
          <w:lang w:val="en-US"/>
        </w:rPr>
      </w:pPr>
      <w:r w:rsidRPr="008472A3">
        <w:rPr>
          <w:b/>
          <w:lang w:val="en-US"/>
        </w:rPr>
        <w:t>Stylistics</w:t>
      </w:r>
    </w:p>
    <w:p w14:paraId="0E056B64" w14:textId="77777777" w:rsidR="00174498" w:rsidRPr="008472A3" w:rsidRDefault="00174498">
      <w:pPr>
        <w:rPr>
          <w:b/>
          <w:lang w:val="en-US"/>
        </w:rPr>
      </w:pPr>
    </w:p>
    <w:p w14:paraId="00F59B52" w14:textId="77777777" w:rsidR="00174498" w:rsidRPr="008472A3" w:rsidRDefault="00174498">
      <w:pPr>
        <w:pStyle w:val="Sangradetextonormal"/>
        <w:rPr>
          <w:lang w:val="en-US"/>
        </w:rPr>
      </w:pPr>
      <w:r w:rsidRPr="008472A3">
        <w:rPr>
          <w:lang w:val="en-US"/>
        </w:rPr>
        <w:t xml:space="preserve">Hofmann, J. B., and A. Szantyr. </w:t>
      </w:r>
      <w:r w:rsidRPr="008472A3">
        <w:rPr>
          <w:i/>
          <w:lang w:val="en-US"/>
        </w:rPr>
        <w:t>Lateinische Syntax und Stylistik.</w:t>
      </w:r>
      <w:r w:rsidRPr="008472A3">
        <w:rPr>
          <w:lang w:val="en-US"/>
        </w:rPr>
        <w:t xml:space="preserve"> Munich, 1965. Rev. ed. 1972.</w:t>
      </w:r>
    </w:p>
    <w:p w14:paraId="695450E8" w14:textId="77777777" w:rsidR="00174498" w:rsidRPr="008472A3" w:rsidRDefault="00174498">
      <w:pPr>
        <w:ind w:left="709" w:hanging="709"/>
        <w:rPr>
          <w:lang w:val="en-US"/>
        </w:rPr>
      </w:pPr>
      <w:r w:rsidRPr="008472A3">
        <w:rPr>
          <w:i/>
          <w:lang w:val="en-US"/>
        </w:rPr>
        <w:t xml:space="preserve">_____. Stilistica latina. </w:t>
      </w:r>
      <w:r w:rsidRPr="008472A3">
        <w:rPr>
          <w:lang w:val="en-US"/>
        </w:rPr>
        <w:t xml:space="preserve">Ed. A. Traina. Trans. C. Neri. Updated by R. Oniga, rev. and index B. Pieri. Bologna, 2002. (Trans. of </w:t>
      </w:r>
      <w:r w:rsidRPr="008472A3">
        <w:rPr>
          <w:i/>
          <w:lang w:val="en-US"/>
        </w:rPr>
        <w:t>Lateinische Syntax und Stylistik</w:t>
      </w:r>
      <w:r w:rsidRPr="008472A3">
        <w:rPr>
          <w:lang w:val="en-US"/>
        </w:rPr>
        <w:t>).</w:t>
      </w:r>
    </w:p>
    <w:p w14:paraId="62B0D65B" w14:textId="77777777" w:rsidR="00174498" w:rsidRPr="008472A3" w:rsidRDefault="00174498">
      <w:pPr>
        <w:rPr>
          <w:b/>
          <w:lang w:val="en-US"/>
        </w:rPr>
      </w:pPr>
    </w:p>
    <w:p w14:paraId="351C52F3" w14:textId="77777777" w:rsidR="00174498" w:rsidRPr="008472A3" w:rsidRDefault="00174498">
      <w:pPr>
        <w:rPr>
          <w:b/>
          <w:lang w:val="en-US"/>
        </w:rPr>
      </w:pPr>
    </w:p>
    <w:p w14:paraId="1AA711B7" w14:textId="77777777" w:rsidR="00174498" w:rsidRPr="008472A3" w:rsidRDefault="00174498">
      <w:pPr>
        <w:rPr>
          <w:b/>
          <w:lang w:val="en-US"/>
        </w:rPr>
      </w:pPr>
    </w:p>
    <w:p w14:paraId="165F605E" w14:textId="77777777" w:rsidR="00174498" w:rsidRPr="008472A3" w:rsidRDefault="00174498">
      <w:pPr>
        <w:rPr>
          <w:b/>
          <w:lang w:val="en-US"/>
        </w:rPr>
      </w:pPr>
    </w:p>
    <w:p w14:paraId="6400A32E" w14:textId="77777777" w:rsidR="00174498" w:rsidRPr="008472A3" w:rsidRDefault="00174498">
      <w:pPr>
        <w:rPr>
          <w:lang w:val="en-US"/>
        </w:rPr>
      </w:pPr>
    </w:p>
    <w:p w14:paraId="0780FBEC" w14:textId="77777777" w:rsidR="00174498" w:rsidRPr="008472A3" w:rsidRDefault="00174498">
      <w:pPr>
        <w:rPr>
          <w:b/>
          <w:lang w:val="en-US"/>
        </w:rPr>
      </w:pPr>
      <w:r w:rsidRPr="008472A3">
        <w:rPr>
          <w:b/>
          <w:lang w:val="en-US"/>
        </w:rPr>
        <w:t>Syntax</w:t>
      </w:r>
    </w:p>
    <w:p w14:paraId="7A4D48E6" w14:textId="77777777" w:rsidR="00174498" w:rsidRPr="008472A3" w:rsidRDefault="00174498">
      <w:pPr>
        <w:rPr>
          <w:b/>
          <w:lang w:val="en-US"/>
        </w:rPr>
      </w:pPr>
    </w:p>
    <w:p w14:paraId="01F29A4B" w14:textId="77777777" w:rsidR="00174498" w:rsidRPr="008472A3" w:rsidRDefault="00174498">
      <w:pPr>
        <w:rPr>
          <w:lang w:val="en-US"/>
        </w:rPr>
      </w:pPr>
      <w:r w:rsidRPr="008472A3">
        <w:rPr>
          <w:lang w:val="en-US"/>
        </w:rPr>
        <w:t xml:space="preserve">Bolkestein, A. M. "Subject-to-Object Raising in Latin." </w:t>
      </w:r>
      <w:r w:rsidRPr="008472A3">
        <w:rPr>
          <w:i/>
          <w:lang w:val="en-US"/>
        </w:rPr>
        <w:t>Lingua</w:t>
      </w:r>
      <w:r w:rsidRPr="008472A3">
        <w:rPr>
          <w:lang w:val="en-US"/>
        </w:rPr>
        <w:t xml:space="preserve"> 48 (1979): 15-34.</w:t>
      </w:r>
    </w:p>
    <w:p w14:paraId="5315D0BD" w14:textId="77777777" w:rsidR="00174498" w:rsidRPr="008472A3" w:rsidRDefault="00174498">
      <w:pPr>
        <w:pStyle w:val="Sangradetextonormal"/>
        <w:rPr>
          <w:lang w:val="en-US"/>
        </w:rPr>
      </w:pPr>
      <w:r w:rsidRPr="008472A3">
        <w:rPr>
          <w:lang w:val="en-US"/>
        </w:rPr>
        <w:t xml:space="preserve">Hofmann, J. B., and A. Szantyr. </w:t>
      </w:r>
      <w:r w:rsidRPr="008472A3">
        <w:rPr>
          <w:i/>
          <w:lang w:val="en-US"/>
        </w:rPr>
        <w:t>Lateinische Syntax und Stylistik.</w:t>
      </w:r>
      <w:r w:rsidRPr="008472A3">
        <w:rPr>
          <w:lang w:val="en-US"/>
        </w:rPr>
        <w:t xml:space="preserve"> Munich, 1965. Rev. ed. 1972.</w:t>
      </w:r>
    </w:p>
    <w:p w14:paraId="06F5C3EC" w14:textId="77777777" w:rsidR="00174498" w:rsidRPr="008472A3" w:rsidRDefault="00174498">
      <w:pPr>
        <w:ind w:left="709" w:hanging="709"/>
        <w:rPr>
          <w:lang w:val="en-US"/>
        </w:rPr>
      </w:pPr>
      <w:r w:rsidRPr="008472A3">
        <w:rPr>
          <w:i/>
          <w:lang w:val="en-US"/>
        </w:rPr>
        <w:lastRenderedPageBreak/>
        <w:t xml:space="preserve">_____. Stilistica latina. </w:t>
      </w:r>
      <w:r w:rsidRPr="008472A3">
        <w:rPr>
          <w:lang w:val="en-US"/>
        </w:rPr>
        <w:t xml:space="preserve">Ed. A. Traina. Trans. C. Neri. Updated by R. Oniga, rev. and index B. Pieri. Bologna, 2002. (Trans. of </w:t>
      </w:r>
      <w:r w:rsidRPr="008472A3">
        <w:rPr>
          <w:i/>
          <w:lang w:val="en-US"/>
        </w:rPr>
        <w:t>Lateinische Syntax und Stylistik</w:t>
      </w:r>
      <w:r w:rsidRPr="008472A3">
        <w:rPr>
          <w:lang w:val="en-US"/>
        </w:rPr>
        <w:t>).</w:t>
      </w:r>
    </w:p>
    <w:p w14:paraId="1D69F660" w14:textId="77777777" w:rsidR="00174498" w:rsidRPr="008472A3" w:rsidRDefault="00174498">
      <w:pPr>
        <w:rPr>
          <w:lang w:val="en-US"/>
        </w:rPr>
      </w:pPr>
      <w:r w:rsidRPr="008472A3">
        <w:rPr>
          <w:lang w:val="en-US"/>
        </w:rPr>
        <w:t xml:space="preserve">Macías Villalobos, Cristóbal. </w:t>
      </w:r>
      <w:r>
        <w:t xml:space="preserve">"La subordinación en el libro I de Samuel de la Vulgata." </w:t>
      </w:r>
      <w:r w:rsidRPr="008472A3">
        <w:rPr>
          <w:i/>
          <w:lang w:val="en-US"/>
        </w:rPr>
        <w:t>Analecta Malacitana</w:t>
      </w:r>
      <w:r w:rsidRPr="008472A3">
        <w:rPr>
          <w:lang w:val="en-US"/>
        </w:rPr>
        <w:t xml:space="preserve"> 13.2 (1990): 205-28.*</w:t>
      </w:r>
    </w:p>
    <w:p w14:paraId="051D78DA" w14:textId="77777777" w:rsidR="00174498" w:rsidRPr="008472A3" w:rsidRDefault="00174498" w:rsidP="00174498">
      <w:pPr>
        <w:rPr>
          <w:lang w:val="en-US"/>
        </w:rPr>
      </w:pPr>
      <w:r w:rsidRPr="008472A3">
        <w:rPr>
          <w:lang w:val="en-US"/>
        </w:rPr>
        <w:t xml:space="preserve">Morris, Edward P. </w:t>
      </w:r>
      <w:r w:rsidRPr="008472A3">
        <w:rPr>
          <w:i/>
          <w:lang w:val="en-US"/>
        </w:rPr>
        <w:t>On Principles and Methods in Latin Syntax.</w:t>
      </w:r>
      <w:r w:rsidRPr="008472A3">
        <w:rPr>
          <w:lang w:val="en-US"/>
        </w:rPr>
        <w:t xml:space="preserve"> New York: Scribners, 1902.</w:t>
      </w:r>
    </w:p>
    <w:p w14:paraId="56B1EA9B" w14:textId="77777777" w:rsidR="00EA0A3A" w:rsidRDefault="00EA0A3A" w:rsidP="00EA0A3A">
      <w:r w:rsidRPr="008472A3">
        <w:rPr>
          <w:lang w:val="en-US"/>
        </w:rPr>
        <w:t xml:space="preserve">Pinskter, Harm. </w:t>
      </w:r>
      <w:r w:rsidRPr="008472A3">
        <w:rPr>
          <w:i/>
          <w:lang w:val="en-US"/>
        </w:rPr>
        <w:t>Latin Syntax and Semantics.</w:t>
      </w:r>
      <w:r w:rsidRPr="008472A3">
        <w:rPr>
          <w:lang w:val="en-US"/>
        </w:rPr>
        <w:t xml:space="preserve"> (Croom Helm Romance Linguistics Series). </w:t>
      </w:r>
      <w:r>
        <w:t>London: Routledge.</w:t>
      </w:r>
    </w:p>
    <w:p w14:paraId="02822AFB" w14:textId="77777777" w:rsidR="00174498" w:rsidRDefault="00174498" w:rsidP="00174498">
      <w:r>
        <w:t xml:space="preserve">Sánchez Salor, Eustaquio. "Cambios en la gramática latina de Nebrija a lo largo del siglo XVI: Las figuras de construcción." In </w:t>
      </w:r>
      <w:r>
        <w:rPr>
          <w:i/>
        </w:rPr>
        <w:t>Mvnvs qvaesitvm meritis: Homenaje a Carmen Codoñer.</w:t>
      </w:r>
      <w:r>
        <w:t xml:space="preserve"> Ed. Gregorio Hinojo Andrés and José Carlos Fernández Corte. Salamanca: Ediciones Universidad de Salamanca, 2007. 775-84.*</w:t>
      </w:r>
    </w:p>
    <w:p w14:paraId="56B79D86" w14:textId="77777777" w:rsidR="00174498" w:rsidRDefault="00174498">
      <w:pPr>
        <w:pStyle w:val="BodyText21"/>
        <w:rPr>
          <w:i w:val="0"/>
        </w:rPr>
      </w:pPr>
      <w:r>
        <w:rPr>
          <w:i w:val="0"/>
        </w:rPr>
        <w:t xml:space="preserve">Valentí Fiol, Eduardo. </w:t>
      </w:r>
      <w:r>
        <w:t>Sintaxis latina.</w:t>
      </w:r>
      <w:r>
        <w:rPr>
          <w:i w:val="0"/>
        </w:rPr>
        <w:t xml:space="preserve"> Barcelona: Bosch, 1980.</w:t>
      </w:r>
    </w:p>
    <w:p w14:paraId="3676D4D1" w14:textId="77777777" w:rsidR="00E60720" w:rsidRPr="00E60720" w:rsidRDefault="00E60720" w:rsidP="00E60720">
      <w:pPr>
        <w:rPr>
          <w:szCs w:val="28"/>
          <w:lang w:val="es-ES"/>
        </w:rPr>
      </w:pPr>
      <w:r w:rsidRPr="00F907AE">
        <w:rPr>
          <w:szCs w:val="28"/>
          <w:lang w:val="fr-FR"/>
        </w:rPr>
        <w:t xml:space="preserve">Wackernagel, Jakob. </w:t>
      </w:r>
      <w:r w:rsidRPr="00F907AE">
        <w:rPr>
          <w:i/>
          <w:szCs w:val="28"/>
          <w:lang w:val="fr-FR"/>
        </w:rPr>
        <w:t>Vorlesungen über Syntax mit besonderer Berücksichtigung von Griechisch, Latein aund Deutsch.</w:t>
      </w:r>
      <w:r w:rsidRPr="00F907AE">
        <w:rPr>
          <w:szCs w:val="28"/>
          <w:lang w:val="fr-FR"/>
        </w:rPr>
        <w:t xml:space="preserve"> </w:t>
      </w:r>
      <w:r w:rsidRPr="00E60720">
        <w:rPr>
          <w:szCs w:val="28"/>
          <w:lang w:val="es-ES"/>
        </w:rPr>
        <w:t>2 vols. Basel: E. Birkhäuser, 1920.</w:t>
      </w:r>
    </w:p>
    <w:p w14:paraId="5D22FC51" w14:textId="77777777" w:rsidR="00174498" w:rsidRPr="00E60720" w:rsidRDefault="00174498">
      <w:pPr>
        <w:rPr>
          <w:lang w:val="es-ES"/>
        </w:rPr>
      </w:pPr>
    </w:p>
    <w:p w14:paraId="223689B7" w14:textId="77777777" w:rsidR="00174498" w:rsidRDefault="00174498"/>
    <w:p w14:paraId="214E069A" w14:textId="77777777" w:rsidR="00174498" w:rsidRDefault="00174498"/>
    <w:p w14:paraId="4960029C" w14:textId="77777777" w:rsidR="00174498" w:rsidRDefault="00174498"/>
    <w:p w14:paraId="0350EB26" w14:textId="77777777" w:rsidR="00174498" w:rsidRDefault="00174498">
      <w:pPr>
        <w:rPr>
          <w:b/>
        </w:rPr>
      </w:pPr>
      <w:r>
        <w:rPr>
          <w:b/>
        </w:rPr>
        <w:t>Teaching Latin</w:t>
      </w:r>
    </w:p>
    <w:p w14:paraId="5259C76D" w14:textId="77777777" w:rsidR="00174498" w:rsidRDefault="00174498">
      <w:pPr>
        <w:rPr>
          <w:b/>
        </w:rPr>
      </w:pPr>
    </w:p>
    <w:p w14:paraId="59448A66" w14:textId="77777777" w:rsidR="00174498" w:rsidRDefault="00174498">
      <w:pPr>
        <w:ind w:left="709" w:hanging="709"/>
      </w:pPr>
      <w:r>
        <w:t xml:space="preserve">Moralejo, J. L., J. Fernández Cacho, et al.  </w:t>
      </w:r>
      <w:r>
        <w:rPr>
          <w:i/>
        </w:rPr>
        <w:t>Aspectos didácticos de latin 4.</w:t>
      </w:r>
      <w:r>
        <w:t xml:space="preserve"> Zaragoza: U de Zaragoza-ICE / DGA, 1994. </w:t>
      </w:r>
    </w:p>
    <w:p w14:paraId="357E47D1" w14:textId="77777777" w:rsidR="00174498" w:rsidRPr="00FD3B82" w:rsidRDefault="00174498">
      <w:pPr>
        <w:rPr>
          <w:b/>
        </w:rPr>
      </w:pPr>
    </w:p>
    <w:p w14:paraId="4895F1D2" w14:textId="77777777" w:rsidR="00174498" w:rsidRDefault="00174498">
      <w:pPr>
        <w:rPr>
          <w:b/>
        </w:rPr>
      </w:pPr>
    </w:p>
    <w:p w14:paraId="3B6AD769" w14:textId="77777777" w:rsidR="005503B0" w:rsidRDefault="005503B0">
      <w:pPr>
        <w:rPr>
          <w:b/>
        </w:rPr>
      </w:pPr>
    </w:p>
    <w:p w14:paraId="0CD6B3FC" w14:textId="77777777" w:rsidR="005503B0" w:rsidRDefault="005503B0">
      <w:pPr>
        <w:rPr>
          <w:b/>
        </w:rPr>
      </w:pPr>
    </w:p>
    <w:p w14:paraId="23C3800C" w14:textId="77777777" w:rsidR="005503B0" w:rsidRDefault="005503B0">
      <w:pPr>
        <w:rPr>
          <w:b/>
        </w:rPr>
      </w:pPr>
      <w:r>
        <w:rPr>
          <w:b/>
        </w:rPr>
        <w:t>Tense</w:t>
      </w:r>
    </w:p>
    <w:p w14:paraId="1E141A5D" w14:textId="77777777" w:rsidR="005503B0" w:rsidRDefault="005503B0">
      <w:pPr>
        <w:rPr>
          <w:b/>
        </w:rPr>
      </w:pPr>
    </w:p>
    <w:p w14:paraId="044418A3" w14:textId="77777777" w:rsidR="005503B0" w:rsidRPr="008472A3" w:rsidRDefault="005503B0" w:rsidP="005503B0">
      <w:pPr>
        <w:rPr>
          <w:lang w:val="en-US"/>
        </w:rPr>
      </w:pPr>
      <w:r>
        <w:t xml:space="preserve">Villa Polo, Jesús de la. "La expresión del tiempo relativo en la narración latina: Plinio el Joven VI 16." In </w:t>
      </w:r>
      <w:r>
        <w:rPr>
          <w:i/>
        </w:rPr>
        <w:t>Otivm cvm dignitate: Estudios en homenaje al profesor José Javier Iso Echegoyen.</w:t>
      </w:r>
      <w:r>
        <w:t xml:space="preserve"> Ed. J. A. Beltrán et al. (Monografías de Filología Latina, 16). </w:t>
      </w:r>
      <w:r w:rsidRPr="008472A3">
        <w:rPr>
          <w:lang w:val="en-US"/>
        </w:rPr>
        <w:t>Zaragoza: Universidad de Zaragoza, 2013. 195-208.*</w:t>
      </w:r>
    </w:p>
    <w:p w14:paraId="4371D731" w14:textId="77777777" w:rsidR="005503B0" w:rsidRPr="008472A3" w:rsidRDefault="005503B0">
      <w:pPr>
        <w:rPr>
          <w:b/>
          <w:lang w:val="en-US"/>
        </w:rPr>
      </w:pPr>
    </w:p>
    <w:p w14:paraId="01595290" w14:textId="77777777" w:rsidR="005503B0" w:rsidRPr="008472A3" w:rsidRDefault="005503B0">
      <w:pPr>
        <w:rPr>
          <w:b/>
          <w:lang w:val="en-US"/>
        </w:rPr>
      </w:pPr>
    </w:p>
    <w:p w14:paraId="5AC11708" w14:textId="77777777" w:rsidR="00174498" w:rsidRPr="008472A3" w:rsidRDefault="00174498">
      <w:pPr>
        <w:rPr>
          <w:b/>
          <w:lang w:val="en-US"/>
        </w:rPr>
      </w:pPr>
    </w:p>
    <w:p w14:paraId="3C9D7B01" w14:textId="77777777" w:rsidR="00174498" w:rsidRPr="008472A3" w:rsidRDefault="00174498">
      <w:pPr>
        <w:rPr>
          <w:b/>
          <w:lang w:val="en-US"/>
        </w:rPr>
      </w:pPr>
    </w:p>
    <w:p w14:paraId="0084A64A" w14:textId="77777777" w:rsidR="00174498" w:rsidRPr="008472A3" w:rsidRDefault="00174498">
      <w:pPr>
        <w:rPr>
          <w:b/>
          <w:lang w:val="en-US"/>
        </w:rPr>
      </w:pPr>
      <w:r w:rsidRPr="008472A3">
        <w:rPr>
          <w:b/>
          <w:lang w:val="en-US"/>
        </w:rPr>
        <w:t>Translating Latin</w:t>
      </w:r>
    </w:p>
    <w:p w14:paraId="7BEC1EF3" w14:textId="77777777" w:rsidR="00174498" w:rsidRPr="008472A3" w:rsidRDefault="00174498">
      <w:pPr>
        <w:rPr>
          <w:b/>
          <w:lang w:val="en-US"/>
        </w:rPr>
      </w:pPr>
    </w:p>
    <w:p w14:paraId="2C6C47B7" w14:textId="77777777" w:rsidR="00E41DC7" w:rsidRPr="008472A3" w:rsidRDefault="00E41DC7" w:rsidP="00E41DC7">
      <w:pPr>
        <w:ind w:left="709" w:hanging="709"/>
        <w:rPr>
          <w:lang w:val="en-US"/>
        </w:rPr>
      </w:pPr>
      <w:r w:rsidRPr="008472A3">
        <w:rPr>
          <w:lang w:val="en-US"/>
        </w:rPr>
        <w:lastRenderedPageBreak/>
        <w:t xml:space="preserve">Ascham, Roger. "The Ready Way to the Latin Tongue." From </w:t>
      </w:r>
      <w:r w:rsidRPr="008472A3">
        <w:rPr>
          <w:i/>
          <w:lang w:val="en-US"/>
        </w:rPr>
        <w:t>The Schoolmaster.</w:t>
      </w:r>
      <w:r w:rsidRPr="008472A3">
        <w:rPr>
          <w:lang w:val="en-US"/>
        </w:rPr>
        <w:t xml:space="preserve"> 1570. In Douglas Robinson, </w:t>
      </w:r>
      <w:r w:rsidRPr="008472A3">
        <w:rPr>
          <w:i/>
          <w:lang w:val="en-US"/>
        </w:rPr>
        <w:t>Western Translation Theory: From Herodotus to Nietzsche.</w:t>
      </w:r>
      <w:r w:rsidRPr="008472A3">
        <w:rPr>
          <w:lang w:val="en-US"/>
        </w:rPr>
        <w:t xml:space="preserve"> Manchester: St. Jerome, 1997.*</w:t>
      </w:r>
    </w:p>
    <w:p w14:paraId="51080B06" w14:textId="77777777" w:rsidR="00B130FE" w:rsidRPr="008472A3" w:rsidRDefault="00B130FE" w:rsidP="00B130FE">
      <w:pPr>
        <w:ind w:left="709" w:hanging="709"/>
        <w:rPr>
          <w:lang w:val="en-US"/>
        </w:rPr>
      </w:pPr>
      <w:r w:rsidRPr="008472A3">
        <w:rPr>
          <w:lang w:val="en-US"/>
        </w:rPr>
        <w:t xml:space="preserve">Duarte (King). The Art of Translating from Latin." From </w:t>
      </w:r>
      <w:r w:rsidRPr="008472A3">
        <w:rPr>
          <w:i/>
          <w:lang w:val="en-US"/>
        </w:rPr>
        <w:t>O Leal Conselheiro.</w:t>
      </w:r>
      <w:r w:rsidRPr="008472A3">
        <w:rPr>
          <w:lang w:val="en-US"/>
        </w:rPr>
        <w:t xml:space="preserve"> (1430s). In Douglas Robinson, </w:t>
      </w:r>
      <w:r w:rsidRPr="008472A3">
        <w:rPr>
          <w:i/>
          <w:lang w:val="en-US"/>
        </w:rPr>
        <w:t>Western Translation Theory: From Herodotus to Nietzsche.</w:t>
      </w:r>
      <w:r w:rsidRPr="008472A3">
        <w:rPr>
          <w:lang w:val="en-US"/>
        </w:rPr>
        <w:t xml:space="preserve"> Manchester: St. Jerome, 1997.*</w:t>
      </w:r>
    </w:p>
    <w:p w14:paraId="3C9BD353" w14:textId="77777777" w:rsidR="00174498" w:rsidRPr="00BE33FF" w:rsidRDefault="00174498" w:rsidP="00174498">
      <w:pPr>
        <w:rPr>
          <w:lang w:val="en-GB"/>
        </w:rPr>
      </w:pPr>
      <w:r w:rsidRPr="00BE33FF">
        <w:rPr>
          <w:lang w:val="en-GB"/>
        </w:rPr>
        <w:t xml:space="preserve">Goyens, M., et al. </w:t>
      </w:r>
      <w:r w:rsidRPr="00BE33FF">
        <w:rPr>
          <w:i/>
          <w:lang w:val="en-GB"/>
        </w:rPr>
        <w:t>Science Translated: Latin and Vernacular Translations</w:t>
      </w:r>
      <w:r w:rsidRPr="00BE33FF">
        <w:rPr>
          <w:lang w:val="en-GB"/>
        </w:rPr>
        <w:t xml:space="preserve"> </w:t>
      </w:r>
      <w:r w:rsidRPr="00BE33FF">
        <w:rPr>
          <w:i/>
          <w:lang w:val="en-GB"/>
        </w:rPr>
        <w:t>(…).</w:t>
      </w:r>
      <w:r w:rsidRPr="00BE33FF">
        <w:rPr>
          <w:lang w:val="en-GB"/>
        </w:rPr>
        <w:t xml:space="preserve"> </w:t>
      </w:r>
    </w:p>
    <w:p w14:paraId="4106F171" w14:textId="77777777" w:rsidR="00174498" w:rsidRPr="008472A3" w:rsidRDefault="00174498">
      <w:pPr>
        <w:rPr>
          <w:b/>
          <w:lang w:val="en-US"/>
        </w:rPr>
      </w:pPr>
    </w:p>
    <w:p w14:paraId="4269512B" w14:textId="77777777" w:rsidR="00174498" w:rsidRPr="008472A3" w:rsidRDefault="00174498">
      <w:pPr>
        <w:rPr>
          <w:b/>
          <w:lang w:val="en-US"/>
        </w:rPr>
      </w:pPr>
    </w:p>
    <w:p w14:paraId="5D5BC5A5" w14:textId="77777777" w:rsidR="00174498" w:rsidRPr="008472A3" w:rsidRDefault="00174498">
      <w:pPr>
        <w:rPr>
          <w:b/>
          <w:lang w:val="en-US"/>
        </w:rPr>
      </w:pPr>
    </w:p>
    <w:p w14:paraId="24BA41C8" w14:textId="77777777" w:rsidR="00174498" w:rsidRPr="008472A3" w:rsidRDefault="00174498">
      <w:pPr>
        <w:rPr>
          <w:b/>
          <w:lang w:val="en-US"/>
        </w:rPr>
      </w:pPr>
      <w:r w:rsidRPr="008472A3">
        <w:rPr>
          <w:b/>
          <w:lang w:val="en-US"/>
        </w:rPr>
        <w:t>Verbs</w:t>
      </w:r>
    </w:p>
    <w:p w14:paraId="187A4C48" w14:textId="77777777" w:rsidR="00174498" w:rsidRPr="008472A3" w:rsidRDefault="00174498">
      <w:pPr>
        <w:rPr>
          <w:b/>
          <w:lang w:val="en-US"/>
        </w:rPr>
      </w:pPr>
    </w:p>
    <w:p w14:paraId="26CD2998" w14:textId="77777777" w:rsidR="00174498" w:rsidRDefault="00174498">
      <w:r w:rsidRPr="008472A3">
        <w:rPr>
          <w:lang w:val="en-US"/>
        </w:rPr>
        <w:t xml:space="preserve">Bopp, Franz. </w:t>
      </w:r>
      <w:r w:rsidRPr="008472A3">
        <w:rPr>
          <w:i/>
          <w:lang w:val="en-US"/>
        </w:rPr>
        <w:t>Über das Konjugationssystem der Sanskritsprache in Vergleichung mit jenem der griechischen, lateinischen, persischen und germanischen Sprache.</w:t>
      </w:r>
      <w:r w:rsidRPr="008472A3">
        <w:rPr>
          <w:lang w:val="en-US"/>
        </w:rPr>
        <w:t xml:space="preserve"> </w:t>
      </w:r>
      <w:r>
        <w:t>1816.</w:t>
      </w:r>
    </w:p>
    <w:p w14:paraId="27C171FB" w14:textId="77777777" w:rsidR="00174498" w:rsidRPr="008472A3" w:rsidRDefault="00174498" w:rsidP="00174498">
      <w:pPr>
        <w:rPr>
          <w:lang w:val="en-US"/>
        </w:rPr>
      </w:pPr>
      <w:r>
        <w:t xml:space="preserve">Colombat, B. "Le traitement de la construction verbale dans la grammaire latine humaniste." </w:t>
      </w:r>
      <w:r w:rsidRPr="008472A3">
        <w:rPr>
          <w:lang w:val="en-US"/>
        </w:rPr>
        <w:t xml:space="preserve">In </w:t>
      </w:r>
      <w:r w:rsidRPr="008472A3">
        <w:rPr>
          <w:i/>
          <w:lang w:val="en-US"/>
        </w:rPr>
        <w:t>History of Linguistics 1999.</w:t>
      </w:r>
      <w:r w:rsidRPr="008472A3">
        <w:rPr>
          <w:lang w:val="en-US"/>
        </w:rPr>
        <w:t xml:space="preserve"> Ed. Sylvain Auroux. Amsterdam: John Benjamins, 2002.*</w:t>
      </w:r>
    </w:p>
    <w:p w14:paraId="433E61C8" w14:textId="77777777" w:rsidR="00174498" w:rsidRPr="00D21928" w:rsidRDefault="00174498">
      <w:pPr>
        <w:rPr>
          <w:lang w:val="es-ES"/>
        </w:rPr>
      </w:pPr>
      <w:r>
        <w:t xml:space="preserve">García Hernández, Benjamín "Los impersonales 'capit' y 'habet' en latín tardío y su valor transitivo." In </w:t>
      </w:r>
      <w:r>
        <w:rPr>
          <w:i/>
        </w:rPr>
        <w:t xml:space="preserve">Eugenio Coseriu in memoriam II. </w:t>
      </w:r>
      <w:r>
        <w:t xml:space="preserve">Ed. Jesús G. Martínez del Castillo. </w:t>
      </w:r>
      <w:r w:rsidRPr="00D21928">
        <w:rPr>
          <w:lang w:val="es-ES"/>
        </w:rPr>
        <w:t>Granada: Granada Lingvistica, 2005.</w:t>
      </w:r>
    </w:p>
    <w:p w14:paraId="38097361" w14:textId="77777777" w:rsidR="00D21928" w:rsidRPr="00D21928" w:rsidRDefault="00D21928" w:rsidP="00D21928">
      <w:pPr>
        <w:rPr>
          <w:szCs w:val="28"/>
          <w:lang w:val="en-US"/>
        </w:rPr>
      </w:pPr>
      <w:r w:rsidRPr="00F907AE">
        <w:rPr>
          <w:szCs w:val="28"/>
        </w:rPr>
        <w:t xml:space="preserve">Martín Rodríguez, Antonio María. </w:t>
      </w:r>
      <w:r w:rsidRPr="00F907AE">
        <w:rPr>
          <w:i/>
          <w:szCs w:val="28"/>
        </w:rPr>
        <w:t>Los verbos de '"dar" en latín arcaico y clásico.</w:t>
      </w:r>
      <w:r w:rsidRPr="00F907AE">
        <w:rPr>
          <w:szCs w:val="28"/>
        </w:rPr>
        <w:t xml:space="preserve"> </w:t>
      </w:r>
      <w:r w:rsidRPr="00D21928">
        <w:rPr>
          <w:szCs w:val="28"/>
          <w:lang w:val="en-US"/>
        </w:rPr>
        <w:t>U de Las Palmas de Gran Canaria, 2001.</w:t>
      </w:r>
    </w:p>
    <w:p w14:paraId="4B3A06F4" w14:textId="77777777" w:rsidR="00174498" w:rsidRPr="00D21928" w:rsidRDefault="00174498">
      <w:pPr>
        <w:rPr>
          <w:lang w:val="en-US"/>
        </w:rPr>
      </w:pPr>
      <w:r w:rsidRPr="008472A3">
        <w:rPr>
          <w:lang w:val="en-US"/>
        </w:rPr>
        <w:t xml:space="preserve">Schlicher, John J. "Historical Tenses and Their Functions in Latin." </w:t>
      </w:r>
      <w:r w:rsidRPr="00D21928">
        <w:rPr>
          <w:i/>
          <w:lang w:val="en-US"/>
        </w:rPr>
        <w:t>Classical Philology</w:t>
      </w:r>
      <w:r w:rsidRPr="00D21928">
        <w:rPr>
          <w:lang w:val="en-US"/>
        </w:rPr>
        <w:t xml:space="preserve"> 26 (1931): 46-59.</w:t>
      </w:r>
    </w:p>
    <w:p w14:paraId="0C299B8E" w14:textId="77777777" w:rsidR="00174498" w:rsidRPr="00D21928" w:rsidRDefault="00174498">
      <w:pPr>
        <w:rPr>
          <w:b/>
          <w:lang w:val="en-US"/>
        </w:rPr>
      </w:pPr>
    </w:p>
    <w:p w14:paraId="3341530E" w14:textId="77777777" w:rsidR="00174498" w:rsidRPr="00D21928" w:rsidRDefault="00174498">
      <w:pPr>
        <w:rPr>
          <w:b/>
          <w:lang w:val="en-US"/>
        </w:rPr>
      </w:pPr>
    </w:p>
    <w:p w14:paraId="6C1C09F6" w14:textId="77777777" w:rsidR="00174498" w:rsidRPr="00D21928" w:rsidRDefault="00174498">
      <w:pPr>
        <w:rPr>
          <w:lang w:val="en-US"/>
        </w:rPr>
      </w:pPr>
    </w:p>
    <w:p w14:paraId="0AB72652" w14:textId="77777777" w:rsidR="00174498" w:rsidRPr="00D21928" w:rsidRDefault="00174498">
      <w:pPr>
        <w:rPr>
          <w:lang w:val="en-US"/>
        </w:rPr>
      </w:pPr>
    </w:p>
    <w:p w14:paraId="2F45C652" w14:textId="77777777" w:rsidR="00174498" w:rsidRDefault="00174498">
      <w:pPr>
        <w:rPr>
          <w:b/>
        </w:rPr>
      </w:pPr>
      <w:r>
        <w:rPr>
          <w:b/>
        </w:rPr>
        <w:t>Vocabulary</w:t>
      </w:r>
    </w:p>
    <w:p w14:paraId="22D609EA" w14:textId="77777777" w:rsidR="00174498" w:rsidRDefault="00174498">
      <w:pPr>
        <w:rPr>
          <w:b/>
        </w:rPr>
      </w:pPr>
    </w:p>
    <w:p w14:paraId="08470C7C" w14:textId="77777777" w:rsidR="00AC50A4" w:rsidRDefault="00AC50A4" w:rsidP="00AC50A4">
      <w:r>
        <w:t xml:space="preserve">Baños Baños, José Miguel. "Sobre las maneras de 'hacer la guerra' en latín: </w:t>
      </w:r>
      <w:r>
        <w:rPr>
          <w:i/>
        </w:rPr>
        <w:t xml:space="preserve">bellum bero, belligero, bello." </w:t>
      </w:r>
      <w:r>
        <w:t xml:space="preserve">In </w:t>
      </w:r>
      <w:r>
        <w:rPr>
          <w:i/>
        </w:rPr>
        <w:t>Otivm cvm dignitate: Estudios en homenaje al profesor José Javier Iso Echegoyen.</w:t>
      </w:r>
      <w:r>
        <w:t xml:space="preserve"> Ed. J. A. Beltrán et al. (Monografías de Filología Latina, 16). Zaragoza: Universidad de Zaragoza, 2013. 27-39.*</w:t>
      </w:r>
    </w:p>
    <w:p w14:paraId="28B6A68C" w14:textId="77777777" w:rsidR="004104BE" w:rsidRPr="008472A3" w:rsidRDefault="004104BE" w:rsidP="004104BE">
      <w:pPr>
        <w:rPr>
          <w:lang w:val="en-US"/>
        </w:rPr>
      </w:pPr>
      <w:r>
        <w:t xml:space="preserve">Bonfante, Giuliano. (On "Latinitas", "Urbanitas", "Rusticitas"). </w:t>
      </w:r>
      <w:r w:rsidRPr="008472A3">
        <w:rPr>
          <w:i/>
          <w:lang w:val="en-US"/>
        </w:rPr>
        <w:t xml:space="preserve">Revue des Etudes Latines </w:t>
      </w:r>
      <w:r w:rsidRPr="008472A3">
        <w:rPr>
          <w:lang w:val="en-US"/>
        </w:rPr>
        <w:t>14 (1936), 15 (1937), 16 (1938) and 32 (1954).</w:t>
      </w:r>
    </w:p>
    <w:p w14:paraId="022016DD" w14:textId="77777777" w:rsidR="004104BE" w:rsidRPr="008472A3" w:rsidRDefault="004104BE" w:rsidP="004104BE">
      <w:pPr>
        <w:rPr>
          <w:lang w:val="en-US"/>
        </w:rPr>
      </w:pPr>
      <w:r w:rsidRPr="008472A3">
        <w:rPr>
          <w:lang w:val="en-US"/>
        </w:rPr>
        <w:lastRenderedPageBreak/>
        <w:t xml:space="preserve">_____. "Etruscan Words in Latin." </w:t>
      </w:r>
      <w:r w:rsidRPr="008472A3">
        <w:rPr>
          <w:i/>
          <w:lang w:val="en-US"/>
        </w:rPr>
        <w:t>Word</w:t>
      </w:r>
      <w:r w:rsidRPr="008472A3">
        <w:rPr>
          <w:lang w:val="en-US"/>
        </w:rPr>
        <w:t xml:space="preserve"> 36.3 (Dec. 1985): 203-10.*</w:t>
      </w:r>
    </w:p>
    <w:p w14:paraId="2419D322" w14:textId="77777777" w:rsidR="00AC50A4" w:rsidRDefault="00AC50A4" w:rsidP="00AC50A4">
      <w:r>
        <w:t>Codoñer Merino, Carmen. "</w:t>
      </w:r>
      <w:r>
        <w:rPr>
          <w:i/>
        </w:rPr>
        <w:t>Mulier</w:t>
      </w:r>
      <w:r>
        <w:t xml:space="preserve"> y </w:t>
      </w:r>
      <w:r>
        <w:rPr>
          <w:i/>
        </w:rPr>
        <w:t>femina</w:t>
      </w:r>
      <w:r>
        <w:t xml:space="preserve"> en los siglos I a. y d. C." In </w:t>
      </w:r>
      <w:r>
        <w:rPr>
          <w:i/>
        </w:rPr>
        <w:t>Otivm cvm dignitate: Estudios en homenaje al profesor José Javier Iso Echegoyen.</w:t>
      </w:r>
      <w:r>
        <w:t xml:space="preserve"> Ed. J. A. Beltrán et al. (Monografías de Filología Latina, 16). Zaragoza: Universidad de Zaragoza, 2013. 41-55.*</w:t>
      </w:r>
    </w:p>
    <w:p w14:paraId="0DC597B3" w14:textId="77777777" w:rsidR="00BF771E" w:rsidRDefault="00BF771E" w:rsidP="00BF771E">
      <w:r>
        <w:t xml:space="preserve">García-Hernández, Benjamín. "El origen de </w:t>
      </w:r>
      <w:r>
        <w:rPr>
          <w:i/>
        </w:rPr>
        <w:t>facetus</w:t>
      </w:r>
      <w:r>
        <w:t xml:space="preserve"> o la gracia en el gesto facial." In </w:t>
      </w:r>
      <w:r>
        <w:rPr>
          <w:i/>
        </w:rPr>
        <w:t>Otivm cvm dignitate: Estudios en homenaje al profesor José Javier Iso Echegoyen.</w:t>
      </w:r>
      <w:r>
        <w:t xml:space="preserve"> Ed. J. A. Beltrán et al. (Monografías de Filología Latina, 16). Zaragoza: Universidad de Zaragoza, 2013. 81-92.*</w:t>
      </w:r>
    </w:p>
    <w:p w14:paraId="7059580F" w14:textId="77777777" w:rsidR="00C61F94" w:rsidRDefault="00C61F94" w:rsidP="00C61F94">
      <w:r>
        <w:t xml:space="preserve">Hinojo Andrés, Gregorio. "El adjetivo </w:t>
      </w:r>
      <w:r>
        <w:rPr>
          <w:i/>
        </w:rPr>
        <w:t>formosvs</w:t>
      </w:r>
      <w:r>
        <w:t xml:space="preserve"> en la poesía clásica." In </w:t>
      </w:r>
      <w:r>
        <w:rPr>
          <w:i/>
        </w:rPr>
        <w:t>Otivm cvm dignitate: Estudios en homenaje al profesor José Javier Iso Echegoyen.</w:t>
      </w:r>
      <w:r>
        <w:t xml:space="preserve"> Ed. J. A. Beltrán et al. (Monografías de Filología Latina, 16). Zaragoza: Universidad de Zaragoza, 2013. 295-303.*</w:t>
      </w:r>
    </w:p>
    <w:p w14:paraId="2E9433D5" w14:textId="77777777" w:rsidR="00174498" w:rsidRDefault="00174498">
      <w:r>
        <w:t xml:space="preserve">Popma. </w:t>
      </w:r>
      <w:r>
        <w:rPr>
          <w:i/>
        </w:rPr>
        <w:t>De differentiis verborum.</w:t>
      </w:r>
    </w:p>
    <w:p w14:paraId="069539F0" w14:textId="77777777" w:rsidR="00174498" w:rsidRPr="008472A3" w:rsidRDefault="00174498">
      <w:pPr>
        <w:rPr>
          <w:lang w:val="en-US"/>
        </w:rPr>
      </w:pPr>
      <w:r>
        <w:t xml:space="preserve">_____. </w:t>
      </w:r>
      <w:r>
        <w:rPr>
          <w:i/>
        </w:rPr>
        <w:t>De usu antiquae locutionis.</w:t>
      </w:r>
      <w:r>
        <w:t xml:space="preserve"> </w:t>
      </w:r>
      <w:r w:rsidRPr="008472A3">
        <w:rPr>
          <w:lang w:val="en-US"/>
        </w:rPr>
        <w:t xml:space="preserve">2 books. 1693. </w:t>
      </w:r>
    </w:p>
    <w:p w14:paraId="25DC7193" w14:textId="77777777" w:rsidR="00174498" w:rsidRPr="008472A3" w:rsidRDefault="00174498">
      <w:pPr>
        <w:rPr>
          <w:lang w:val="en-US"/>
        </w:rPr>
      </w:pPr>
      <w:r w:rsidRPr="008472A3">
        <w:rPr>
          <w:lang w:val="en-US"/>
        </w:rPr>
        <w:t xml:space="preserve">_____. </w:t>
      </w:r>
      <w:r w:rsidRPr="008472A3">
        <w:rPr>
          <w:i/>
          <w:lang w:val="en-US"/>
        </w:rPr>
        <w:t>De usu antiquae locutionis, auctiores et emendatiores, adiectis nonnullis additamentis necessariis à Jo. Friderico Hekelio.</w:t>
      </w:r>
      <w:r w:rsidRPr="008472A3">
        <w:rPr>
          <w:lang w:val="en-US"/>
        </w:rPr>
        <w:t xml:space="preserve"> Leipzig and Dresden, 1708.</w:t>
      </w:r>
    </w:p>
    <w:p w14:paraId="14FDCF86" w14:textId="77777777" w:rsidR="00174498" w:rsidRDefault="00174498">
      <w:r w:rsidRPr="008472A3">
        <w:rPr>
          <w:lang w:val="en-US"/>
        </w:rPr>
        <w:t xml:space="preserve">Pühn, Jens. "Zum lateinischen Entenwort." In </w:t>
      </w:r>
      <w:r w:rsidRPr="008472A3">
        <w:rPr>
          <w:i/>
          <w:lang w:val="en-US"/>
        </w:rPr>
        <w:t>Beiträge zu Sprache &amp; Sprachen 3: Vorträge der 6. Münchner Linguistik-Tage.</w:t>
      </w:r>
      <w:r w:rsidRPr="008472A3">
        <w:rPr>
          <w:lang w:val="en-US"/>
        </w:rPr>
        <w:t xml:space="preserve"> Ed. Karin Pittner and Robert J. Pittner. </w:t>
      </w:r>
      <w:r>
        <w:t>Munich: Lincom Europa.</w:t>
      </w:r>
    </w:p>
    <w:p w14:paraId="680F0737" w14:textId="77777777" w:rsidR="00174498" w:rsidRDefault="00174498"/>
    <w:p w14:paraId="2394CA62" w14:textId="77777777" w:rsidR="00174498" w:rsidRDefault="00174498"/>
    <w:p w14:paraId="1E24DFAE" w14:textId="77777777" w:rsidR="00174498" w:rsidRDefault="00174498"/>
    <w:p w14:paraId="07A5D408" w14:textId="77777777" w:rsidR="00174498" w:rsidRDefault="00174498"/>
    <w:p w14:paraId="7FC3E4C2" w14:textId="77777777" w:rsidR="00174498" w:rsidRDefault="00174498"/>
    <w:p w14:paraId="192BECFA" w14:textId="77777777" w:rsidR="00174498" w:rsidRDefault="00174498"/>
    <w:p w14:paraId="452EE818" w14:textId="77777777" w:rsidR="00174498" w:rsidRDefault="00174498">
      <w:pPr>
        <w:rPr>
          <w:b/>
        </w:rPr>
      </w:pPr>
      <w:r>
        <w:rPr>
          <w:b/>
        </w:rPr>
        <w:t>Vulgar Latin</w:t>
      </w:r>
    </w:p>
    <w:p w14:paraId="338AC02E" w14:textId="77777777" w:rsidR="00174498" w:rsidRDefault="00174498">
      <w:pPr>
        <w:rPr>
          <w:b/>
        </w:rPr>
      </w:pPr>
    </w:p>
    <w:p w14:paraId="6CFB67EB" w14:textId="77777777" w:rsidR="00174498" w:rsidRDefault="00174498">
      <w:pPr>
        <w:rPr>
          <w:color w:val="000000"/>
        </w:rPr>
      </w:pPr>
      <w:r>
        <w:rPr>
          <w:color w:val="000000"/>
        </w:rPr>
        <w:t xml:space="preserve">Väänänen, V. </w:t>
      </w:r>
      <w:r w:rsidRPr="007F04E9">
        <w:rPr>
          <w:i/>
          <w:color w:val="000000"/>
        </w:rPr>
        <w:t>Introducción al latín vulgar.</w:t>
      </w:r>
      <w:r w:rsidRPr="007F04E9">
        <w:rPr>
          <w:color w:val="000000"/>
        </w:rPr>
        <w:t xml:space="preserve"> </w:t>
      </w:r>
      <w:r>
        <w:rPr>
          <w:color w:val="000000"/>
        </w:rPr>
        <w:t>Madrid, Gredos, 1975.</w:t>
      </w:r>
    </w:p>
    <w:p w14:paraId="03CE9FF4" w14:textId="77777777" w:rsidR="00174498" w:rsidRPr="00EC0594" w:rsidRDefault="00174498">
      <w:pPr>
        <w:rPr>
          <w:b/>
        </w:rPr>
      </w:pPr>
    </w:p>
    <w:p w14:paraId="28DB179A" w14:textId="77777777" w:rsidR="00174498" w:rsidRDefault="00174498"/>
    <w:sectPr w:rsidR="00174498" w:rsidSect="00EA0A3A">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47B"/>
    <w:rsid w:val="00137963"/>
    <w:rsid w:val="00174498"/>
    <w:rsid w:val="001B747B"/>
    <w:rsid w:val="0021360D"/>
    <w:rsid w:val="00270903"/>
    <w:rsid w:val="002E6382"/>
    <w:rsid w:val="0030797F"/>
    <w:rsid w:val="00313A27"/>
    <w:rsid w:val="00327775"/>
    <w:rsid w:val="004104BE"/>
    <w:rsid w:val="0047501E"/>
    <w:rsid w:val="005503B0"/>
    <w:rsid w:val="00567138"/>
    <w:rsid w:val="006425CC"/>
    <w:rsid w:val="006C0EC8"/>
    <w:rsid w:val="006F0B58"/>
    <w:rsid w:val="00797C35"/>
    <w:rsid w:val="007C7EC8"/>
    <w:rsid w:val="007E0AF2"/>
    <w:rsid w:val="007F2C37"/>
    <w:rsid w:val="0081201E"/>
    <w:rsid w:val="00823AE7"/>
    <w:rsid w:val="00833BAC"/>
    <w:rsid w:val="008472A3"/>
    <w:rsid w:val="008C6833"/>
    <w:rsid w:val="00931591"/>
    <w:rsid w:val="00944D3B"/>
    <w:rsid w:val="009D0680"/>
    <w:rsid w:val="00AC50A4"/>
    <w:rsid w:val="00B130FE"/>
    <w:rsid w:val="00B131FB"/>
    <w:rsid w:val="00B94C75"/>
    <w:rsid w:val="00BF771E"/>
    <w:rsid w:val="00C07E4D"/>
    <w:rsid w:val="00C61F94"/>
    <w:rsid w:val="00C64A2B"/>
    <w:rsid w:val="00C80766"/>
    <w:rsid w:val="00C809EB"/>
    <w:rsid w:val="00D21928"/>
    <w:rsid w:val="00DB7B14"/>
    <w:rsid w:val="00DE084C"/>
    <w:rsid w:val="00E07BDD"/>
    <w:rsid w:val="00E13C3A"/>
    <w:rsid w:val="00E23EE6"/>
    <w:rsid w:val="00E307E0"/>
    <w:rsid w:val="00E41DC7"/>
    <w:rsid w:val="00E60720"/>
    <w:rsid w:val="00E669EC"/>
    <w:rsid w:val="00EA0A3A"/>
    <w:rsid w:val="00F01195"/>
    <w:rsid w:val="00F62B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F34960"/>
  <w14:defaultImageDpi w14:val="300"/>
  <w15:docId w15:val="{2DB4598B-23CC-794C-8491-1A722C1B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paragraph" w:customStyle="1" w:styleId="Normal1">
    <w:name w:val="Normal1"/>
    <w:basedOn w:val="Normal"/>
    <w:rsid w:val="00931591"/>
    <w:pPr>
      <w:ind w:left="0" w:right="-924" w:firstLine="0"/>
    </w:pPr>
  </w:style>
  <w:style w:type="character" w:styleId="Mencinsinresolver">
    <w:name w:val="Unresolved Mention"/>
    <w:basedOn w:val="Fuentedeprrafopredeter"/>
    <w:uiPriority w:val="99"/>
    <w:semiHidden/>
    <w:unhideWhenUsed/>
    <w:rsid w:val="0013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olog.us/" TargetMode="External"/><Relationship Id="rId13" Type="http://schemas.openxmlformats.org/officeDocument/2006/relationships/hyperlink" Target="https://www.latin-is-simple.com/" TargetMode="External"/><Relationship Id="rId3" Type="http://schemas.openxmlformats.org/officeDocument/2006/relationships/webSettings" Target="webSettings.xml"/><Relationship Id="rId7" Type="http://schemas.openxmlformats.org/officeDocument/2006/relationships/hyperlink" Target="http://roble.unizar.es" TargetMode="External"/><Relationship Id="rId12" Type="http://schemas.openxmlformats.org/officeDocument/2006/relationships/hyperlink" Target="https://elpais.com/educacion/2020-07-14/sentencia-de-muerte-para-latin-y-griego.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xtremaduraclasica.com/humanistas/minerva/index.html" TargetMode="External"/><Relationship Id="rId11" Type="http://schemas.openxmlformats.org/officeDocument/2006/relationships/hyperlink" Target="https://es.wikiquote.org/wiki/Proverbios_en_lat%C3%ADn" TargetMode="External"/><Relationship Id="rId5" Type="http://schemas.openxmlformats.org/officeDocument/2006/relationships/hyperlink" Target="https://hermanosbarea.tv/video/con-el-latin-tambien-nos-mintieron/" TargetMode="External"/><Relationship Id="rId15" Type="http://schemas.openxmlformats.org/officeDocument/2006/relationships/fontTable" Target="fontTable.xml"/><Relationship Id="rId10" Type="http://schemas.openxmlformats.org/officeDocument/2006/relationships/hyperlink" Target="http://la.wikipedia.org/wiki/Pagina_prima" TargetMode="External"/><Relationship Id="rId4" Type="http://schemas.openxmlformats.org/officeDocument/2006/relationships/hyperlink" Target="http://bit.ly/abibliog" TargetMode="External"/><Relationship Id="rId9" Type="http://schemas.openxmlformats.org/officeDocument/2006/relationships/hyperlink" Target="http://la.wikipedia.org/" TargetMode="External"/><Relationship Id="rId14" Type="http://schemas.openxmlformats.org/officeDocument/2006/relationships/hyperlink" Target="http://www.santiagoapostol.net/grammati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3117</Words>
  <Characters>20107</Characters>
  <Application>Microsoft Office Word</Application>
  <DocSecurity>0</DocSecurity>
  <Lines>167</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23178</CharactersWithSpaces>
  <SharedDoc>false</SharedDoc>
  <HLinks>
    <vt:vector size="42" baseType="variant">
      <vt:variant>
        <vt:i4>3866638</vt:i4>
      </vt:variant>
      <vt:variant>
        <vt:i4>18</vt:i4>
      </vt:variant>
      <vt:variant>
        <vt:i4>0</vt:i4>
      </vt:variant>
      <vt:variant>
        <vt:i4>5</vt:i4>
      </vt:variant>
      <vt:variant>
        <vt:lpwstr>http://www.santiagoapostol.net/grammaticus/</vt:lpwstr>
      </vt:variant>
      <vt:variant>
        <vt:lpwstr/>
      </vt:variant>
      <vt:variant>
        <vt:i4>3080235</vt:i4>
      </vt:variant>
      <vt:variant>
        <vt:i4>15</vt:i4>
      </vt:variant>
      <vt:variant>
        <vt:i4>0</vt:i4>
      </vt:variant>
      <vt:variant>
        <vt:i4>5</vt:i4>
      </vt:variant>
      <vt:variant>
        <vt:lpwstr>http://la.wikipedia.org/wiki/Pagina_prima</vt:lpwstr>
      </vt:variant>
      <vt:variant>
        <vt:lpwstr/>
      </vt:variant>
      <vt:variant>
        <vt:i4>2228290</vt:i4>
      </vt:variant>
      <vt:variant>
        <vt:i4>12</vt:i4>
      </vt:variant>
      <vt:variant>
        <vt:i4>0</vt:i4>
      </vt:variant>
      <vt:variant>
        <vt:i4>5</vt:i4>
      </vt:variant>
      <vt:variant>
        <vt:lpwstr>http://extremaduraclasica.com/humanistas/minerva/index.html</vt:lpwstr>
      </vt:variant>
      <vt:variant>
        <vt:lpwstr/>
      </vt:variant>
      <vt:variant>
        <vt:i4>1441801</vt:i4>
      </vt:variant>
      <vt:variant>
        <vt:i4>9</vt:i4>
      </vt:variant>
      <vt:variant>
        <vt:i4>0</vt:i4>
      </vt:variant>
      <vt:variant>
        <vt:i4>5</vt:i4>
      </vt:variant>
      <vt:variant>
        <vt:lpwstr>http://la.wikipedia.org/</vt:lpwstr>
      </vt:variant>
      <vt:variant>
        <vt:lpwstr/>
      </vt:variant>
      <vt:variant>
        <vt:i4>7274588</vt:i4>
      </vt:variant>
      <vt:variant>
        <vt:i4>6</vt:i4>
      </vt:variant>
      <vt:variant>
        <vt:i4>0</vt:i4>
      </vt:variant>
      <vt:variant>
        <vt:i4>5</vt:i4>
      </vt:variant>
      <vt:variant>
        <vt:lpwstr>http://philolog.us/</vt:lpwstr>
      </vt:variant>
      <vt:variant>
        <vt:lpwstr/>
      </vt:variant>
      <vt:variant>
        <vt:i4>8257575</vt:i4>
      </vt:variant>
      <vt:variant>
        <vt:i4>3</vt:i4>
      </vt:variant>
      <vt:variant>
        <vt:i4>0</vt:i4>
      </vt:variant>
      <vt:variant>
        <vt:i4>5</vt:i4>
      </vt:variant>
      <vt:variant>
        <vt:lpwstr>http://roble.unizar.es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2017-07-21T05:27:00Z</dcterms:created>
  <dcterms:modified xsi:type="dcterms:W3CDTF">2024-09-15T18:24:00Z</dcterms:modified>
</cp:coreProperties>
</file>