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34F9" w14:textId="72E5097D" w:rsidR="00781591" w:rsidRPr="00213AF0" w:rsidRDefault="00781591" w:rsidP="0078159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43071B" w14:textId="77777777" w:rsidR="00781591" w:rsidRDefault="00781591" w:rsidP="00781591">
      <w:pPr>
        <w:jc w:val="center"/>
        <w:rPr>
          <w:smallCaps/>
          <w:sz w:val="24"/>
          <w:lang w:val="en-US"/>
        </w:rPr>
      </w:pPr>
      <w:r w:rsidRPr="00213AF0">
        <w:rPr>
          <w:smallCaps/>
          <w:sz w:val="24"/>
          <w:lang w:val="en-US"/>
        </w:rPr>
        <w:t>A Bibliography of Literary Theory, Criticism and Philology</w:t>
      </w:r>
    </w:p>
    <w:p w14:paraId="387457B3" w14:textId="77777777" w:rsidR="00781591" w:rsidRPr="0018683B" w:rsidRDefault="00781591" w:rsidP="0078159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2552D0A" w14:textId="77777777" w:rsidR="00781591" w:rsidRPr="00726328" w:rsidRDefault="00781591" w:rsidP="00781591">
      <w:pPr>
        <w:ind w:right="-1"/>
        <w:jc w:val="center"/>
        <w:rPr>
          <w:sz w:val="24"/>
          <w:lang w:val="es-ES"/>
        </w:rPr>
      </w:pPr>
      <w:r w:rsidRPr="00726328">
        <w:rPr>
          <w:sz w:val="24"/>
          <w:lang w:val="es-ES"/>
        </w:rPr>
        <w:t xml:space="preserve">by José Ángel </w:t>
      </w:r>
      <w:r w:rsidRPr="00726328">
        <w:rPr>
          <w:smallCaps/>
          <w:sz w:val="24"/>
          <w:lang w:val="es-ES"/>
        </w:rPr>
        <w:t>García Landa</w:t>
      </w:r>
    </w:p>
    <w:p w14:paraId="78ADCF9E" w14:textId="77777777" w:rsidR="00781591" w:rsidRPr="000816A4" w:rsidRDefault="00781591" w:rsidP="00781591">
      <w:pPr>
        <w:tabs>
          <w:tab w:val="left" w:pos="2835"/>
        </w:tabs>
        <w:ind w:right="-1"/>
        <w:jc w:val="center"/>
        <w:rPr>
          <w:sz w:val="24"/>
          <w:lang w:val="en-US"/>
        </w:rPr>
      </w:pPr>
      <w:r w:rsidRPr="000816A4">
        <w:rPr>
          <w:sz w:val="24"/>
          <w:lang w:val="en-US"/>
        </w:rPr>
        <w:t>(University of Zaragoza, Spain)</w:t>
      </w:r>
    </w:p>
    <w:p w14:paraId="3F02CB52" w14:textId="77777777" w:rsidR="00781591" w:rsidRPr="000816A4" w:rsidRDefault="00781591" w:rsidP="00781591">
      <w:pPr>
        <w:jc w:val="center"/>
        <w:rPr>
          <w:lang w:val="en-US"/>
        </w:rPr>
      </w:pPr>
    </w:p>
    <w:bookmarkEnd w:id="0"/>
    <w:bookmarkEnd w:id="1"/>
    <w:p w14:paraId="693EEA6B" w14:textId="77777777" w:rsidR="00781591" w:rsidRPr="000816A4" w:rsidRDefault="00781591" w:rsidP="00781591">
      <w:pPr>
        <w:ind w:left="0" w:firstLine="0"/>
        <w:jc w:val="center"/>
        <w:rPr>
          <w:color w:val="000000"/>
          <w:lang w:val="en-US"/>
        </w:rPr>
      </w:pPr>
    </w:p>
    <w:p w14:paraId="21AC5A3E" w14:textId="77777777" w:rsidR="00920403" w:rsidRPr="00F45897" w:rsidRDefault="00920403" w:rsidP="00920403">
      <w:pPr>
        <w:pStyle w:val="Ttulo1"/>
        <w:rPr>
          <w:rFonts w:ascii="Times" w:hAnsi="Times"/>
          <w:smallCaps/>
          <w:sz w:val="36"/>
          <w:lang w:val="en-US"/>
        </w:rPr>
      </w:pPr>
      <w:r w:rsidRPr="00F45897">
        <w:rPr>
          <w:rFonts w:ascii="Times" w:hAnsi="Times"/>
          <w:smallCaps/>
          <w:sz w:val="36"/>
          <w:lang w:val="en-US"/>
        </w:rPr>
        <w:t>Consumers, Consuming, Consumerism</w:t>
      </w:r>
    </w:p>
    <w:p w14:paraId="6C0EC2BB" w14:textId="77777777" w:rsidR="00920403" w:rsidRPr="00F45897" w:rsidRDefault="00920403">
      <w:pPr>
        <w:rPr>
          <w:b/>
          <w:lang w:val="en-US"/>
        </w:rPr>
      </w:pPr>
    </w:p>
    <w:p w14:paraId="0D516158" w14:textId="77777777" w:rsidR="00920403" w:rsidRPr="00F45897" w:rsidRDefault="00920403">
      <w:pPr>
        <w:rPr>
          <w:b/>
          <w:lang w:val="en-US"/>
        </w:rPr>
      </w:pPr>
    </w:p>
    <w:p w14:paraId="0610258B" w14:textId="77777777" w:rsidR="00265710" w:rsidRPr="00F45897" w:rsidRDefault="00265710" w:rsidP="0026571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Applebaum, K. "The Sweetness of Salvation: Consumer Marketing and the Liberal-bourgeois Theory of N</w:t>
      </w:r>
      <w:r w:rsidRPr="00163D5A">
        <w:rPr>
          <w:rFonts w:cs="Times"/>
          <w:color w:val="000000"/>
          <w:szCs w:val="28"/>
          <w:lang w:val="en-US" w:eastAsia="en-US"/>
        </w:rPr>
        <w:t>eeds</w:t>
      </w:r>
      <w:r>
        <w:rPr>
          <w:rFonts w:cs="Times"/>
          <w:color w:val="000000"/>
          <w:szCs w:val="28"/>
          <w:lang w:val="en-US" w:eastAsia="en-US"/>
        </w:rPr>
        <w:t xml:space="preserve">." </w:t>
      </w:r>
      <w:r w:rsidRPr="00F45897">
        <w:rPr>
          <w:rFonts w:cs="Times"/>
          <w:i/>
          <w:color w:val="000000"/>
          <w:szCs w:val="28"/>
          <w:lang w:val="es-ES" w:eastAsia="en-US"/>
        </w:rPr>
        <w:t xml:space="preserve">Current Anthropology </w:t>
      </w:r>
      <w:r w:rsidRPr="00F45897">
        <w:rPr>
          <w:rFonts w:cs="Times"/>
          <w:color w:val="000000"/>
          <w:szCs w:val="28"/>
          <w:lang w:val="es-ES" w:eastAsia="en-US"/>
        </w:rPr>
        <w:t xml:space="preserve">39 (1998): 323–349. </w:t>
      </w:r>
    </w:p>
    <w:p w14:paraId="347CFE4B" w14:textId="77777777" w:rsidR="0025288A" w:rsidRPr="00F45897" w:rsidRDefault="0025288A" w:rsidP="0025288A">
      <w:pPr>
        <w:rPr>
          <w:color w:val="000000"/>
          <w:lang w:val="es-ES"/>
        </w:rPr>
      </w:pPr>
      <w:r w:rsidRPr="00F45897">
        <w:rPr>
          <w:color w:val="000000"/>
          <w:lang w:val="es-ES"/>
        </w:rPr>
        <w:t xml:space="preserve">Bardavío, José María. </w:t>
      </w:r>
      <w:r w:rsidRPr="00F45897">
        <w:rPr>
          <w:i/>
          <w:color w:val="000000"/>
          <w:lang w:val="es-ES"/>
        </w:rPr>
        <w:t xml:space="preserve">"La mujer casada (Une femme mariée, </w:t>
      </w:r>
      <w:r w:rsidRPr="00F45897">
        <w:rPr>
          <w:color w:val="000000"/>
          <w:lang w:val="es-ES"/>
        </w:rPr>
        <w:t xml:space="preserve">Jean-Luc Godard, 1964)." </w:t>
      </w:r>
      <w:r w:rsidRPr="00F45897">
        <w:rPr>
          <w:i/>
          <w:color w:val="000000"/>
          <w:lang w:val="es-ES"/>
        </w:rPr>
        <w:t>Bañeras en el cine</w:t>
      </w:r>
      <w:r w:rsidRPr="00F45897">
        <w:rPr>
          <w:color w:val="000000"/>
          <w:lang w:val="es-ES"/>
        </w:rPr>
        <w:t xml:space="preserve"> 8 Jan. 2016.*</w:t>
      </w:r>
    </w:p>
    <w:p w14:paraId="3A3450F3" w14:textId="77777777" w:rsidR="0025288A" w:rsidRPr="00F45897" w:rsidRDefault="0025288A" w:rsidP="0025288A">
      <w:pPr>
        <w:rPr>
          <w:color w:val="000000"/>
          <w:lang w:val="es-ES"/>
        </w:rPr>
      </w:pPr>
      <w:r w:rsidRPr="00F45897">
        <w:rPr>
          <w:color w:val="000000"/>
          <w:lang w:val="es-ES"/>
        </w:rPr>
        <w:tab/>
      </w:r>
      <w:hyperlink r:id="rId5" w:history="1">
        <w:r w:rsidRPr="00F45897">
          <w:rPr>
            <w:rStyle w:val="Hipervnculo"/>
            <w:lang w:val="es-ES"/>
          </w:rPr>
          <w:t>http://bathtubsinfilms.blogspot.com.es/2015/01/la-mujer-casada-une-femme-mariee.html</w:t>
        </w:r>
      </w:hyperlink>
    </w:p>
    <w:p w14:paraId="04123B9E" w14:textId="77777777" w:rsidR="0025288A" w:rsidRPr="00F45897" w:rsidRDefault="0025288A" w:rsidP="0025288A">
      <w:pPr>
        <w:rPr>
          <w:color w:val="000000"/>
          <w:lang w:val="es-ES"/>
        </w:rPr>
      </w:pPr>
      <w:r w:rsidRPr="00F45897">
        <w:rPr>
          <w:color w:val="000000"/>
          <w:lang w:val="es-ES"/>
        </w:rPr>
        <w:tab/>
        <w:t>2016</w:t>
      </w:r>
    </w:p>
    <w:p w14:paraId="4A85DEDC" w14:textId="77777777" w:rsidR="00672F4C" w:rsidRPr="00F45897" w:rsidRDefault="00672F4C" w:rsidP="00672F4C">
      <w:pPr>
        <w:tabs>
          <w:tab w:val="left" w:pos="2760"/>
        </w:tabs>
        <w:rPr>
          <w:lang w:val="en-US"/>
        </w:rPr>
      </w:pPr>
      <w:r>
        <w:t xml:space="preserve">Bauman, Zygmunt.  "2. Individualidad." In Bauman, </w:t>
      </w:r>
      <w:r>
        <w:rPr>
          <w:i/>
        </w:rPr>
        <w:t>Modernidad líquida.</w:t>
      </w:r>
      <w:r>
        <w:t xml:space="preserve"> México: FCE, 2003. </w:t>
      </w:r>
      <w:r w:rsidRPr="00F45897">
        <w:rPr>
          <w:lang w:val="en-US"/>
        </w:rPr>
        <w:t>Rpt. 2015. 49-98.* (Capitalism, Consumerism, Addiction, Compulsion, Consumer society, Buying, Freedom, Individualism)</w:t>
      </w:r>
    </w:p>
    <w:p w14:paraId="0CEA146E" w14:textId="77777777" w:rsidR="005B03EE" w:rsidRPr="00F13B09" w:rsidRDefault="005B03EE" w:rsidP="005B03EE">
      <w:pPr>
        <w:rPr>
          <w:lang w:val="en-US"/>
        </w:rPr>
      </w:pPr>
      <w:r w:rsidRPr="005B03EE">
        <w:rPr>
          <w:lang w:val="es-ES"/>
        </w:rPr>
        <w:t xml:space="preserve">Beltrán Blázquez, José Ramón. </w:t>
      </w:r>
      <w:r>
        <w:t xml:space="preserve">"¿Es la basura un error de diseño?" </w:t>
      </w:r>
      <w:r w:rsidRPr="00F13B09">
        <w:rPr>
          <w:i/>
          <w:iCs/>
          <w:lang w:val="en-US"/>
        </w:rPr>
        <w:t>The Conversation</w:t>
      </w:r>
      <w:r w:rsidRPr="00F13B09">
        <w:rPr>
          <w:lang w:val="en-US"/>
        </w:rPr>
        <w:t xml:space="preserve"> 9 Aug. 2022.*</w:t>
      </w:r>
    </w:p>
    <w:p w14:paraId="0B1E67D4" w14:textId="77777777" w:rsidR="005B03EE" w:rsidRPr="00F13B09" w:rsidRDefault="005B03EE" w:rsidP="005B03EE">
      <w:pPr>
        <w:ind w:hanging="1"/>
        <w:rPr>
          <w:lang w:val="en-US"/>
        </w:rPr>
      </w:pPr>
      <w:hyperlink r:id="rId6" w:history="1">
        <w:r w:rsidRPr="00F13B09">
          <w:rPr>
            <w:rStyle w:val="Hipervnculo"/>
            <w:lang w:val="en-US"/>
          </w:rPr>
          <w:t>https://theconversation.com/es-la-basura-un-error-de-diseno-184771</w:t>
        </w:r>
      </w:hyperlink>
    </w:p>
    <w:p w14:paraId="2881D568" w14:textId="77777777" w:rsidR="005B03EE" w:rsidRPr="00F13B09" w:rsidRDefault="005B03EE" w:rsidP="005B03EE">
      <w:pPr>
        <w:ind w:hanging="1"/>
        <w:rPr>
          <w:lang w:val="en-US"/>
        </w:rPr>
      </w:pPr>
      <w:r w:rsidRPr="00F13B09">
        <w:rPr>
          <w:lang w:val="en-US"/>
        </w:rPr>
        <w:tab/>
        <w:t>2022</w:t>
      </w:r>
    </w:p>
    <w:p w14:paraId="0CC37C2F" w14:textId="77777777" w:rsidR="00920403" w:rsidRPr="00F45897" w:rsidRDefault="00920403" w:rsidP="00920403">
      <w:pPr>
        <w:rPr>
          <w:lang w:val="en-US"/>
        </w:rPr>
      </w:pPr>
      <w:r w:rsidRPr="00F45897">
        <w:rPr>
          <w:lang w:val="en-US"/>
        </w:rPr>
        <w:t xml:space="preserve">Bianchi, Marina. </w:t>
      </w:r>
      <w:r w:rsidRPr="00F45897">
        <w:rPr>
          <w:i/>
          <w:lang w:val="en-US"/>
        </w:rPr>
        <w:t>The Active Consumer: Novelty and Suprise in Consumer Choice.</w:t>
      </w:r>
      <w:r w:rsidRPr="00F45897">
        <w:rPr>
          <w:lang w:val="en-US"/>
        </w:rPr>
        <w:t xml:space="preserve"> London: Routledge, 1998.</w:t>
      </w:r>
    </w:p>
    <w:p w14:paraId="427FDDE2" w14:textId="77777777" w:rsidR="00920403" w:rsidRPr="00F45897" w:rsidRDefault="00920403" w:rsidP="00920403">
      <w:pPr>
        <w:ind w:left="720" w:hanging="720"/>
        <w:rPr>
          <w:lang w:val="en-US"/>
        </w:rPr>
      </w:pPr>
      <w:r w:rsidRPr="00F45897">
        <w:rPr>
          <w:lang w:val="en-US"/>
        </w:rPr>
        <w:t xml:space="preserve">Bowlby, Rachel. </w:t>
      </w:r>
      <w:r w:rsidRPr="00F45897">
        <w:rPr>
          <w:i/>
          <w:lang w:val="en-US"/>
        </w:rPr>
        <w:t>Just Looking: Consumer Culture in Dreiser, Gissing and Zola.</w:t>
      </w:r>
      <w:r w:rsidRPr="00F45897">
        <w:rPr>
          <w:lang w:val="en-US"/>
        </w:rPr>
        <w:t xml:space="preserve"> Basingstoke: Macmillan, 1985.</w:t>
      </w:r>
    </w:p>
    <w:p w14:paraId="3E6FF387" w14:textId="77777777" w:rsidR="00920403" w:rsidRPr="0070786B" w:rsidRDefault="00920403">
      <w:pPr>
        <w:rPr>
          <w:bCs/>
          <w:lang w:val="en-US"/>
        </w:rPr>
      </w:pPr>
      <w:r w:rsidRPr="0070786B">
        <w:rPr>
          <w:bCs/>
          <w:lang w:val="en-US"/>
        </w:rPr>
        <w:t xml:space="preserve">Campbell, Colin. </w:t>
      </w:r>
      <w:r w:rsidRPr="0070786B">
        <w:rPr>
          <w:bCs/>
          <w:i/>
          <w:lang w:val="en-US"/>
        </w:rPr>
        <w:t>The Romantic Ethic and the Spirit of Modern Consumerism.</w:t>
      </w:r>
      <w:r w:rsidRPr="0070786B">
        <w:rPr>
          <w:bCs/>
          <w:lang w:val="en-US"/>
        </w:rPr>
        <w:t xml:space="preserve"> Oxford: Blackwell, 1987.</w:t>
      </w:r>
    </w:p>
    <w:p w14:paraId="67DE665F" w14:textId="77777777" w:rsidR="00AA19D0" w:rsidRPr="00F45897" w:rsidRDefault="00AA19D0" w:rsidP="00AA19D0">
      <w:pPr>
        <w:rPr>
          <w:rFonts w:eastAsia="Times New Roman"/>
          <w:lang w:val="en-US"/>
        </w:rPr>
      </w:pPr>
      <w:r w:rsidRPr="00F45897">
        <w:rPr>
          <w:rFonts w:eastAsia="Times New Roman"/>
          <w:lang w:val="en-US"/>
        </w:rPr>
        <w:t xml:space="preserve">Campbell, John Y. and John H. Cochrane. "By Force of Habit: A Consumption-Based Explanation of Plantation of Aggregate Stock Market Behavior." (May 1998). (Center for Research in Security Prices (CRSP) Working Paper No. 412). Available at </w:t>
      </w:r>
      <w:r w:rsidRPr="00F45897">
        <w:rPr>
          <w:rFonts w:eastAsia="Times New Roman"/>
          <w:i/>
          <w:lang w:val="en-US"/>
        </w:rPr>
        <w:t>SSRN:</w:t>
      </w:r>
      <w:r w:rsidRPr="00F45897">
        <w:rPr>
          <w:rFonts w:eastAsia="Times New Roman"/>
          <w:lang w:val="en-US"/>
        </w:rPr>
        <w:t xml:space="preserve"> </w:t>
      </w:r>
    </w:p>
    <w:p w14:paraId="5A0A2CAB" w14:textId="77777777" w:rsidR="00AA19D0" w:rsidRPr="00F45897" w:rsidRDefault="00AA19D0" w:rsidP="00AA19D0">
      <w:pPr>
        <w:ind w:hanging="12"/>
        <w:rPr>
          <w:rFonts w:eastAsia="Times New Roman"/>
          <w:lang w:val="en-US"/>
        </w:rPr>
      </w:pPr>
      <w:hyperlink r:id="rId7" w:tgtFrame="_blank" w:history="1">
        <w:r w:rsidRPr="00F45897">
          <w:rPr>
            <w:rStyle w:val="Hipervnculo"/>
            <w:rFonts w:eastAsia="Times New Roman"/>
            <w:lang w:val="en-US"/>
          </w:rPr>
          <w:t>http://ssrn.com/abstract=1870</w:t>
        </w:r>
      </w:hyperlink>
      <w:r w:rsidRPr="00F45897">
        <w:rPr>
          <w:rFonts w:eastAsia="Times New Roman"/>
          <w:lang w:val="en-US"/>
        </w:rPr>
        <w:t xml:space="preserve"> </w:t>
      </w:r>
    </w:p>
    <w:p w14:paraId="53607403" w14:textId="77777777" w:rsidR="00AA19D0" w:rsidRPr="00F45897" w:rsidRDefault="00AA19D0" w:rsidP="00AA19D0">
      <w:pPr>
        <w:ind w:hanging="12"/>
        <w:rPr>
          <w:rFonts w:eastAsia="Times New Roman"/>
          <w:lang w:val="en-US"/>
        </w:rPr>
      </w:pPr>
      <w:hyperlink r:id="rId8" w:tgtFrame="_blank" w:history="1">
        <w:r w:rsidRPr="00F45897">
          <w:rPr>
            <w:rStyle w:val="Hipervnculo"/>
            <w:rFonts w:eastAsia="Times New Roman"/>
            <w:lang w:val="en-US"/>
          </w:rPr>
          <w:t xml:space="preserve">http://dx.doi.org/10.2139/ssrn.1870 </w:t>
        </w:r>
      </w:hyperlink>
    </w:p>
    <w:p w14:paraId="364F7367" w14:textId="77777777" w:rsidR="00AA19D0" w:rsidRPr="00781591" w:rsidRDefault="00AA19D0" w:rsidP="00AA19D0">
      <w:pPr>
        <w:rPr>
          <w:lang w:val="en-US"/>
        </w:rPr>
      </w:pPr>
      <w:r w:rsidRPr="00F45897">
        <w:rPr>
          <w:lang w:val="en-US"/>
        </w:rPr>
        <w:tab/>
      </w:r>
      <w:r w:rsidRPr="00781591">
        <w:rPr>
          <w:lang w:val="en-US"/>
        </w:rPr>
        <w:t>2015</w:t>
      </w:r>
    </w:p>
    <w:p w14:paraId="7591C10B" w14:textId="77777777" w:rsidR="00781591" w:rsidRDefault="00781591" w:rsidP="00781591">
      <w:pPr>
        <w:rPr>
          <w:lang w:val="en-US"/>
        </w:rPr>
      </w:pPr>
      <w:r w:rsidRPr="00CE4462">
        <w:rPr>
          <w:lang w:val="en-US"/>
        </w:rPr>
        <w:lastRenderedPageBreak/>
        <w:t xml:space="preserve">Chronis, Athinodoros, Eric J. Arnoud and </w:t>
      </w:r>
      <w:r>
        <w:rPr>
          <w:lang w:val="en-US"/>
        </w:rPr>
        <w:t xml:space="preserve">Ronald D. Hampton. "Gettysburg Re-imagined: The Role of Narrative Imagination in Consumption Experience." </w:t>
      </w:r>
      <w:r>
        <w:rPr>
          <w:i/>
          <w:lang w:val="en-US"/>
        </w:rPr>
        <w:t>Consumption, Markets and Culture</w:t>
      </w:r>
      <w:r>
        <w:rPr>
          <w:lang w:val="en-US"/>
        </w:rPr>
        <w:t xml:space="preserve"> (2012): 1-26. </w:t>
      </w:r>
    </w:p>
    <w:p w14:paraId="73A7C5A1" w14:textId="77777777" w:rsidR="00781591" w:rsidRPr="00CE4462" w:rsidRDefault="00781591" w:rsidP="00781591">
      <w:pPr>
        <w:rPr>
          <w:lang w:val="en-US"/>
        </w:rPr>
      </w:pPr>
      <w:r>
        <w:rPr>
          <w:lang w:val="en-US"/>
        </w:rPr>
        <w:tab/>
      </w:r>
      <w:hyperlink r:id="rId9" w:history="1">
        <w:r w:rsidRPr="00CE4462">
          <w:rPr>
            <w:rStyle w:val="Hipervnculo"/>
            <w:lang w:val="en-US"/>
          </w:rPr>
          <w:t>http://dx.doi.org/10.1080/10253866.2011.652823</w:t>
        </w:r>
      </w:hyperlink>
    </w:p>
    <w:p w14:paraId="0655B90A" w14:textId="77777777" w:rsidR="00781591" w:rsidRPr="002844BB" w:rsidRDefault="00781591" w:rsidP="00781591">
      <w:pPr>
        <w:rPr>
          <w:lang w:val="en-US"/>
        </w:rPr>
      </w:pPr>
      <w:r w:rsidRPr="00CE4462">
        <w:rPr>
          <w:lang w:val="en-US"/>
        </w:rPr>
        <w:tab/>
      </w:r>
      <w:r w:rsidRPr="002844BB">
        <w:rPr>
          <w:lang w:val="en-US"/>
        </w:rPr>
        <w:t xml:space="preserve">Online at </w:t>
      </w:r>
      <w:r w:rsidRPr="002844BB">
        <w:rPr>
          <w:i/>
          <w:lang w:val="en-US"/>
        </w:rPr>
        <w:t>Academia:</w:t>
      </w:r>
    </w:p>
    <w:p w14:paraId="21A85860" w14:textId="77777777" w:rsidR="00781591" w:rsidRDefault="00781591" w:rsidP="00781591">
      <w:r w:rsidRPr="002844BB">
        <w:rPr>
          <w:lang w:val="en-US"/>
        </w:rPr>
        <w:tab/>
      </w:r>
      <w:hyperlink r:id="rId10" w:history="1">
        <w:r w:rsidRPr="00FD5215">
          <w:rPr>
            <w:rStyle w:val="Hipervnculo"/>
          </w:rPr>
          <w:t>https://www.academia.edu/5888469/</w:t>
        </w:r>
      </w:hyperlink>
    </w:p>
    <w:p w14:paraId="52532700" w14:textId="77777777" w:rsidR="00781591" w:rsidRDefault="00781591" w:rsidP="00781591">
      <w:r>
        <w:tab/>
        <w:t>2020</w:t>
      </w:r>
    </w:p>
    <w:p w14:paraId="210B07DE" w14:textId="77777777" w:rsidR="002A7600" w:rsidRPr="00F45897" w:rsidRDefault="002A7600" w:rsidP="002A7600">
      <w:pPr>
        <w:rPr>
          <w:lang w:val="en-US"/>
        </w:rPr>
      </w:pPr>
      <w:r>
        <w:t xml:space="preserve">Cortina, Adela. </w:t>
      </w:r>
      <w:r>
        <w:rPr>
          <w:i/>
        </w:rPr>
        <w:t>Por una ética del consumo.</w:t>
      </w:r>
      <w:r>
        <w:t xml:space="preserve"> </w:t>
      </w:r>
      <w:r w:rsidRPr="00F45897">
        <w:rPr>
          <w:lang w:val="en-US"/>
        </w:rPr>
        <w:t>Madrid: Taurus, 2002.</w:t>
      </w:r>
    </w:p>
    <w:p w14:paraId="3F399422" w14:textId="77777777" w:rsidR="00920403" w:rsidRPr="00F45897" w:rsidRDefault="00920403" w:rsidP="00920403">
      <w:pPr>
        <w:rPr>
          <w:lang w:val="en-US"/>
        </w:rPr>
      </w:pPr>
      <w:r w:rsidRPr="00F45897">
        <w:rPr>
          <w:lang w:val="en-US"/>
        </w:rPr>
        <w:t xml:space="preserve">Cruise, James. </w:t>
      </w:r>
      <w:r w:rsidRPr="00F45897">
        <w:rPr>
          <w:i/>
          <w:lang w:val="en-US"/>
        </w:rPr>
        <w:t>Governing Consumption.</w:t>
      </w:r>
      <w:r w:rsidRPr="00F45897">
        <w:rPr>
          <w:lang w:val="en-US"/>
        </w:rPr>
        <w:t xml:space="preserve">  C. 2000.</w:t>
      </w:r>
    </w:p>
    <w:p w14:paraId="1EF4B6F1" w14:textId="77777777" w:rsidR="00920403" w:rsidRPr="00F45897" w:rsidRDefault="00920403">
      <w:pPr>
        <w:rPr>
          <w:lang w:val="en-US"/>
        </w:rPr>
      </w:pPr>
      <w:r w:rsidRPr="00F45897">
        <w:rPr>
          <w:lang w:val="en-US"/>
        </w:rPr>
        <w:t xml:space="preserve">Deleuze, Gilles, and Félix Guattari. </w:t>
      </w:r>
      <w:r w:rsidRPr="00F45897">
        <w:rPr>
          <w:i/>
          <w:lang w:val="en-US"/>
        </w:rPr>
        <w:t>L'Anti-Œdipe.</w:t>
      </w:r>
      <w:r w:rsidRPr="00F45897">
        <w:rPr>
          <w:lang w:val="en-US"/>
        </w:rPr>
        <w:t xml:space="preserve"> Paris: Minuit, 1972.</w:t>
      </w:r>
    </w:p>
    <w:p w14:paraId="2D1B062E" w14:textId="77777777" w:rsidR="00920403" w:rsidRPr="00F45897" w:rsidRDefault="00920403">
      <w:pPr>
        <w:rPr>
          <w:lang w:val="en-US"/>
        </w:rPr>
      </w:pPr>
      <w:r w:rsidRPr="00F45897">
        <w:rPr>
          <w:lang w:val="en-US"/>
        </w:rPr>
        <w:t xml:space="preserve">_____. </w:t>
      </w:r>
      <w:r w:rsidRPr="00F45897">
        <w:rPr>
          <w:i/>
          <w:lang w:val="en-US"/>
        </w:rPr>
        <w:t>Anti-Oedipus: Capitalism and Schizophrenia.</w:t>
      </w:r>
      <w:r w:rsidRPr="00F45897">
        <w:rPr>
          <w:lang w:val="en-US"/>
        </w:rPr>
        <w:t xml:space="preserve"> New York: Viking, 1977.</w:t>
      </w:r>
    </w:p>
    <w:p w14:paraId="00C8E942" w14:textId="77777777" w:rsidR="00920403" w:rsidRPr="00F45897" w:rsidRDefault="00920403">
      <w:pPr>
        <w:rPr>
          <w:lang w:val="en-US"/>
        </w:rPr>
      </w:pPr>
      <w:r w:rsidRPr="00F45897">
        <w:rPr>
          <w:lang w:val="en-US"/>
        </w:rPr>
        <w:t xml:space="preserve">_____. </w:t>
      </w:r>
      <w:r w:rsidRPr="00F45897">
        <w:rPr>
          <w:i/>
          <w:lang w:val="en-US"/>
        </w:rPr>
        <w:t>Anti-Oedipus: Capitalism and Schizophrenia.</w:t>
      </w:r>
      <w:r w:rsidRPr="00F45897">
        <w:rPr>
          <w:lang w:val="en-US"/>
        </w:rPr>
        <w:t xml:space="preserve"> Trans. Robert Hurley, Mark Seem and Helen R. Lane. New York: Viking, 1977. </w:t>
      </w:r>
    </w:p>
    <w:p w14:paraId="36A93496" w14:textId="77777777" w:rsidR="00920403" w:rsidRPr="00F45897" w:rsidRDefault="00920403">
      <w:pPr>
        <w:rPr>
          <w:lang w:val="en-US"/>
        </w:rPr>
      </w:pPr>
      <w:r w:rsidRPr="00F45897">
        <w:rPr>
          <w:lang w:val="en-US"/>
        </w:rPr>
        <w:t xml:space="preserve">_____. </w:t>
      </w:r>
      <w:r w:rsidRPr="00F45897">
        <w:rPr>
          <w:i/>
          <w:lang w:val="en-US"/>
        </w:rPr>
        <w:t>Anti-Oedipus: Capitalism and Schizophrenia.</w:t>
      </w:r>
      <w:r w:rsidRPr="00F45897">
        <w:rPr>
          <w:lang w:val="en-US"/>
        </w:rPr>
        <w:t xml:space="preserve"> Trans. Robert Hurley, Mark Seem and Helen R. Lane. Preface by Michel Foucault. London: Athlone, 1984.* </w:t>
      </w:r>
    </w:p>
    <w:p w14:paraId="5A169C46" w14:textId="77777777" w:rsidR="00B90FEE" w:rsidRDefault="00B90FEE" w:rsidP="00B90FEE">
      <w:pPr>
        <w:rPr>
          <w:szCs w:val="28"/>
          <w:lang w:val="en-US"/>
        </w:rPr>
      </w:pPr>
      <w:r>
        <w:rPr>
          <w:szCs w:val="28"/>
          <w:lang w:val="en-US"/>
        </w:rPr>
        <w:t xml:space="preserve">Galbraith, John Kenneth. </w:t>
      </w:r>
      <w:r>
        <w:rPr>
          <w:i/>
          <w:iCs/>
          <w:szCs w:val="28"/>
          <w:lang w:val="en-US"/>
        </w:rPr>
        <w:t>The Affluent Society.</w:t>
      </w:r>
      <w:r>
        <w:rPr>
          <w:szCs w:val="28"/>
          <w:lang w:val="en-US"/>
        </w:rPr>
        <w:t xml:space="preserve"> London: Hamish Hamilton, 1958.</w:t>
      </w:r>
    </w:p>
    <w:p w14:paraId="30761434" w14:textId="77777777" w:rsidR="00B90FEE" w:rsidRDefault="00B90FEE" w:rsidP="00B90FEE">
      <w:pPr>
        <w:rPr>
          <w:szCs w:val="28"/>
          <w:lang w:val="en-US"/>
        </w:rPr>
      </w:pPr>
      <w:r>
        <w:rPr>
          <w:szCs w:val="28"/>
          <w:lang w:val="en-US"/>
        </w:rPr>
        <w:t xml:space="preserve">_____. </w:t>
      </w:r>
      <w:r>
        <w:rPr>
          <w:i/>
          <w:iCs/>
          <w:szCs w:val="28"/>
          <w:lang w:val="en-US"/>
        </w:rPr>
        <w:t>The Affluent Society.</w:t>
      </w:r>
      <w:r>
        <w:rPr>
          <w:szCs w:val="28"/>
          <w:lang w:val="en-US"/>
        </w:rPr>
        <w:t xml:space="preserve"> Harmondsworth: Penguin-Pelican, 1962. Rpt. 1962. 1963. 1965. 1967, 1968.</w:t>
      </w:r>
    </w:p>
    <w:p w14:paraId="3CF1E283" w14:textId="77777777" w:rsidR="00B90FEE" w:rsidRPr="006A0F98" w:rsidRDefault="00B90FEE" w:rsidP="00B90FEE">
      <w:pPr>
        <w:rPr>
          <w:szCs w:val="28"/>
          <w:lang w:val="en-US"/>
        </w:rPr>
      </w:pPr>
      <w:r>
        <w:rPr>
          <w:szCs w:val="28"/>
          <w:lang w:val="en-US"/>
        </w:rPr>
        <w:t xml:space="preserve">_____. </w:t>
      </w:r>
      <w:r>
        <w:rPr>
          <w:i/>
          <w:iCs/>
          <w:szCs w:val="28"/>
          <w:lang w:val="en-US"/>
        </w:rPr>
        <w:t xml:space="preserve">The Affluent Society. </w:t>
      </w:r>
      <w:r>
        <w:rPr>
          <w:szCs w:val="28"/>
          <w:lang w:val="en-US"/>
        </w:rPr>
        <w:t xml:space="preserve"> 2</w:t>
      </w:r>
      <w:r w:rsidRPr="006A0F98">
        <w:rPr>
          <w:szCs w:val="28"/>
          <w:vertAlign w:val="superscript"/>
          <w:lang w:val="en-US"/>
        </w:rPr>
        <w:t>nd</w:t>
      </w:r>
      <w:r>
        <w:rPr>
          <w:szCs w:val="28"/>
          <w:lang w:val="en-US"/>
        </w:rPr>
        <w:t xml:space="preserve"> ed., rev. London: Hamish Hamilton 1969.</w:t>
      </w:r>
    </w:p>
    <w:p w14:paraId="268B8A57" w14:textId="77777777" w:rsidR="00B90FEE" w:rsidRPr="00B90FEE" w:rsidRDefault="00B90FEE" w:rsidP="00B90FEE">
      <w:pPr>
        <w:rPr>
          <w:szCs w:val="28"/>
          <w:lang w:val="es-ES"/>
        </w:rPr>
      </w:pPr>
      <w:r>
        <w:rPr>
          <w:szCs w:val="28"/>
          <w:lang w:val="en-US"/>
        </w:rPr>
        <w:t xml:space="preserve">_____. </w:t>
      </w:r>
      <w:r>
        <w:rPr>
          <w:i/>
          <w:iCs/>
          <w:szCs w:val="28"/>
          <w:lang w:val="en-US"/>
        </w:rPr>
        <w:t xml:space="preserve">The Affluent Society. </w:t>
      </w:r>
      <w:r>
        <w:rPr>
          <w:szCs w:val="28"/>
          <w:lang w:val="en-US"/>
        </w:rPr>
        <w:t>2</w:t>
      </w:r>
      <w:r w:rsidRPr="0003581E">
        <w:rPr>
          <w:szCs w:val="28"/>
          <w:vertAlign w:val="superscript"/>
          <w:lang w:val="en-US"/>
        </w:rPr>
        <w:t>nd</w:t>
      </w:r>
      <w:r>
        <w:rPr>
          <w:szCs w:val="28"/>
          <w:lang w:val="en-US"/>
        </w:rPr>
        <w:t xml:space="preserve"> ed., rev. Harmondsworth: Penguin / Hamish Hamilton, 1970. Rpt. 1971. </w:t>
      </w:r>
      <w:r w:rsidRPr="00B90FEE">
        <w:rPr>
          <w:szCs w:val="28"/>
          <w:lang w:val="es-ES"/>
        </w:rPr>
        <w:t>1973. 1974. 1975.*</w:t>
      </w:r>
    </w:p>
    <w:p w14:paraId="14532D65" w14:textId="77777777" w:rsidR="00920403" w:rsidRDefault="00920403">
      <w:r w:rsidRPr="00B90FEE">
        <w:rPr>
          <w:lang w:val="es-ES"/>
        </w:rPr>
        <w:t xml:space="preserve">García Landa, José Ángel. </w:t>
      </w:r>
      <w:r>
        <w:t xml:space="preserve">"El panóptico del consumo." In García Landa, </w:t>
      </w:r>
      <w:r>
        <w:rPr>
          <w:i/>
        </w:rPr>
        <w:t>Vanity Fea</w:t>
      </w:r>
      <w:r>
        <w:t xml:space="preserve"> 2 Feb. 2006.</w:t>
      </w:r>
    </w:p>
    <w:p w14:paraId="560144E5" w14:textId="77777777" w:rsidR="00920403" w:rsidRDefault="00920403">
      <w:pPr>
        <w:rPr>
          <w:color w:val="000000"/>
        </w:rPr>
      </w:pPr>
      <w:r>
        <w:tab/>
      </w:r>
      <w:hyperlink r:id="rId11" w:history="1">
        <w:r>
          <w:rPr>
            <w:rStyle w:val="Hipervnculo"/>
          </w:rPr>
          <w:t>http://garciala.blogia.com/2006/020204-el-panoptico-del-consumo.php</w:t>
        </w:r>
      </w:hyperlink>
    </w:p>
    <w:p w14:paraId="09BCF0CB" w14:textId="77777777" w:rsidR="00920403" w:rsidRPr="00320D2D" w:rsidRDefault="00920403">
      <w:pPr>
        <w:rPr>
          <w:lang w:val="es-ES"/>
        </w:rPr>
      </w:pPr>
      <w:r>
        <w:rPr>
          <w:color w:val="000000"/>
        </w:rPr>
        <w:tab/>
      </w:r>
      <w:r w:rsidRPr="00320D2D">
        <w:rPr>
          <w:color w:val="000000"/>
          <w:lang w:val="es-ES"/>
        </w:rPr>
        <w:t>2006-03-01</w:t>
      </w:r>
    </w:p>
    <w:p w14:paraId="083BE479" w14:textId="44171004" w:rsidR="00320D2D" w:rsidRPr="00601D98" w:rsidRDefault="00320D2D" w:rsidP="00320D2D">
      <w:pPr>
        <w:rPr>
          <w:szCs w:val="28"/>
          <w:lang w:val="es-ES"/>
        </w:rPr>
      </w:pPr>
      <w:r>
        <w:rPr>
          <w:szCs w:val="28"/>
        </w:rPr>
        <w:t xml:space="preserve">_____. </w:t>
      </w:r>
      <w:r w:rsidRPr="00624F87">
        <w:rPr>
          <w:szCs w:val="28"/>
        </w:rPr>
        <w:t>"</w:t>
      </w:r>
      <w:r>
        <w:rPr>
          <w:szCs w:val="28"/>
        </w:rPr>
        <w:t>Compra productos españoles</w:t>
      </w:r>
      <w:r w:rsidRPr="00624F87">
        <w:rPr>
          <w:szCs w:val="28"/>
        </w:rPr>
        <w:t xml:space="preserve">." </w:t>
      </w:r>
      <w:r w:rsidRPr="00601D98">
        <w:rPr>
          <w:szCs w:val="28"/>
          <w:lang w:val="es-ES"/>
        </w:rPr>
        <w:t xml:space="preserve">In García Landa, </w:t>
      </w:r>
      <w:r w:rsidRPr="00601D98">
        <w:rPr>
          <w:i/>
          <w:szCs w:val="28"/>
          <w:lang w:val="es-ES"/>
        </w:rPr>
        <w:t>Vanity Fea</w:t>
      </w:r>
      <w:r w:rsidRPr="00601D98">
        <w:rPr>
          <w:szCs w:val="28"/>
          <w:lang w:val="es-ES"/>
        </w:rPr>
        <w:t xml:space="preserve"> 2 Nov. 2021.*</w:t>
      </w:r>
    </w:p>
    <w:p w14:paraId="7CB8A875" w14:textId="77777777" w:rsidR="00320D2D" w:rsidRPr="00601D98" w:rsidRDefault="00320D2D" w:rsidP="00320D2D">
      <w:pPr>
        <w:rPr>
          <w:szCs w:val="28"/>
          <w:lang w:val="es-ES"/>
        </w:rPr>
      </w:pPr>
      <w:r w:rsidRPr="00601D98">
        <w:rPr>
          <w:szCs w:val="28"/>
          <w:lang w:val="es-ES"/>
        </w:rPr>
        <w:tab/>
      </w:r>
      <w:hyperlink r:id="rId12" w:history="1">
        <w:r w:rsidRPr="00601D98">
          <w:rPr>
            <w:rStyle w:val="Hipervnculo"/>
            <w:szCs w:val="28"/>
            <w:lang w:val="es-ES"/>
          </w:rPr>
          <w:t>https://vanityfea.blogspot.com/2021/11/compra-productos-espanoles.html</w:t>
        </w:r>
      </w:hyperlink>
      <w:r w:rsidRPr="00601D98">
        <w:rPr>
          <w:szCs w:val="28"/>
          <w:lang w:val="es-ES"/>
        </w:rPr>
        <w:tab/>
      </w:r>
    </w:p>
    <w:p w14:paraId="53237AAD" w14:textId="77777777" w:rsidR="00320D2D" w:rsidRPr="00320D2D" w:rsidRDefault="00320D2D" w:rsidP="00320D2D">
      <w:pPr>
        <w:rPr>
          <w:szCs w:val="28"/>
          <w:lang w:val="en-US"/>
        </w:rPr>
      </w:pPr>
      <w:r w:rsidRPr="00601D98">
        <w:rPr>
          <w:szCs w:val="28"/>
          <w:lang w:val="es-ES"/>
        </w:rPr>
        <w:tab/>
      </w:r>
      <w:r w:rsidRPr="00320D2D">
        <w:rPr>
          <w:szCs w:val="28"/>
          <w:lang w:val="en-US"/>
        </w:rPr>
        <w:t>2021</w:t>
      </w:r>
    </w:p>
    <w:p w14:paraId="306E48EE" w14:textId="77777777" w:rsidR="00920403" w:rsidRPr="00F45897" w:rsidRDefault="00920403">
      <w:pPr>
        <w:rPr>
          <w:lang w:val="en-US"/>
        </w:rPr>
      </w:pPr>
      <w:r w:rsidRPr="00F45897">
        <w:rPr>
          <w:lang w:val="en-US"/>
        </w:rPr>
        <w:t xml:space="preserve">Goatly, Andrew. "Chapter 7: Advertising and Consumerism." In Goatly, </w:t>
      </w:r>
      <w:r w:rsidRPr="00F45897">
        <w:rPr>
          <w:i/>
          <w:lang w:val="en-US"/>
        </w:rPr>
        <w:t>Critical Reading and Writing: An Introductory Coursebook.</w:t>
      </w:r>
      <w:r w:rsidRPr="00F45897">
        <w:rPr>
          <w:lang w:val="en-US"/>
        </w:rPr>
        <w:t xml:space="preserve"> London: Routledge, 2000. 183-214.*</w:t>
      </w:r>
    </w:p>
    <w:p w14:paraId="11F09A3F" w14:textId="77777777" w:rsidR="00920403" w:rsidRPr="00F45897" w:rsidRDefault="00920403" w:rsidP="00920403">
      <w:pPr>
        <w:rPr>
          <w:lang w:val="en-US"/>
        </w:rPr>
      </w:pPr>
      <w:r w:rsidRPr="00F45897">
        <w:rPr>
          <w:lang w:val="en-US"/>
        </w:rPr>
        <w:t xml:space="preserve">Hagens, Nate. "Fleeing Vesuvius: The Psychological Roots of Resource Over-Consumption." </w:t>
      </w:r>
      <w:r w:rsidRPr="00F45897">
        <w:rPr>
          <w:i/>
          <w:lang w:val="en-US"/>
        </w:rPr>
        <w:t>The Oil Drum</w:t>
      </w:r>
      <w:r w:rsidRPr="00F45897">
        <w:rPr>
          <w:lang w:val="en-US"/>
        </w:rPr>
        <w:t xml:space="preserve"> 11 May 2011.*</w:t>
      </w:r>
    </w:p>
    <w:p w14:paraId="565A16D0" w14:textId="77777777" w:rsidR="00920403" w:rsidRPr="00F45897" w:rsidRDefault="00920403" w:rsidP="00920403">
      <w:pPr>
        <w:rPr>
          <w:lang w:val="en-US"/>
        </w:rPr>
      </w:pPr>
      <w:r w:rsidRPr="00F45897">
        <w:rPr>
          <w:lang w:val="en-US"/>
        </w:rPr>
        <w:tab/>
      </w:r>
      <w:hyperlink r:id="rId13" w:history="1">
        <w:r w:rsidRPr="00F45897">
          <w:rPr>
            <w:rStyle w:val="Hipervnculo"/>
            <w:lang w:val="en-US"/>
          </w:rPr>
          <w:t>http://www.theoildrum.com/node/7901</w:t>
        </w:r>
      </w:hyperlink>
    </w:p>
    <w:p w14:paraId="5929FEAE" w14:textId="77777777" w:rsidR="00920403" w:rsidRPr="00F45897" w:rsidRDefault="00920403">
      <w:pPr>
        <w:rPr>
          <w:lang w:val="en-US"/>
        </w:rPr>
      </w:pPr>
      <w:r w:rsidRPr="00F45897">
        <w:rPr>
          <w:lang w:val="en-US"/>
        </w:rPr>
        <w:lastRenderedPageBreak/>
        <w:tab/>
        <w:t>2012</w:t>
      </w:r>
    </w:p>
    <w:p w14:paraId="3B1C403D" w14:textId="77777777" w:rsidR="00FF620A" w:rsidRPr="002E71EB" w:rsidRDefault="00FF620A" w:rsidP="00FF620A">
      <w:r w:rsidRPr="00F45897">
        <w:rPr>
          <w:lang w:val="en-US"/>
        </w:rPr>
        <w:t xml:space="preserve">Harris, Marvin. </w:t>
      </w:r>
      <w:r>
        <w:t xml:space="preserve">"¿Por qué consumimos de forma conspicua?" In Harris, </w:t>
      </w:r>
      <w:r>
        <w:rPr>
          <w:i/>
        </w:rPr>
        <w:t>Nuestra especie.</w:t>
      </w:r>
      <w:r>
        <w:t xml:space="preserve"> 3rd. ed. Madrid: Alianza Editorial, 2011. 366-69.*</w:t>
      </w:r>
    </w:p>
    <w:p w14:paraId="45D934A2" w14:textId="77777777" w:rsidR="00920403" w:rsidRDefault="00920403">
      <w:pPr>
        <w:rPr>
          <w:i/>
          <w:color w:val="000000"/>
        </w:rPr>
      </w:pPr>
      <w:r>
        <w:rPr>
          <w:color w:val="000000"/>
        </w:rPr>
        <w:t xml:space="preserve">Honneth, Axel. </w:t>
      </w:r>
      <w:r>
        <w:rPr>
          <w:i/>
          <w:color w:val="000000"/>
        </w:rPr>
        <w:t>Verdinglichung. Eine anerkennungstheoretische Studie.</w:t>
      </w:r>
    </w:p>
    <w:p w14:paraId="38C507D7" w14:textId="77777777" w:rsidR="00920403" w:rsidRDefault="00920403">
      <w:pPr>
        <w:rPr>
          <w:color w:val="000000"/>
        </w:rPr>
      </w:pPr>
      <w:r>
        <w:rPr>
          <w:color w:val="000000"/>
        </w:rPr>
        <w:t xml:space="preserve">_____. </w:t>
      </w:r>
      <w:r>
        <w:rPr>
          <w:i/>
          <w:color w:val="000000"/>
        </w:rPr>
        <w:t xml:space="preserve">Reificación: Un estudio en la teoría del reconocimiento. </w:t>
      </w:r>
      <w:r>
        <w:rPr>
          <w:color w:val="000000"/>
        </w:rPr>
        <w:t>(Conocimiento). Madrid: Katz, 2007.</w:t>
      </w:r>
    </w:p>
    <w:p w14:paraId="5FCB7AE9" w14:textId="77777777" w:rsidR="00F45897" w:rsidRDefault="00F45897" w:rsidP="00F45897">
      <w:r>
        <w:t xml:space="preserve">Laermans, Rudi. "Aprendiendo a consumir: Los primeros grandes almacenes y la formación de la moderna cultura del consumo (1860-1914)." </w:t>
      </w:r>
      <w:r>
        <w:rPr>
          <w:i/>
        </w:rPr>
        <w:t>El consumo: Perspectivas económicas y sociales. Revista de Occidente</w:t>
      </w:r>
      <w:r>
        <w:t xml:space="preserve"> 162 (Nov. 1994): 121-44.*</w:t>
      </w:r>
    </w:p>
    <w:p w14:paraId="79CA868A" w14:textId="77777777" w:rsidR="00920403" w:rsidRPr="00F45897" w:rsidRDefault="00920403" w:rsidP="00920403">
      <w:pPr>
        <w:rPr>
          <w:lang w:val="en-US"/>
        </w:rPr>
      </w:pPr>
      <w:r w:rsidRPr="00F45897">
        <w:rPr>
          <w:lang w:val="en-US"/>
        </w:rPr>
        <w:t xml:space="preserve">Mackay, Hugh, ed. </w:t>
      </w:r>
      <w:r w:rsidRPr="00F45897">
        <w:rPr>
          <w:i/>
          <w:lang w:val="en-US"/>
        </w:rPr>
        <w:t>Consumption and Everyday Life.</w:t>
      </w:r>
      <w:r w:rsidRPr="00F45897">
        <w:rPr>
          <w:lang w:val="en-US"/>
        </w:rPr>
        <w:t xml:space="preserve"> London: Sage, 1997.</w:t>
      </w:r>
    </w:p>
    <w:p w14:paraId="69984841" w14:textId="77777777" w:rsidR="00920403" w:rsidRPr="00F45897" w:rsidRDefault="00920403" w:rsidP="00920403">
      <w:pPr>
        <w:rPr>
          <w:lang w:val="en-US"/>
        </w:rPr>
      </w:pPr>
      <w:r w:rsidRPr="00F45897">
        <w:rPr>
          <w:lang w:val="en-US"/>
        </w:rPr>
        <w:t xml:space="preserve">Marcuse, Herbert. "Liberation from the Affluent Society." In </w:t>
      </w:r>
      <w:r w:rsidRPr="00F45897">
        <w:rPr>
          <w:i/>
          <w:lang w:val="en-US"/>
        </w:rPr>
        <w:t>Critical Theory and Society: A Reader.</w:t>
      </w:r>
      <w:r w:rsidRPr="00F45897">
        <w:rPr>
          <w:lang w:val="en-US"/>
        </w:rPr>
        <w:t xml:space="preserve"> Ed. Stephen Eric Bronner and Douglas MacKay Kellner. London: Routledge, 1989. </w:t>
      </w:r>
    </w:p>
    <w:p w14:paraId="1218C3A7" w14:textId="77777777" w:rsidR="00D31801" w:rsidRPr="00F45897" w:rsidRDefault="00D31801" w:rsidP="00D31801">
      <w:pPr>
        <w:rPr>
          <w:lang w:val="en-US"/>
        </w:rPr>
      </w:pPr>
      <w:r w:rsidRPr="002C48E6">
        <w:t xml:space="preserve">Martín Gaite, Carmen. </w:t>
      </w:r>
      <w:r>
        <w:t>"</w:t>
      </w:r>
      <w:r w:rsidRPr="002C48E6">
        <w:t>Navidad de consumo.</w:t>
      </w:r>
      <w:r>
        <w:t>"</w:t>
      </w:r>
      <w:r w:rsidRPr="002C48E6">
        <w:t xml:space="preserve"> </w:t>
      </w:r>
      <w:r w:rsidRPr="002C48E6">
        <w:rPr>
          <w:i/>
        </w:rPr>
        <w:t>Diario 16</w:t>
      </w:r>
      <w:r w:rsidRPr="002C48E6">
        <w:t xml:space="preserve"> 27 Dec. 1976. Rpt. in Martín Gaite, </w:t>
      </w:r>
      <w:r w:rsidRPr="002C48E6">
        <w:rPr>
          <w:i/>
        </w:rPr>
        <w:t>Tirando del hilo (artículos 1949-2000).</w:t>
      </w:r>
      <w:r w:rsidRPr="002C48E6">
        <w:t xml:space="preserve"> </w:t>
      </w:r>
      <w:r w:rsidRPr="00F45897">
        <w:rPr>
          <w:lang w:val="en-US"/>
        </w:rPr>
        <w:t>Ed. José Teruel. Madrid: Siruela, 2006. 67-68.*</w:t>
      </w:r>
    </w:p>
    <w:p w14:paraId="5B168F92" w14:textId="77777777" w:rsidR="00F35E97" w:rsidRPr="00F45897" w:rsidRDefault="00F35E97" w:rsidP="00F35E97">
      <w:pPr>
        <w:rPr>
          <w:lang w:val="en-US"/>
        </w:rPr>
      </w:pPr>
      <w:r w:rsidRPr="00F45897">
        <w:rPr>
          <w:lang w:val="en-US"/>
        </w:rPr>
        <w:t xml:space="preserve">Radner, Hilary. </w:t>
      </w:r>
      <w:r w:rsidRPr="00F45897">
        <w:rPr>
          <w:i/>
          <w:lang w:val="en-US"/>
        </w:rPr>
        <w:t>Neo-Feminist Cinema: Girly Films, Chick Flicks, and Consumer Culture.</w:t>
      </w:r>
      <w:r w:rsidRPr="00F45897">
        <w:rPr>
          <w:lang w:val="en-US"/>
        </w:rPr>
        <w:t xml:space="preserve"> London: Routledge, 2011.</w:t>
      </w:r>
    </w:p>
    <w:p w14:paraId="0B8EACD5" w14:textId="77777777" w:rsidR="00F35E97" w:rsidRPr="00F45897" w:rsidRDefault="00F35E97" w:rsidP="00F35E97">
      <w:pPr>
        <w:rPr>
          <w:lang w:val="en-US"/>
        </w:rPr>
      </w:pPr>
      <w:r w:rsidRPr="00F45897">
        <w:rPr>
          <w:lang w:val="en-US"/>
        </w:rPr>
        <w:t xml:space="preserve">Radner, Hilary, Pekka Sulkunen, John Holmwood, and Gerhard Schulze, eds. </w:t>
      </w:r>
      <w:r w:rsidRPr="00F45897">
        <w:rPr>
          <w:i/>
          <w:lang w:val="en-US"/>
        </w:rPr>
        <w:t>Constructing the New Consumer Society.</w:t>
      </w:r>
      <w:r w:rsidRPr="00F45897">
        <w:rPr>
          <w:lang w:val="en-US"/>
        </w:rPr>
        <w:t xml:space="preserve"> New York: Macmillan, 1997. </w:t>
      </w:r>
    </w:p>
    <w:p w14:paraId="7B892438" w14:textId="77777777" w:rsidR="00920403" w:rsidRPr="00F45897" w:rsidRDefault="00920403">
      <w:pPr>
        <w:rPr>
          <w:lang w:val="en-US"/>
        </w:rPr>
      </w:pPr>
      <w:r w:rsidRPr="00F45897">
        <w:rPr>
          <w:lang w:val="en-US"/>
        </w:rPr>
        <w:t xml:space="preserve">Ritzer, George. </w:t>
      </w:r>
      <w:r w:rsidRPr="00F45897">
        <w:rPr>
          <w:i/>
          <w:lang w:val="en-US"/>
        </w:rPr>
        <w:t xml:space="preserve">The McDonaldization of Society. </w:t>
      </w:r>
      <w:r w:rsidRPr="00F45897">
        <w:rPr>
          <w:lang w:val="en-US"/>
        </w:rPr>
        <w:t>Newbury Park (CA): Pine Forge Press, 1993.* (Social structure, US society, postmodernism, consumer society, postindustrial society, consumerism, standardization, alienation, control).</w:t>
      </w:r>
    </w:p>
    <w:p w14:paraId="573F6510" w14:textId="77777777" w:rsidR="00920403" w:rsidRDefault="00920403">
      <w:r>
        <w:t xml:space="preserve">_____. </w:t>
      </w:r>
      <w:r>
        <w:rPr>
          <w:i/>
        </w:rPr>
        <w:t>La Mcdonalización de la sociedad.</w:t>
      </w:r>
      <w:r>
        <w:t xml:space="preserve"> Barcelona: Ariel, 1996.</w:t>
      </w:r>
    </w:p>
    <w:p w14:paraId="3615063B" w14:textId="77777777" w:rsidR="00920403" w:rsidRPr="00BA59AA" w:rsidRDefault="00920403">
      <w:pPr>
        <w:rPr>
          <w:lang w:val="en-US"/>
        </w:rPr>
      </w:pPr>
      <w:r>
        <w:t xml:space="preserve">_____.  </w:t>
      </w:r>
      <w:r>
        <w:rPr>
          <w:i/>
        </w:rPr>
        <w:t xml:space="preserve">El encanto de un mundo desencantado: revolución en los medios de consumo. </w:t>
      </w:r>
      <w:r w:rsidRPr="00BA59AA">
        <w:rPr>
          <w:lang w:val="en-US"/>
        </w:rPr>
        <w:t>Barcelona: Ariel, 2000.</w:t>
      </w:r>
    </w:p>
    <w:p w14:paraId="5F3CFB69" w14:textId="0890B8A3" w:rsidR="00B87B39" w:rsidRPr="00B87B39" w:rsidRDefault="00B87B39" w:rsidP="00B87B39">
      <w:pPr>
        <w:rPr>
          <w:i/>
          <w:szCs w:val="28"/>
          <w:lang w:val="en-US"/>
        </w:rPr>
      </w:pPr>
      <w:r w:rsidRPr="00FF1990">
        <w:rPr>
          <w:lang w:val="en-US"/>
        </w:rPr>
        <w:t xml:space="preserve">Saad, Gad. </w:t>
      </w:r>
      <w:r w:rsidRPr="00895BFA">
        <w:rPr>
          <w:i/>
          <w:szCs w:val="28"/>
          <w:lang w:val="en-US"/>
        </w:rPr>
        <w:t>The Evolutionary Bases of Consumption.</w:t>
      </w:r>
    </w:p>
    <w:p w14:paraId="4185DEE9" w14:textId="77777777" w:rsidR="00B87B39" w:rsidRDefault="00B87B39" w:rsidP="00B87B39">
      <w:pPr>
        <w:tabs>
          <w:tab w:val="left" w:pos="5760"/>
        </w:tabs>
        <w:rPr>
          <w:szCs w:val="28"/>
          <w:lang w:val="en-US"/>
        </w:rPr>
      </w:pPr>
      <w:r>
        <w:rPr>
          <w:szCs w:val="28"/>
          <w:lang w:val="en-US"/>
        </w:rPr>
        <w:t xml:space="preserve">_____. </w:t>
      </w:r>
      <w:r>
        <w:rPr>
          <w:i/>
          <w:szCs w:val="28"/>
          <w:lang w:val="en-US"/>
        </w:rPr>
        <w:t>The Consuming Instinct.</w:t>
      </w:r>
    </w:p>
    <w:p w14:paraId="751D817B" w14:textId="77777777" w:rsidR="005319C8" w:rsidRDefault="005319C8" w:rsidP="005319C8">
      <w:r>
        <w:t xml:space="preserve">Sánchez Ferlosio, Rafael. "Non olet." In Sánchez Ferlosio, </w:t>
      </w:r>
      <w:r>
        <w:rPr>
          <w:i/>
        </w:rPr>
        <w:t>QWERTYUIOP: Ensayos IV - Sobre enseñanza, deportes, televisión, publicidad, trabajo y ocio.</w:t>
      </w:r>
      <w:r>
        <w:t xml:space="preserve"> Ed. Ignacio Echevarría. Barcelona: Penguin Random House - Debate, 2017. 263-441. (Money, economy, consumerism; "Trabajo y ocio"; "Homo emptor").</w:t>
      </w:r>
    </w:p>
    <w:p w14:paraId="63E767B7" w14:textId="4DA8AB91" w:rsidR="00617FFD" w:rsidRDefault="00617FFD" w:rsidP="00617FFD">
      <w:r>
        <w:t xml:space="preserve">_____. "Las cajas vacías." Lecture, 11 Feb. 1993. In Sánchez Ferlosio, </w:t>
      </w:r>
      <w:r>
        <w:rPr>
          <w:i/>
        </w:rPr>
        <w:t>QWERTYUIOP: Ensayos IV - Sobre enseñanza, deportes, televisión, publicidad, trabajo y ocio.</w:t>
      </w:r>
      <w:r>
        <w:t xml:space="preserve"> Ed. Ignacio Echevarría. </w:t>
      </w:r>
      <w:r>
        <w:lastRenderedPageBreak/>
        <w:t>Barcelona: Penguin Random House - Debate, 2017. 447-55. (Consumerism).</w:t>
      </w:r>
    </w:p>
    <w:p w14:paraId="7DD81ADE" w14:textId="77777777" w:rsidR="006F1E11" w:rsidRPr="00F45897" w:rsidRDefault="006F1E11" w:rsidP="006F1E11">
      <w:pPr>
        <w:tabs>
          <w:tab w:val="left" w:pos="2760"/>
        </w:tabs>
        <w:rPr>
          <w:lang w:val="en-US"/>
        </w:rPr>
      </w:pPr>
      <w:r>
        <w:t xml:space="preserve">Shirky, Clay. </w:t>
      </w:r>
      <w:r w:rsidRPr="00F45897">
        <w:rPr>
          <w:lang w:val="en-US"/>
        </w:rPr>
        <w:t xml:space="preserve">"RIP the Consumer, 1900-1999." </w:t>
      </w:r>
      <w:r w:rsidRPr="00F45897">
        <w:rPr>
          <w:i/>
          <w:lang w:val="en-US"/>
        </w:rPr>
        <w:t>Clay Shirky's Writings about the Internet</w:t>
      </w:r>
      <w:r w:rsidRPr="00F45897">
        <w:rPr>
          <w:lang w:val="en-US"/>
        </w:rPr>
        <w:t xml:space="preserve"> (May 2000).</w:t>
      </w:r>
    </w:p>
    <w:p w14:paraId="668BBF8A" w14:textId="77777777" w:rsidR="006F1E11" w:rsidRPr="00F45897" w:rsidRDefault="006F1E11" w:rsidP="006F1E11">
      <w:pPr>
        <w:tabs>
          <w:tab w:val="left" w:pos="2760"/>
        </w:tabs>
        <w:rPr>
          <w:lang w:val="en-US"/>
        </w:rPr>
      </w:pPr>
      <w:r w:rsidRPr="00F45897">
        <w:rPr>
          <w:lang w:val="en-US"/>
        </w:rPr>
        <w:tab/>
      </w:r>
      <w:hyperlink r:id="rId14" w:history="1">
        <w:r w:rsidRPr="00F45897">
          <w:rPr>
            <w:rStyle w:val="Hipervnculo"/>
            <w:lang w:val="en-US"/>
          </w:rPr>
          <w:t>http://www.shirky.com/writings/consumer.html</w:t>
        </w:r>
      </w:hyperlink>
    </w:p>
    <w:p w14:paraId="1A400BF1" w14:textId="77777777" w:rsidR="006F1E11" w:rsidRPr="00F45897" w:rsidRDefault="006F1E11" w:rsidP="006F1E11">
      <w:pPr>
        <w:tabs>
          <w:tab w:val="left" w:pos="2760"/>
        </w:tabs>
        <w:rPr>
          <w:lang w:val="en-US"/>
        </w:rPr>
      </w:pPr>
      <w:r w:rsidRPr="00F45897">
        <w:rPr>
          <w:lang w:val="en-US"/>
        </w:rPr>
        <w:tab/>
        <w:t>2004</w:t>
      </w:r>
    </w:p>
    <w:p w14:paraId="5F9CE318" w14:textId="77777777" w:rsidR="00920403" w:rsidRPr="00F45897" w:rsidRDefault="00920403">
      <w:pPr>
        <w:rPr>
          <w:lang w:val="en-US"/>
        </w:rPr>
      </w:pPr>
      <w:r w:rsidRPr="00F45897">
        <w:rPr>
          <w:lang w:val="en-US"/>
        </w:rPr>
        <w:t xml:space="preserve">Tratner, Michael. "Cultural Autonomy and Consumerism: </w:t>
      </w:r>
      <w:r w:rsidRPr="00F45897">
        <w:rPr>
          <w:i/>
          <w:lang w:val="en-US"/>
        </w:rPr>
        <w:t xml:space="preserve">Their Eyes Were Watching God." </w:t>
      </w:r>
      <w:r w:rsidRPr="00F45897">
        <w:rPr>
          <w:lang w:val="en-US"/>
        </w:rPr>
        <w:t xml:space="preserve">In Tratner, </w:t>
      </w:r>
      <w:r w:rsidRPr="00F45897">
        <w:rPr>
          <w:i/>
          <w:lang w:val="en-US"/>
        </w:rPr>
        <w:t>Deficits and Desires: Economics and Sexuality in Twentieth-Century Literature.</w:t>
      </w:r>
      <w:r w:rsidRPr="00F45897">
        <w:rPr>
          <w:lang w:val="en-US"/>
        </w:rPr>
        <w:t xml:space="preserve"> Stanford (CA): Stanford UP, 2001. 173-94.*</w:t>
      </w:r>
    </w:p>
    <w:p w14:paraId="20C0EB82" w14:textId="77777777" w:rsidR="00D6325E" w:rsidRDefault="00D6325E" w:rsidP="00D6325E">
      <w:r w:rsidRPr="00F45897">
        <w:rPr>
          <w:lang w:val="en-US"/>
        </w:rPr>
        <w:t xml:space="preserve">Veblen, Thorstein. </w:t>
      </w:r>
      <w:r w:rsidRPr="00F45897">
        <w:rPr>
          <w:i/>
          <w:lang w:val="en-US"/>
        </w:rPr>
        <w:t>The Theory of the Leisure Class.</w:t>
      </w:r>
      <w:r w:rsidRPr="00F45897">
        <w:rPr>
          <w:lang w:val="en-US"/>
        </w:rPr>
        <w:t xml:space="preserve"> </w:t>
      </w:r>
      <w:r>
        <w:t>1899. Boston: Hougton Mifflin, 1973.</w:t>
      </w:r>
    </w:p>
    <w:p w14:paraId="2417A143" w14:textId="77777777" w:rsidR="00D6325E" w:rsidRDefault="00D6325E" w:rsidP="00D6325E">
      <w:r>
        <w:t xml:space="preserve">_____. </w:t>
      </w:r>
      <w:r>
        <w:rPr>
          <w:i/>
        </w:rPr>
        <w:t>Teoría de la clase ociosa.</w:t>
      </w:r>
      <w:r>
        <w:t xml:space="preserve"> Prologue and trans. Carlos Mellizo. (El libro de bolsillo: Sociología). Madrid: Alianza Editorial, 2004. 2011.*</w:t>
      </w:r>
    </w:p>
    <w:p w14:paraId="3992424F" w14:textId="77777777" w:rsidR="00800A6D" w:rsidRPr="00BA59AA" w:rsidRDefault="00800A6D" w:rsidP="00800A6D">
      <w:r>
        <w:t xml:space="preserve">_____. "4. El consumo ostensible." In Veblen, </w:t>
      </w:r>
      <w:r>
        <w:rPr>
          <w:i/>
        </w:rPr>
        <w:t>Teoría de la clase ociosa.</w:t>
      </w:r>
      <w:r>
        <w:t xml:space="preserve"> </w:t>
      </w:r>
      <w:r w:rsidRPr="00BA59AA">
        <w:t>Madrid: Alianza Editorial, 2004. 2011. 90-119.*</w:t>
      </w:r>
    </w:p>
    <w:p w14:paraId="3B06A8AA" w14:textId="77777777" w:rsidR="00920403" w:rsidRPr="00BA59AA" w:rsidRDefault="00920403"/>
    <w:p w14:paraId="0981650B" w14:textId="7FCE2210" w:rsidR="00920403" w:rsidRPr="00BA59AA" w:rsidRDefault="00920403"/>
    <w:p w14:paraId="21FDCBA2" w14:textId="2079B73B" w:rsidR="00B87B39" w:rsidRPr="00BA59AA" w:rsidRDefault="00B87B39"/>
    <w:p w14:paraId="787720CE" w14:textId="0D327EE4" w:rsidR="00B87B39" w:rsidRPr="00BA59AA" w:rsidRDefault="00B87B39"/>
    <w:p w14:paraId="653AB4A3" w14:textId="1830B9D1" w:rsidR="00B87B39" w:rsidRPr="00BA59AA" w:rsidRDefault="00B87B39"/>
    <w:p w14:paraId="20555048" w14:textId="663A11B3" w:rsidR="00B87B39" w:rsidRPr="00BA59AA" w:rsidRDefault="00B87B39">
      <w:r w:rsidRPr="00BA59AA">
        <w:t>Blogs</w:t>
      </w:r>
    </w:p>
    <w:p w14:paraId="5CC5FAD5" w14:textId="3234B26B" w:rsidR="00B87B39" w:rsidRPr="00BA59AA" w:rsidRDefault="00B87B39"/>
    <w:p w14:paraId="2AAD8212" w14:textId="5D63C627" w:rsidR="00B87B39" w:rsidRPr="00BA59AA" w:rsidRDefault="00B87B39"/>
    <w:p w14:paraId="4D6F8567" w14:textId="44CD659C" w:rsidR="00B87B39" w:rsidRPr="00BA59AA" w:rsidRDefault="00B87B39" w:rsidP="00B87B39">
      <w:pPr>
        <w:tabs>
          <w:tab w:val="left" w:pos="5760"/>
        </w:tabs>
        <w:rPr>
          <w:szCs w:val="28"/>
        </w:rPr>
      </w:pPr>
      <w:r w:rsidRPr="00BA59AA">
        <w:rPr>
          <w:i/>
          <w:szCs w:val="28"/>
        </w:rPr>
        <w:t>Homo Consumericus.</w:t>
      </w:r>
      <w:r w:rsidRPr="00BA59AA">
        <w:rPr>
          <w:szCs w:val="28"/>
        </w:rPr>
        <w:t xml:space="preserve"> Blog at </w:t>
      </w:r>
      <w:r w:rsidRPr="00BA59AA">
        <w:rPr>
          <w:i/>
          <w:szCs w:val="28"/>
        </w:rPr>
        <w:t xml:space="preserve">Psychology Today. </w:t>
      </w:r>
      <w:r w:rsidRPr="00BA59AA">
        <w:rPr>
          <w:szCs w:val="28"/>
        </w:rPr>
        <w:t>(Gad Saad)</w:t>
      </w:r>
      <w:r w:rsidRPr="00BA59AA">
        <w:rPr>
          <w:i/>
          <w:szCs w:val="28"/>
        </w:rPr>
        <w:t>.*</w:t>
      </w:r>
    </w:p>
    <w:p w14:paraId="4A5DA785" w14:textId="77777777" w:rsidR="00B87B39" w:rsidRPr="00BA59AA" w:rsidRDefault="00B87B39" w:rsidP="00B87B39">
      <w:pPr>
        <w:tabs>
          <w:tab w:val="left" w:pos="5760"/>
        </w:tabs>
        <w:rPr>
          <w:szCs w:val="28"/>
        </w:rPr>
      </w:pPr>
      <w:r w:rsidRPr="00BA59AA">
        <w:rPr>
          <w:szCs w:val="28"/>
        </w:rPr>
        <w:tab/>
      </w:r>
      <w:hyperlink r:id="rId15" w:history="1">
        <w:r w:rsidRPr="00BA59AA">
          <w:rPr>
            <w:rStyle w:val="Hipervnculo"/>
            <w:szCs w:val="28"/>
          </w:rPr>
          <w:t>https://www.psychologytoday.com/ca/blog/homo-consumericus/</w:t>
        </w:r>
      </w:hyperlink>
    </w:p>
    <w:p w14:paraId="05F070C3" w14:textId="77777777" w:rsidR="00B87B39" w:rsidRPr="00895BFA" w:rsidRDefault="00B87B39" w:rsidP="00B87B39">
      <w:pPr>
        <w:tabs>
          <w:tab w:val="left" w:pos="5760"/>
        </w:tabs>
        <w:rPr>
          <w:szCs w:val="28"/>
          <w:lang w:val="en-US"/>
        </w:rPr>
      </w:pPr>
      <w:r w:rsidRPr="00BA59AA">
        <w:rPr>
          <w:szCs w:val="28"/>
        </w:rPr>
        <w:tab/>
      </w:r>
      <w:r>
        <w:rPr>
          <w:szCs w:val="28"/>
          <w:lang w:val="en-US"/>
        </w:rPr>
        <w:t>2020</w:t>
      </w:r>
    </w:p>
    <w:p w14:paraId="4038DDCB" w14:textId="16BFF960" w:rsidR="00B87B39" w:rsidRDefault="00B87B39">
      <w:pPr>
        <w:rPr>
          <w:szCs w:val="28"/>
          <w:lang w:val="en-US"/>
        </w:rPr>
      </w:pPr>
    </w:p>
    <w:p w14:paraId="5DCE9A56" w14:textId="5A03B380" w:rsidR="00B87B39" w:rsidRDefault="00B87B39">
      <w:pPr>
        <w:rPr>
          <w:lang w:val="en-US"/>
        </w:rPr>
      </w:pPr>
    </w:p>
    <w:p w14:paraId="5B0A22AB" w14:textId="77777777" w:rsidR="00B87B39" w:rsidRPr="00F45897" w:rsidRDefault="00B87B39">
      <w:pPr>
        <w:rPr>
          <w:lang w:val="en-US"/>
        </w:rPr>
      </w:pPr>
    </w:p>
    <w:p w14:paraId="440DFDF5" w14:textId="77777777" w:rsidR="00920403" w:rsidRPr="00F45897" w:rsidRDefault="00920403">
      <w:pPr>
        <w:rPr>
          <w:lang w:val="en-US"/>
        </w:rPr>
      </w:pPr>
    </w:p>
    <w:p w14:paraId="67D48B39" w14:textId="77777777" w:rsidR="00920403" w:rsidRPr="00F45897" w:rsidRDefault="00920403">
      <w:pPr>
        <w:rPr>
          <w:b/>
          <w:lang w:val="en-US"/>
        </w:rPr>
      </w:pPr>
    </w:p>
    <w:p w14:paraId="5FEE0723" w14:textId="77777777" w:rsidR="00920403" w:rsidRPr="00F45897" w:rsidRDefault="00920403">
      <w:pPr>
        <w:rPr>
          <w:lang w:val="en-US"/>
        </w:rPr>
      </w:pPr>
      <w:r w:rsidRPr="00F45897">
        <w:rPr>
          <w:lang w:val="en-US"/>
        </w:rPr>
        <w:t>Internet resources</w:t>
      </w:r>
    </w:p>
    <w:p w14:paraId="4994A61A" w14:textId="3307FD56" w:rsidR="00920403" w:rsidRDefault="00920403">
      <w:pPr>
        <w:rPr>
          <w:lang w:val="en-US"/>
        </w:rPr>
      </w:pPr>
    </w:p>
    <w:p w14:paraId="548EA7F4" w14:textId="77777777" w:rsidR="00B87B39" w:rsidRPr="00F45897" w:rsidRDefault="00B87B39">
      <w:pPr>
        <w:rPr>
          <w:lang w:val="en-US"/>
        </w:rPr>
      </w:pPr>
    </w:p>
    <w:p w14:paraId="66B50BDC" w14:textId="77777777" w:rsidR="00920403" w:rsidRPr="00F45897" w:rsidRDefault="00920403">
      <w:pPr>
        <w:rPr>
          <w:lang w:val="en-US"/>
        </w:rPr>
      </w:pPr>
      <w:r w:rsidRPr="00F45897">
        <w:rPr>
          <w:i/>
          <w:lang w:val="en-US"/>
        </w:rPr>
        <w:t>Mouthshut.com</w:t>
      </w:r>
      <w:r w:rsidRPr="00F45897">
        <w:rPr>
          <w:lang w:val="en-US"/>
        </w:rPr>
        <w:t>. Consumers' opinion website.</w:t>
      </w:r>
    </w:p>
    <w:p w14:paraId="4A94DDA6" w14:textId="77777777" w:rsidR="00920403" w:rsidRPr="00F45897" w:rsidRDefault="00920403">
      <w:pPr>
        <w:rPr>
          <w:color w:val="000000"/>
          <w:lang w:val="en-US"/>
        </w:rPr>
      </w:pPr>
      <w:r w:rsidRPr="00F45897">
        <w:rPr>
          <w:lang w:val="en-US"/>
        </w:rPr>
        <w:tab/>
      </w:r>
      <w:hyperlink r:id="rId16" w:history="1">
        <w:r w:rsidRPr="00F45897">
          <w:rPr>
            <w:rStyle w:val="Hipervnculo"/>
            <w:lang w:val="en-US"/>
          </w:rPr>
          <w:t>http://www.mouthshut.com/</w:t>
        </w:r>
      </w:hyperlink>
    </w:p>
    <w:p w14:paraId="4C080444" w14:textId="77777777" w:rsidR="00920403" w:rsidRPr="00F45897" w:rsidRDefault="00920403">
      <w:pPr>
        <w:rPr>
          <w:lang w:val="en-US"/>
        </w:rPr>
      </w:pPr>
      <w:r w:rsidRPr="00F45897">
        <w:rPr>
          <w:color w:val="000000"/>
          <w:lang w:val="en-US"/>
        </w:rPr>
        <w:tab/>
        <w:t>2007</w:t>
      </w:r>
    </w:p>
    <w:p w14:paraId="6A98922C" w14:textId="77777777" w:rsidR="00920403" w:rsidRPr="00F45897" w:rsidRDefault="00920403">
      <w:pPr>
        <w:rPr>
          <w:lang w:val="en-US"/>
        </w:rPr>
      </w:pPr>
    </w:p>
    <w:p w14:paraId="7A2C8A48" w14:textId="77777777" w:rsidR="00920403" w:rsidRPr="00F45897" w:rsidRDefault="00920403">
      <w:pPr>
        <w:rPr>
          <w:lang w:val="en-US"/>
        </w:rPr>
      </w:pPr>
    </w:p>
    <w:p w14:paraId="19C1E65E" w14:textId="77777777" w:rsidR="00920403" w:rsidRPr="00F45897" w:rsidRDefault="00920403">
      <w:pPr>
        <w:rPr>
          <w:lang w:val="en-US"/>
        </w:rPr>
      </w:pPr>
    </w:p>
    <w:p w14:paraId="3EAF6184" w14:textId="77777777" w:rsidR="00920403" w:rsidRPr="00F45897" w:rsidRDefault="00920403">
      <w:pPr>
        <w:rPr>
          <w:lang w:val="en-US"/>
        </w:rPr>
      </w:pPr>
    </w:p>
    <w:p w14:paraId="693CD5B9" w14:textId="77777777" w:rsidR="00920403" w:rsidRPr="00F45897" w:rsidRDefault="00920403">
      <w:pPr>
        <w:rPr>
          <w:lang w:val="en-US"/>
        </w:rPr>
      </w:pPr>
      <w:r w:rsidRPr="00F45897">
        <w:rPr>
          <w:lang w:val="en-US"/>
        </w:rPr>
        <w:lastRenderedPageBreak/>
        <w:t>Journals</w:t>
      </w:r>
    </w:p>
    <w:p w14:paraId="0F2C0919" w14:textId="77777777" w:rsidR="00781591" w:rsidRDefault="00781591" w:rsidP="00781591">
      <w:pPr>
        <w:rPr>
          <w:lang w:val="en-US"/>
        </w:rPr>
      </w:pPr>
    </w:p>
    <w:p w14:paraId="3965326A" w14:textId="1E3C7E1B" w:rsidR="00781591" w:rsidRDefault="00781591" w:rsidP="00781591">
      <w:pPr>
        <w:rPr>
          <w:lang w:val="en-US"/>
        </w:rPr>
      </w:pPr>
      <w:r>
        <w:rPr>
          <w:i/>
          <w:lang w:val="en-US"/>
        </w:rPr>
        <w:t>Consumption, Markets and Culture</w:t>
      </w:r>
      <w:r>
        <w:rPr>
          <w:lang w:val="en-US"/>
        </w:rPr>
        <w:t xml:space="preserve"> (2012). </w:t>
      </w:r>
    </w:p>
    <w:p w14:paraId="567922C4" w14:textId="77777777" w:rsidR="00781591" w:rsidRPr="00F45897" w:rsidRDefault="00781591">
      <w:pPr>
        <w:rPr>
          <w:lang w:val="en-US"/>
        </w:rPr>
      </w:pPr>
    </w:p>
    <w:p w14:paraId="78484C7D" w14:textId="77777777" w:rsidR="00920403" w:rsidRPr="00320D2D" w:rsidRDefault="00920403">
      <w:pPr>
        <w:rPr>
          <w:lang w:val="en-US"/>
        </w:rPr>
      </w:pPr>
      <w:r w:rsidRPr="00F45897">
        <w:rPr>
          <w:i/>
          <w:lang w:val="en-US"/>
        </w:rPr>
        <w:t xml:space="preserve">The International Review of Retail, Distribution and Consumer Research. </w:t>
      </w:r>
      <w:r w:rsidRPr="00320D2D">
        <w:rPr>
          <w:lang w:val="en-US"/>
        </w:rPr>
        <w:t>Journal. London: Routledge. Vol. 5 (1995).</w:t>
      </w:r>
    </w:p>
    <w:p w14:paraId="08AB4509" w14:textId="77777777" w:rsidR="00920403" w:rsidRPr="00320D2D" w:rsidRDefault="00920403">
      <w:pPr>
        <w:rPr>
          <w:lang w:val="en-US"/>
        </w:rPr>
      </w:pPr>
    </w:p>
    <w:p w14:paraId="2D8413DB" w14:textId="77777777" w:rsidR="00920403" w:rsidRPr="00320D2D" w:rsidRDefault="00920403">
      <w:pPr>
        <w:rPr>
          <w:lang w:val="en-US"/>
        </w:rPr>
      </w:pPr>
    </w:p>
    <w:p w14:paraId="3EFA8B21" w14:textId="77777777" w:rsidR="00920403" w:rsidRPr="00320D2D" w:rsidRDefault="00920403">
      <w:pPr>
        <w:rPr>
          <w:lang w:val="en-US"/>
        </w:rPr>
      </w:pPr>
    </w:p>
    <w:p w14:paraId="2CB85146" w14:textId="77777777" w:rsidR="00920403" w:rsidRPr="00320D2D" w:rsidRDefault="00920403">
      <w:pPr>
        <w:rPr>
          <w:lang w:val="en-US"/>
        </w:rPr>
      </w:pPr>
      <w:r w:rsidRPr="00320D2D">
        <w:rPr>
          <w:lang w:val="en-US"/>
        </w:rPr>
        <w:t>Literature</w:t>
      </w:r>
    </w:p>
    <w:p w14:paraId="3612AD91" w14:textId="77777777" w:rsidR="00920403" w:rsidRPr="00320D2D" w:rsidRDefault="00920403">
      <w:pPr>
        <w:rPr>
          <w:lang w:val="en-US"/>
        </w:rPr>
      </w:pPr>
    </w:p>
    <w:p w14:paraId="4AB8E7B0" w14:textId="23089259" w:rsidR="00BA59AA" w:rsidRPr="00320D2D" w:rsidRDefault="00BA59AA" w:rsidP="00BA59AA">
      <w:pPr>
        <w:rPr>
          <w:i/>
          <w:lang w:val="en-US"/>
        </w:rPr>
      </w:pPr>
      <w:r w:rsidRPr="00320D2D">
        <w:rPr>
          <w:lang w:val="en-US"/>
        </w:rPr>
        <w:t xml:space="preserve">Caballero, Ernesto. </w:t>
      </w:r>
      <w:r w:rsidRPr="00320D2D">
        <w:rPr>
          <w:i/>
          <w:lang w:val="en-US"/>
        </w:rPr>
        <w:t>Naces, consumes, mueres.</w:t>
      </w:r>
      <w:r w:rsidRPr="00320D2D">
        <w:rPr>
          <w:lang w:val="en-US"/>
        </w:rPr>
        <w:t xml:space="preserve"> Metadrama.</w:t>
      </w:r>
    </w:p>
    <w:p w14:paraId="059963EE" w14:textId="77777777" w:rsidR="00DF76D5" w:rsidRPr="00F45897" w:rsidRDefault="00DF76D5" w:rsidP="00DF76D5">
      <w:pPr>
        <w:tabs>
          <w:tab w:val="left" w:pos="1720"/>
        </w:tabs>
        <w:rPr>
          <w:lang w:val="en-US"/>
        </w:rPr>
      </w:pPr>
      <w:r w:rsidRPr="00F45897">
        <w:rPr>
          <w:lang w:val="en-US"/>
        </w:rPr>
        <w:t xml:space="preserve">Kinsella, Sophie. </w:t>
      </w:r>
      <w:r w:rsidRPr="00F45897">
        <w:rPr>
          <w:i/>
          <w:lang w:val="en-US"/>
        </w:rPr>
        <w:t>Shopabolic.</w:t>
      </w:r>
      <w:r w:rsidRPr="00F45897">
        <w:rPr>
          <w:lang w:val="en-US"/>
        </w:rPr>
        <w:t xml:space="preserve"> 2000.</w:t>
      </w:r>
    </w:p>
    <w:p w14:paraId="689B432D" w14:textId="77777777" w:rsidR="00DF76D5" w:rsidRPr="00CF4A4D" w:rsidRDefault="00DF76D5" w:rsidP="00DF76D5">
      <w:pPr>
        <w:tabs>
          <w:tab w:val="left" w:pos="1720"/>
        </w:tabs>
      </w:pPr>
      <w:r w:rsidRPr="00F45897">
        <w:rPr>
          <w:lang w:val="en-US"/>
        </w:rPr>
        <w:t xml:space="preserve">_____. </w:t>
      </w:r>
      <w:r w:rsidRPr="00F45897">
        <w:rPr>
          <w:i/>
          <w:lang w:val="en-US"/>
        </w:rPr>
        <w:t>Shopabolic Abroad.</w:t>
      </w:r>
      <w:r w:rsidRPr="00F45897">
        <w:rPr>
          <w:lang w:val="en-US"/>
        </w:rPr>
        <w:t xml:space="preserve"> </w:t>
      </w:r>
      <w:r>
        <w:t xml:space="preserve">Novel. 2001. </w:t>
      </w:r>
    </w:p>
    <w:p w14:paraId="276D0B83" w14:textId="77777777" w:rsidR="00DF76D5" w:rsidRPr="00CF4A4D" w:rsidRDefault="00DF76D5" w:rsidP="00DF76D5">
      <w:pPr>
        <w:tabs>
          <w:tab w:val="left" w:pos="1720"/>
        </w:tabs>
        <w:rPr>
          <w:i/>
        </w:rPr>
      </w:pPr>
      <w:r>
        <w:t xml:space="preserve">_____. </w:t>
      </w:r>
      <w:r>
        <w:rPr>
          <w:i/>
        </w:rPr>
        <w:t>Loca por las compras en Manhattan.</w:t>
      </w:r>
      <w:r>
        <w:t xml:space="preserve"> Trans. Enrique Alda Delgado. Barcelona: Salamandra, 2002. Rpt. Barcelona: Círculo de Lectores, 2004. (Trans. of </w:t>
      </w:r>
      <w:r>
        <w:rPr>
          <w:i/>
        </w:rPr>
        <w:t>Shopabolic Abroad).</w:t>
      </w:r>
    </w:p>
    <w:p w14:paraId="1D5F653A" w14:textId="77777777" w:rsidR="00DF76D5" w:rsidRPr="00F45897" w:rsidRDefault="00DF76D5" w:rsidP="00DF76D5">
      <w:pPr>
        <w:tabs>
          <w:tab w:val="left" w:pos="1720"/>
        </w:tabs>
        <w:rPr>
          <w:lang w:val="en-US"/>
        </w:rPr>
      </w:pPr>
      <w:r>
        <w:t xml:space="preserve">_____. </w:t>
      </w:r>
      <w:r>
        <w:rPr>
          <w:i/>
        </w:rPr>
        <w:t>Loca por las compras prepara su boda.</w:t>
      </w:r>
      <w:r>
        <w:t xml:space="preserve"> </w:t>
      </w:r>
      <w:r w:rsidRPr="00F45897">
        <w:rPr>
          <w:lang w:val="en-US"/>
        </w:rPr>
        <w:t>2002.</w:t>
      </w:r>
    </w:p>
    <w:p w14:paraId="6FBB243B" w14:textId="77777777" w:rsidR="00920403" w:rsidRPr="00F45897" w:rsidRDefault="00920403">
      <w:pPr>
        <w:ind w:right="30"/>
        <w:rPr>
          <w:lang w:val="en-US"/>
        </w:rPr>
      </w:pPr>
      <w:r w:rsidRPr="00F45897">
        <w:rPr>
          <w:lang w:val="en-US"/>
        </w:rPr>
        <w:t xml:space="preserve">Ravenhill, Mark. </w:t>
      </w:r>
      <w:r w:rsidRPr="00F45897">
        <w:rPr>
          <w:i/>
          <w:lang w:val="en-US"/>
        </w:rPr>
        <w:t>Shopping and Fucking.</w:t>
      </w:r>
      <w:r w:rsidRPr="00F45897">
        <w:rPr>
          <w:lang w:val="en-US"/>
        </w:rPr>
        <w:t xml:space="preserve"> Drama. 1996.</w:t>
      </w:r>
    </w:p>
    <w:p w14:paraId="7969D42E" w14:textId="77777777" w:rsidR="00920403" w:rsidRPr="00F45897" w:rsidRDefault="00920403">
      <w:pPr>
        <w:rPr>
          <w:lang w:val="en-US"/>
        </w:rPr>
      </w:pPr>
    </w:p>
    <w:p w14:paraId="6BFDE683" w14:textId="77777777" w:rsidR="00920403" w:rsidRPr="00F45897" w:rsidRDefault="00920403">
      <w:pPr>
        <w:rPr>
          <w:lang w:val="en-US"/>
        </w:rPr>
      </w:pPr>
    </w:p>
    <w:p w14:paraId="06812EE6" w14:textId="77777777" w:rsidR="00920403" w:rsidRPr="00F45897" w:rsidRDefault="00920403">
      <w:pPr>
        <w:rPr>
          <w:lang w:val="en-US"/>
        </w:rPr>
      </w:pPr>
    </w:p>
    <w:p w14:paraId="24F0D20C" w14:textId="77777777" w:rsidR="00920403" w:rsidRPr="00F45897" w:rsidRDefault="00920403">
      <w:pPr>
        <w:rPr>
          <w:lang w:val="en-US"/>
        </w:rPr>
      </w:pPr>
    </w:p>
    <w:p w14:paraId="45B6DB71" w14:textId="77777777" w:rsidR="00920403" w:rsidRPr="00F45897" w:rsidRDefault="00920403">
      <w:pPr>
        <w:rPr>
          <w:lang w:val="en-US"/>
        </w:rPr>
      </w:pPr>
    </w:p>
    <w:p w14:paraId="130D6A07" w14:textId="77777777" w:rsidR="00EF6774" w:rsidRPr="00F45897" w:rsidRDefault="00EF6774">
      <w:pPr>
        <w:rPr>
          <w:lang w:val="en-US"/>
        </w:rPr>
      </w:pPr>
    </w:p>
    <w:p w14:paraId="04A93835" w14:textId="77777777" w:rsidR="00EF6774" w:rsidRPr="00F45897" w:rsidRDefault="00EF6774">
      <w:pPr>
        <w:rPr>
          <w:lang w:val="en-US"/>
        </w:rPr>
      </w:pPr>
    </w:p>
    <w:p w14:paraId="6ADDFC6D" w14:textId="77777777" w:rsidR="00EF6774" w:rsidRPr="00F45897" w:rsidRDefault="00EF6774">
      <w:pPr>
        <w:rPr>
          <w:lang w:val="en-US"/>
        </w:rPr>
      </w:pPr>
      <w:r w:rsidRPr="00F45897">
        <w:rPr>
          <w:lang w:val="en-US"/>
        </w:rPr>
        <w:t>Video</w:t>
      </w:r>
    </w:p>
    <w:p w14:paraId="6129E41F" w14:textId="77777777" w:rsidR="00EF6774" w:rsidRPr="00F45897" w:rsidRDefault="00EF6774">
      <w:pPr>
        <w:rPr>
          <w:lang w:val="en-US"/>
        </w:rPr>
      </w:pPr>
    </w:p>
    <w:p w14:paraId="1F21634A" w14:textId="10085592" w:rsidR="00EF6774" w:rsidRDefault="00EF6774">
      <w:pPr>
        <w:rPr>
          <w:lang w:val="en-US"/>
        </w:rPr>
      </w:pPr>
    </w:p>
    <w:p w14:paraId="57A9EEDA" w14:textId="77777777" w:rsidR="00B313F7" w:rsidRPr="008E3508" w:rsidRDefault="00B313F7" w:rsidP="00B313F7">
      <w:pPr>
        <w:rPr>
          <w:lang w:val="en-US"/>
        </w:rPr>
      </w:pPr>
      <w:r w:rsidRPr="001749CE">
        <w:rPr>
          <w:lang w:val="en-US"/>
        </w:rPr>
        <w:t xml:space="preserve">Bricker, Darrell, and John </w:t>
      </w:r>
      <w:r>
        <w:rPr>
          <w:lang w:val="en-US"/>
        </w:rPr>
        <w:t xml:space="preserve">Ibbitson. "Empty Planet: Preparing for the Global Population Decline." Video. </w:t>
      </w:r>
      <w:r>
        <w:rPr>
          <w:i/>
          <w:iCs/>
          <w:lang w:val="en-US"/>
        </w:rPr>
        <w:t>YouTube (Centre for International Governance Innovation)</w:t>
      </w:r>
      <w:r>
        <w:rPr>
          <w:lang w:val="en-US"/>
        </w:rPr>
        <w:t xml:space="preserve"> 4 April 2019.* (Growth, Population, Consumption, Aging, Malthusianism).</w:t>
      </w:r>
    </w:p>
    <w:p w14:paraId="2D3D175C" w14:textId="77777777" w:rsidR="00B313F7" w:rsidRDefault="00B313F7" w:rsidP="00B313F7">
      <w:pPr>
        <w:rPr>
          <w:lang w:val="en-US"/>
        </w:rPr>
      </w:pPr>
      <w:r>
        <w:rPr>
          <w:lang w:val="en-US"/>
        </w:rPr>
        <w:tab/>
      </w:r>
      <w:hyperlink r:id="rId17" w:history="1">
        <w:r w:rsidRPr="0003139A">
          <w:rPr>
            <w:rStyle w:val="Hipervnculo"/>
            <w:lang w:val="en-US"/>
          </w:rPr>
          <w:t>https://youtu.be/bSAgHvETNSg</w:t>
        </w:r>
      </w:hyperlink>
    </w:p>
    <w:p w14:paraId="1BB5E90F" w14:textId="77777777" w:rsidR="00B313F7" w:rsidRDefault="00B313F7" w:rsidP="00B313F7">
      <w:pPr>
        <w:rPr>
          <w:lang w:val="en-US"/>
        </w:rPr>
      </w:pPr>
      <w:r>
        <w:rPr>
          <w:lang w:val="en-US"/>
        </w:rPr>
        <w:tab/>
        <w:t>2024</w:t>
      </w:r>
    </w:p>
    <w:p w14:paraId="5747C2F8" w14:textId="77777777" w:rsidR="00B313F7" w:rsidRDefault="00B313F7" w:rsidP="00601D98">
      <w:pPr>
        <w:rPr>
          <w:lang w:val="en-US"/>
        </w:rPr>
      </w:pPr>
    </w:p>
    <w:p w14:paraId="513FDD83" w14:textId="77777777" w:rsidR="00C33597" w:rsidRPr="00956795" w:rsidRDefault="00C33597" w:rsidP="00C33597">
      <w:pPr>
        <w:rPr>
          <w:lang w:val="en-US"/>
        </w:rPr>
      </w:pPr>
      <w:r>
        <w:rPr>
          <w:lang w:val="en-US"/>
        </w:rPr>
        <w:t xml:space="preserve">Diary of a CEO. </w:t>
      </w:r>
      <w:r w:rsidRPr="00956795">
        <w:rPr>
          <w:lang w:val="en-US"/>
        </w:rPr>
        <w:t>"Yuval Noah Harari: They Are Lying About AI! The Trump Kamala Election Wi</w:t>
      </w:r>
      <w:r>
        <w:rPr>
          <w:lang w:val="en-US"/>
        </w:rPr>
        <w:t xml:space="preserve">ll Tear the Country Apart." Video. </w:t>
      </w:r>
      <w:r>
        <w:rPr>
          <w:i/>
          <w:iCs/>
          <w:lang w:val="en-US"/>
        </w:rPr>
        <w:t>YouTube (The Diary of a CEO)</w:t>
      </w:r>
      <w:r>
        <w:rPr>
          <w:lang w:val="en-US"/>
        </w:rPr>
        <w:t xml:space="preserve"> 5 Sept. 2024.* (Alien intelligence, Institutions, Trust, Bots, Freedom of speech, Bureaucracy, Social engineering and consumption, Robotic takeover, Social conflicts, indoctrination and brainwashing)</w:t>
      </w:r>
    </w:p>
    <w:p w14:paraId="1A21D3B8" w14:textId="77777777" w:rsidR="00C33597" w:rsidRPr="00C33597" w:rsidRDefault="00C33597" w:rsidP="00C33597">
      <w:pPr>
        <w:ind w:hanging="1"/>
        <w:rPr>
          <w:lang w:val="en-US"/>
        </w:rPr>
      </w:pPr>
      <w:hyperlink r:id="rId18" w:history="1">
        <w:r w:rsidRPr="00C33597">
          <w:rPr>
            <w:rStyle w:val="Hipervnculo"/>
            <w:lang w:val="en-US"/>
          </w:rPr>
          <w:t>https://youtu.be/78YN1e8UXdM</w:t>
        </w:r>
      </w:hyperlink>
    </w:p>
    <w:p w14:paraId="1EC3E741" w14:textId="77777777" w:rsidR="00C33597" w:rsidRPr="00C33597" w:rsidRDefault="00C33597" w:rsidP="00C33597">
      <w:pPr>
        <w:rPr>
          <w:lang w:val="en-US"/>
        </w:rPr>
      </w:pPr>
      <w:r w:rsidRPr="00C33597">
        <w:rPr>
          <w:lang w:val="en-US"/>
        </w:rPr>
        <w:lastRenderedPageBreak/>
        <w:tab/>
        <w:t>2024</w:t>
      </w:r>
    </w:p>
    <w:p w14:paraId="657193CC" w14:textId="77777777" w:rsidR="00C33597" w:rsidRDefault="00C33597" w:rsidP="00601D98">
      <w:pPr>
        <w:rPr>
          <w:lang w:val="en-US"/>
        </w:rPr>
      </w:pPr>
    </w:p>
    <w:p w14:paraId="449770B9" w14:textId="1F3BE187" w:rsidR="00601D98" w:rsidRPr="00291CAE" w:rsidRDefault="00601D98" w:rsidP="00601D98">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00CC4A18" w14:textId="77777777" w:rsidR="00601D98" w:rsidRPr="00097BCD" w:rsidRDefault="00601D98" w:rsidP="00601D98">
      <w:pPr>
        <w:rPr>
          <w:lang w:val="en-US"/>
        </w:rPr>
      </w:pPr>
      <w:r w:rsidRPr="00291CAE">
        <w:rPr>
          <w:lang w:val="en-US"/>
        </w:rPr>
        <w:tab/>
      </w:r>
      <w:hyperlink r:id="rId19" w:history="1">
        <w:r w:rsidRPr="00097BCD">
          <w:rPr>
            <w:rStyle w:val="Hipervnculo"/>
            <w:lang w:val="en-US"/>
          </w:rPr>
          <w:t>https://rumble.com/vn7lf5-monopoly-who-owns-the-world-must-see.html</w:t>
        </w:r>
      </w:hyperlink>
    </w:p>
    <w:p w14:paraId="384328E0" w14:textId="77777777" w:rsidR="00601D98" w:rsidRPr="00601D98" w:rsidRDefault="00601D98" w:rsidP="00601D98">
      <w:pPr>
        <w:rPr>
          <w:lang w:val="en-US"/>
        </w:rPr>
      </w:pPr>
      <w:r w:rsidRPr="00097BCD">
        <w:rPr>
          <w:lang w:val="en-US"/>
        </w:rPr>
        <w:tab/>
      </w:r>
      <w:r w:rsidRPr="00601D98">
        <w:rPr>
          <w:lang w:val="en-US"/>
        </w:rPr>
        <w:t>2022</w:t>
      </w:r>
    </w:p>
    <w:p w14:paraId="2AC78DCB" w14:textId="77777777" w:rsidR="00601D98" w:rsidRPr="00F45897" w:rsidRDefault="00601D98">
      <w:pPr>
        <w:rPr>
          <w:lang w:val="en-US"/>
        </w:rPr>
      </w:pPr>
    </w:p>
    <w:p w14:paraId="5EEAC22E" w14:textId="77777777" w:rsidR="004D3FDF" w:rsidRPr="00F45897" w:rsidRDefault="004D3FDF" w:rsidP="004D3FDF">
      <w:pPr>
        <w:pStyle w:val="nt"/>
        <w:spacing w:before="0" w:beforeAutospacing="0" w:after="0" w:afterAutospacing="0"/>
        <w:ind w:left="709" w:hanging="709"/>
        <w:jc w:val="both"/>
        <w:rPr>
          <w:sz w:val="28"/>
          <w:szCs w:val="28"/>
          <w:lang w:val="en-US"/>
        </w:rPr>
      </w:pPr>
      <w:r w:rsidRPr="00F45897">
        <w:rPr>
          <w:sz w:val="28"/>
          <w:szCs w:val="28"/>
          <w:lang w:val="en-US"/>
        </w:rPr>
        <w:t xml:space="preserve">Taylor, Diana. "Labyrinth of Things." Lecture at the Radcliffe Institute. </w:t>
      </w:r>
      <w:r w:rsidRPr="00F45897">
        <w:rPr>
          <w:i/>
          <w:sz w:val="28"/>
          <w:szCs w:val="28"/>
          <w:lang w:val="en-US"/>
        </w:rPr>
        <w:t>YouTube (Harvard University)</w:t>
      </w:r>
      <w:r w:rsidRPr="00F45897">
        <w:rPr>
          <w:sz w:val="28"/>
          <w:szCs w:val="28"/>
          <w:lang w:val="en-US"/>
        </w:rPr>
        <w:t xml:space="preserve"> 10 April 2015.*</w:t>
      </w:r>
    </w:p>
    <w:p w14:paraId="6F2856AB" w14:textId="77777777" w:rsidR="004D3FDF" w:rsidRPr="00F45897" w:rsidRDefault="004D3FDF" w:rsidP="004D3FDF">
      <w:pPr>
        <w:pStyle w:val="nt"/>
        <w:spacing w:before="0" w:beforeAutospacing="0" w:after="0" w:afterAutospacing="0"/>
        <w:ind w:left="709" w:hanging="709"/>
        <w:jc w:val="both"/>
        <w:rPr>
          <w:sz w:val="28"/>
          <w:szCs w:val="28"/>
          <w:lang w:val="en-US"/>
        </w:rPr>
      </w:pPr>
      <w:r w:rsidRPr="00F45897">
        <w:rPr>
          <w:sz w:val="28"/>
          <w:szCs w:val="28"/>
          <w:lang w:val="en-US"/>
        </w:rPr>
        <w:tab/>
      </w:r>
      <w:hyperlink r:id="rId20" w:history="1">
        <w:r w:rsidRPr="00F45897">
          <w:rPr>
            <w:rStyle w:val="Hipervnculo"/>
            <w:sz w:val="28"/>
            <w:szCs w:val="28"/>
            <w:lang w:val="en-US"/>
          </w:rPr>
          <w:t>https://youtu.be/8v-wAKvJOVo</w:t>
        </w:r>
      </w:hyperlink>
    </w:p>
    <w:p w14:paraId="7991D6E7" w14:textId="77777777" w:rsidR="004D3FDF" w:rsidRPr="00F45897" w:rsidRDefault="004D3FDF" w:rsidP="004D3FDF">
      <w:pPr>
        <w:pStyle w:val="nt"/>
        <w:spacing w:before="0" w:beforeAutospacing="0" w:after="0" w:afterAutospacing="0"/>
        <w:ind w:left="709" w:hanging="709"/>
        <w:jc w:val="both"/>
        <w:rPr>
          <w:sz w:val="28"/>
          <w:szCs w:val="28"/>
          <w:lang w:val="en-US"/>
        </w:rPr>
      </w:pPr>
      <w:r w:rsidRPr="00F45897">
        <w:rPr>
          <w:sz w:val="28"/>
          <w:szCs w:val="28"/>
          <w:lang w:val="en-US"/>
        </w:rPr>
        <w:tab/>
        <w:t>2015</w:t>
      </w:r>
    </w:p>
    <w:p w14:paraId="6AEE54A0" w14:textId="77777777" w:rsidR="004D3FDF" w:rsidRPr="00F45897" w:rsidRDefault="004D3FDF">
      <w:pPr>
        <w:rPr>
          <w:lang w:val="en-US"/>
        </w:rPr>
      </w:pPr>
    </w:p>
    <w:p w14:paraId="54316FF1" w14:textId="77777777" w:rsidR="00EF6774" w:rsidRPr="00F45897" w:rsidRDefault="00EF6774" w:rsidP="00EF6774">
      <w:pPr>
        <w:rPr>
          <w:lang w:val="en-US"/>
        </w:rPr>
      </w:pPr>
      <w:r w:rsidRPr="00F45897">
        <w:rPr>
          <w:lang w:val="en-US"/>
        </w:rPr>
        <w:t xml:space="preserve">Wallace, David Foster. "David Foster Wallace Uncut Interview" (ZDF, 2003). </w:t>
      </w:r>
      <w:r w:rsidRPr="00F45897">
        <w:rPr>
          <w:i/>
          <w:lang w:val="en-US"/>
        </w:rPr>
        <w:t>YouTube (David Vaipan)</w:t>
      </w:r>
      <w:r w:rsidRPr="00F45897">
        <w:rPr>
          <w:lang w:val="en-US"/>
        </w:rPr>
        <w:t xml:space="preserve"> 28 April 2013.*</w:t>
      </w:r>
    </w:p>
    <w:p w14:paraId="07A04719" w14:textId="77777777" w:rsidR="00EF6774" w:rsidRPr="00F45897" w:rsidRDefault="00EF6774" w:rsidP="00EF6774">
      <w:pPr>
        <w:rPr>
          <w:lang w:val="en-US"/>
        </w:rPr>
      </w:pPr>
      <w:r w:rsidRPr="00F45897">
        <w:rPr>
          <w:lang w:val="en-US"/>
        </w:rPr>
        <w:tab/>
      </w:r>
      <w:hyperlink r:id="rId21" w:history="1">
        <w:r w:rsidRPr="00F45897">
          <w:rPr>
            <w:rStyle w:val="Hipervnculo"/>
            <w:lang w:val="en-US"/>
          </w:rPr>
          <w:t>http://youtu.be/FkxUY0kxH80</w:t>
        </w:r>
      </w:hyperlink>
    </w:p>
    <w:p w14:paraId="2AD435B1" w14:textId="77777777" w:rsidR="00EF6774" w:rsidRPr="00F45897" w:rsidRDefault="00EF6774" w:rsidP="00EF6774">
      <w:pPr>
        <w:rPr>
          <w:lang w:val="en-US"/>
        </w:rPr>
      </w:pPr>
      <w:r w:rsidRPr="00F45897">
        <w:rPr>
          <w:lang w:val="en-US"/>
        </w:rPr>
        <w:tab/>
        <w:t>2014</w:t>
      </w:r>
    </w:p>
    <w:p w14:paraId="2A1C9634" w14:textId="77777777" w:rsidR="00EF6774" w:rsidRPr="00F45897" w:rsidRDefault="00EF6774">
      <w:pPr>
        <w:rPr>
          <w:lang w:val="en-US"/>
        </w:rPr>
      </w:pPr>
    </w:p>
    <w:p w14:paraId="2C521389" w14:textId="77777777" w:rsidR="004500A6" w:rsidRDefault="004500A6" w:rsidP="004500A6">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63C44469" w14:textId="77777777" w:rsidR="004500A6" w:rsidRPr="00781A03" w:rsidRDefault="004500A6" w:rsidP="004500A6">
      <w:pPr>
        <w:ind w:hanging="1"/>
        <w:rPr>
          <w:szCs w:val="28"/>
          <w:lang w:val="en-US"/>
        </w:rPr>
      </w:pPr>
      <w:hyperlink r:id="rId22" w:history="1">
        <w:r w:rsidRPr="00781A03">
          <w:rPr>
            <w:rStyle w:val="Hipervnculo"/>
            <w:lang w:val="en-US"/>
          </w:rPr>
          <w:t>https://youtu.be/pjJFzZpBN2c</w:t>
        </w:r>
      </w:hyperlink>
      <w:r w:rsidRPr="00781A03">
        <w:rPr>
          <w:color w:val="1D9BF0"/>
          <w:lang w:val="en-US"/>
        </w:rPr>
        <w:t xml:space="preserve"> </w:t>
      </w:r>
    </w:p>
    <w:p w14:paraId="7B816195" w14:textId="77777777" w:rsidR="004500A6" w:rsidRPr="00781A03" w:rsidRDefault="004500A6" w:rsidP="004500A6">
      <w:pPr>
        <w:ind w:hanging="1"/>
        <w:rPr>
          <w:szCs w:val="28"/>
          <w:lang w:val="en-US"/>
        </w:rPr>
      </w:pPr>
      <w:r w:rsidRPr="00781A03">
        <w:rPr>
          <w:szCs w:val="28"/>
          <w:lang w:val="en-US"/>
        </w:rPr>
        <w:t>2024</w:t>
      </w:r>
    </w:p>
    <w:p w14:paraId="25BB06A2" w14:textId="77777777" w:rsidR="00EF6774" w:rsidRDefault="00EF6774">
      <w:pPr>
        <w:rPr>
          <w:lang w:val="en-US"/>
        </w:rPr>
      </w:pPr>
    </w:p>
    <w:p w14:paraId="6D55848E" w14:textId="77777777" w:rsidR="004500A6" w:rsidRDefault="004500A6">
      <w:pPr>
        <w:rPr>
          <w:lang w:val="en-US"/>
        </w:rPr>
      </w:pPr>
    </w:p>
    <w:p w14:paraId="00A549E2" w14:textId="77777777" w:rsidR="004500A6" w:rsidRDefault="004500A6">
      <w:pPr>
        <w:rPr>
          <w:lang w:val="en-US"/>
        </w:rPr>
      </w:pPr>
    </w:p>
    <w:p w14:paraId="62C66E61" w14:textId="77777777" w:rsidR="004500A6" w:rsidRPr="00F45897" w:rsidRDefault="004500A6">
      <w:pPr>
        <w:rPr>
          <w:lang w:val="en-US"/>
        </w:rPr>
      </w:pPr>
    </w:p>
    <w:p w14:paraId="12FA421B" w14:textId="77777777" w:rsidR="00EF6774" w:rsidRPr="00F45897" w:rsidRDefault="00EF6774">
      <w:pPr>
        <w:rPr>
          <w:lang w:val="en-US"/>
        </w:rPr>
      </w:pPr>
    </w:p>
    <w:p w14:paraId="25C6C3B4" w14:textId="77777777" w:rsidR="0025288A" w:rsidRPr="00F45897" w:rsidRDefault="0025288A" w:rsidP="0025288A">
      <w:pPr>
        <w:rPr>
          <w:lang w:val="en-US"/>
        </w:rPr>
      </w:pPr>
      <w:r w:rsidRPr="00F45897">
        <w:rPr>
          <w:lang w:val="en-US"/>
        </w:rPr>
        <w:t>See also Shopping; Consumer society; Reification.</w:t>
      </w:r>
    </w:p>
    <w:p w14:paraId="554E8537" w14:textId="77777777" w:rsidR="00920403" w:rsidRPr="00F45897" w:rsidRDefault="00920403">
      <w:pPr>
        <w:rPr>
          <w:lang w:val="en-US"/>
        </w:rPr>
      </w:pPr>
    </w:p>
    <w:sectPr w:rsidR="00920403" w:rsidRPr="00F45897" w:rsidSect="004D3FD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82C"/>
    <w:rsid w:val="00240F7C"/>
    <w:rsid w:val="0025288A"/>
    <w:rsid w:val="00265710"/>
    <w:rsid w:val="002A7600"/>
    <w:rsid w:val="00320D2D"/>
    <w:rsid w:val="0034546F"/>
    <w:rsid w:val="004500A6"/>
    <w:rsid w:val="00454977"/>
    <w:rsid w:val="004D3FDF"/>
    <w:rsid w:val="005319C8"/>
    <w:rsid w:val="00550F48"/>
    <w:rsid w:val="005B03EE"/>
    <w:rsid w:val="00601D98"/>
    <w:rsid w:val="00617FFD"/>
    <w:rsid w:val="00672F4C"/>
    <w:rsid w:val="006F1E11"/>
    <w:rsid w:val="00723E44"/>
    <w:rsid w:val="00781591"/>
    <w:rsid w:val="00800A6D"/>
    <w:rsid w:val="00920403"/>
    <w:rsid w:val="0095585D"/>
    <w:rsid w:val="009776FE"/>
    <w:rsid w:val="00AA19D0"/>
    <w:rsid w:val="00B313F7"/>
    <w:rsid w:val="00B87B39"/>
    <w:rsid w:val="00B90FEE"/>
    <w:rsid w:val="00BA59AA"/>
    <w:rsid w:val="00BA65E3"/>
    <w:rsid w:val="00C33597"/>
    <w:rsid w:val="00D31801"/>
    <w:rsid w:val="00D6325E"/>
    <w:rsid w:val="00DF76D5"/>
    <w:rsid w:val="00EF6774"/>
    <w:rsid w:val="00F1082C"/>
    <w:rsid w:val="00F259B9"/>
    <w:rsid w:val="00F35E97"/>
    <w:rsid w:val="00F45897"/>
    <w:rsid w:val="00FF33E8"/>
    <w:rsid w:val="00FF62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6A6E36"/>
  <w14:defaultImageDpi w14:val="300"/>
  <w15:docId w15:val="{701CE955-0EC5-3B45-B17B-C673F3F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F1082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4D3FDF"/>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1870" TargetMode="External"/><Relationship Id="rId13" Type="http://schemas.openxmlformats.org/officeDocument/2006/relationships/hyperlink" Target="http://www.theoildrum.com/node/7901" TargetMode="External"/><Relationship Id="rId18" Type="http://schemas.openxmlformats.org/officeDocument/2006/relationships/hyperlink" Target="https://youtu.be/78YN1e8UXdM" TargetMode="External"/><Relationship Id="rId3" Type="http://schemas.openxmlformats.org/officeDocument/2006/relationships/webSettings" Target="webSettings.xml"/><Relationship Id="rId21" Type="http://schemas.openxmlformats.org/officeDocument/2006/relationships/hyperlink" Target="http://youtu.be/FkxUY0kxH80" TargetMode="External"/><Relationship Id="rId7" Type="http://schemas.openxmlformats.org/officeDocument/2006/relationships/hyperlink" Target="http://ssrn.com/abstract=1870" TargetMode="External"/><Relationship Id="rId12" Type="http://schemas.openxmlformats.org/officeDocument/2006/relationships/hyperlink" Target="https://vanityfea.blogspot.com/2021/11/compra-productos-espanoles.html" TargetMode="External"/><Relationship Id="rId17" Type="http://schemas.openxmlformats.org/officeDocument/2006/relationships/hyperlink" Target="https://youtu.be/bSAgHvETNSg" TargetMode="External"/><Relationship Id="rId2" Type="http://schemas.openxmlformats.org/officeDocument/2006/relationships/settings" Target="settings.xml"/><Relationship Id="rId16" Type="http://schemas.openxmlformats.org/officeDocument/2006/relationships/hyperlink" Target="http://www.mouthshut.com/" TargetMode="External"/><Relationship Id="rId20" Type="http://schemas.openxmlformats.org/officeDocument/2006/relationships/hyperlink" Target="https://youtu.be/8v-wAKvJOVo" TargetMode="External"/><Relationship Id="rId1" Type="http://schemas.openxmlformats.org/officeDocument/2006/relationships/styles" Target="styles.xml"/><Relationship Id="rId6" Type="http://schemas.openxmlformats.org/officeDocument/2006/relationships/hyperlink" Target="https://theconversation.com/es-la-basura-un-error-de-diseno-184771" TargetMode="External"/><Relationship Id="rId11" Type="http://schemas.openxmlformats.org/officeDocument/2006/relationships/hyperlink" Target="http://garciala.blogia.com/2006/020204-el-panoptico-del-consumo.php" TargetMode="External"/><Relationship Id="rId24" Type="http://schemas.openxmlformats.org/officeDocument/2006/relationships/theme" Target="theme/theme1.xml"/><Relationship Id="rId5" Type="http://schemas.openxmlformats.org/officeDocument/2006/relationships/hyperlink" Target="http://bathtubsinfilms.blogspot.com.es/2015/01/la-mujer-casada-une-femme-mariee.html" TargetMode="External"/><Relationship Id="rId15" Type="http://schemas.openxmlformats.org/officeDocument/2006/relationships/hyperlink" Target="https://www.psychologytoday.com/ca/blog/homo-consumericus/" TargetMode="External"/><Relationship Id="rId23" Type="http://schemas.openxmlformats.org/officeDocument/2006/relationships/fontTable" Target="fontTable.xml"/><Relationship Id="rId10" Type="http://schemas.openxmlformats.org/officeDocument/2006/relationships/hyperlink" Target="https://www.academia.edu/5888469/" TargetMode="External"/><Relationship Id="rId19" Type="http://schemas.openxmlformats.org/officeDocument/2006/relationships/hyperlink" Target="https://rumble.com/vn7lf5-monopoly-who-owns-the-world-must-see.html" TargetMode="External"/><Relationship Id="rId4" Type="http://schemas.openxmlformats.org/officeDocument/2006/relationships/hyperlink" Target="http://bit.ly/abibliog" TargetMode="External"/><Relationship Id="rId9" Type="http://schemas.openxmlformats.org/officeDocument/2006/relationships/hyperlink" Target="http://dx.doi.org/10.1080/10253866.2011.652823" TargetMode="External"/><Relationship Id="rId14" Type="http://schemas.openxmlformats.org/officeDocument/2006/relationships/hyperlink" Target="http://www.shirky.com/writings/consumer.html" TargetMode="External"/><Relationship Id="rId22" Type="http://schemas.openxmlformats.org/officeDocument/2006/relationships/hyperlink" Target="https://youtu.be/pjJFzZpBN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1178</Words>
  <Characters>9598</Characters>
  <Application>Microsoft Office Word</Application>
  <DocSecurity>0</DocSecurity>
  <Lines>79</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10755</CharactersWithSpaces>
  <SharedDoc>false</SharedDoc>
  <HLinks>
    <vt:vector size="54" baseType="variant">
      <vt:variant>
        <vt:i4>7405581</vt:i4>
      </vt:variant>
      <vt:variant>
        <vt:i4>24</vt:i4>
      </vt:variant>
      <vt:variant>
        <vt:i4>0</vt:i4>
      </vt:variant>
      <vt:variant>
        <vt:i4>5</vt:i4>
      </vt:variant>
      <vt:variant>
        <vt:lpwstr>http://youtu.be/FkxUY0kxH80</vt:lpwstr>
      </vt:variant>
      <vt:variant>
        <vt:lpwstr/>
      </vt:variant>
      <vt:variant>
        <vt:i4>4390914</vt:i4>
      </vt:variant>
      <vt:variant>
        <vt:i4>21</vt:i4>
      </vt:variant>
      <vt:variant>
        <vt:i4>0</vt:i4>
      </vt:variant>
      <vt:variant>
        <vt:i4>5</vt:i4>
      </vt:variant>
      <vt:variant>
        <vt:lpwstr>https://youtu.be/8v-wAKvJOVo</vt:lpwstr>
      </vt:variant>
      <vt:variant>
        <vt:lpwstr/>
      </vt:variant>
      <vt:variant>
        <vt:i4>4784163</vt:i4>
      </vt:variant>
      <vt:variant>
        <vt:i4>18</vt:i4>
      </vt:variant>
      <vt:variant>
        <vt:i4>0</vt:i4>
      </vt:variant>
      <vt:variant>
        <vt:i4>5</vt:i4>
      </vt:variant>
      <vt:variant>
        <vt:lpwstr>http://www.mouthshut.com/</vt:lpwstr>
      </vt:variant>
      <vt:variant>
        <vt:lpwstr/>
      </vt:variant>
      <vt:variant>
        <vt:i4>2162695</vt:i4>
      </vt:variant>
      <vt:variant>
        <vt:i4>15</vt:i4>
      </vt:variant>
      <vt:variant>
        <vt:i4>0</vt:i4>
      </vt:variant>
      <vt:variant>
        <vt:i4>5</vt:i4>
      </vt:variant>
      <vt:variant>
        <vt:lpwstr>http://www.theoildrum.com/node/7901</vt:lpwstr>
      </vt:variant>
      <vt:variant>
        <vt:lpwstr/>
      </vt:variant>
      <vt:variant>
        <vt:i4>7012353</vt:i4>
      </vt:variant>
      <vt:variant>
        <vt:i4>12</vt:i4>
      </vt:variant>
      <vt:variant>
        <vt:i4>0</vt:i4>
      </vt:variant>
      <vt:variant>
        <vt:i4>5</vt:i4>
      </vt:variant>
      <vt:variant>
        <vt:lpwstr>http://garciala.blogia.com/2006/020204-el-panoptico-del-consumo.php</vt:lpwstr>
      </vt:variant>
      <vt:variant>
        <vt:lpwstr/>
      </vt:variant>
      <vt:variant>
        <vt:i4>7864388</vt:i4>
      </vt:variant>
      <vt:variant>
        <vt:i4>9</vt:i4>
      </vt:variant>
      <vt:variant>
        <vt:i4>0</vt:i4>
      </vt:variant>
      <vt:variant>
        <vt:i4>5</vt:i4>
      </vt:variant>
      <vt:variant>
        <vt:lpwstr>http://dx.doi.org/10.2139/ssrn.1870</vt:lpwstr>
      </vt:variant>
      <vt:variant>
        <vt:lpwstr/>
      </vt:variant>
      <vt:variant>
        <vt:i4>4259884</vt:i4>
      </vt:variant>
      <vt:variant>
        <vt:i4>6</vt:i4>
      </vt:variant>
      <vt:variant>
        <vt:i4>0</vt:i4>
      </vt:variant>
      <vt:variant>
        <vt:i4>5</vt:i4>
      </vt:variant>
      <vt:variant>
        <vt:lpwstr>http://ssrn.com/abstract=1870</vt:lpwstr>
      </vt:variant>
      <vt:variant>
        <vt:lpwstr/>
      </vt:variant>
      <vt:variant>
        <vt:i4>262224</vt:i4>
      </vt:variant>
      <vt:variant>
        <vt:i4>3</vt:i4>
      </vt:variant>
      <vt:variant>
        <vt:i4>0</vt:i4>
      </vt:variant>
      <vt:variant>
        <vt:i4>5</vt:i4>
      </vt:variant>
      <vt:variant>
        <vt:lpwstr>http://bathtubsinfilms.blogspot.com.es/2015/01/la-mujer-casada-une-femme-mariee.html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17</cp:revision>
  <dcterms:created xsi:type="dcterms:W3CDTF">2017-04-15T09:49:00Z</dcterms:created>
  <dcterms:modified xsi:type="dcterms:W3CDTF">2024-09-26T19:02:00Z</dcterms:modified>
</cp:coreProperties>
</file>