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4FD73" w14:textId="77777777" w:rsidR="00D00442" w:rsidRPr="00D64DF7" w:rsidRDefault="00D0044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64DF7">
        <w:rPr>
          <w:sz w:val="20"/>
          <w:lang w:val="en-US"/>
        </w:rPr>
        <w:t xml:space="preserve">   from</w:t>
      </w:r>
    </w:p>
    <w:p w14:paraId="614BD960" w14:textId="77777777" w:rsidR="00D00442" w:rsidRPr="00D64DF7" w:rsidRDefault="00D00442">
      <w:pPr>
        <w:jc w:val="center"/>
        <w:rPr>
          <w:smallCaps/>
          <w:sz w:val="24"/>
          <w:lang w:val="en-US"/>
        </w:rPr>
      </w:pPr>
      <w:r w:rsidRPr="00D64DF7">
        <w:rPr>
          <w:smallCaps/>
          <w:sz w:val="24"/>
          <w:lang w:val="en-US"/>
        </w:rPr>
        <w:t>A Bibliography of Literary Theory, Criticism and Philology</w:t>
      </w:r>
    </w:p>
    <w:p w14:paraId="35DF2559" w14:textId="77777777" w:rsidR="00D00442" w:rsidRPr="00D64DF7" w:rsidRDefault="00D00442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Pr="00D64DF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CA88945" w14:textId="77777777" w:rsidR="00D00442" w:rsidRPr="00D64DF7" w:rsidRDefault="00D00442">
      <w:pPr>
        <w:ind w:right="-1"/>
        <w:jc w:val="center"/>
        <w:rPr>
          <w:sz w:val="24"/>
          <w:lang w:val="en-US"/>
        </w:rPr>
      </w:pPr>
      <w:r w:rsidRPr="00D64DF7">
        <w:rPr>
          <w:sz w:val="24"/>
          <w:lang w:val="en-US"/>
        </w:rPr>
        <w:t xml:space="preserve">by José Ángel </w:t>
      </w:r>
      <w:r w:rsidRPr="00D64DF7">
        <w:rPr>
          <w:smallCaps/>
          <w:sz w:val="24"/>
          <w:lang w:val="en-US"/>
        </w:rPr>
        <w:t>García Landa</w:t>
      </w:r>
    </w:p>
    <w:p w14:paraId="78A6EFE8" w14:textId="77777777" w:rsidR="00D00442" w:rsidRPr="00D64DF7" w:rsidRDefault="00D00442">
      <w:pPr>
        <w:ind w:right="-1"/>
        <w:jc w:val="center"/>
        <w:rPr>
          <w:sz w:val="24"/>
          <w:lang w:val="en-US"/>
        </w:rPr>
      </w:pPr>
      <w:r w:rsidRPr="00D64DF7">
        <w:rPr>
          <w:sz w:val="24"/>
          <w:lang w:val="en-US"/>
        </w:rPr>
        <w:t>(University of Zaragoza, Spain)</w:t>
      </w:r>
    </w:p>
    <w:p w14:paraId="374EA14D" w14:textId="77777777" w:rsidR="00D00442" w:rsidRPr="00D64DF7" w:rsidRDefault="00D00442">
      <w:pPr>
        <w:jc w:val="center"/>
        <w:rPr>
          <w:lang w:val="en-US"/>
        </w:rPr>
      </w:pPr>
    </w:p>
    <w:bookmarkEnd w:id="0"/>
    <w:bookmarkEnd w:id="1"/>
    <w:p w14:paraId="5E8ED0ED" w14:textId="77777777" w:rsidR="00D00442" w:rsidRPr="00D64DF7" w:rsidRDefault="00D00442">
      <w:pPr>
        <w:jc w:val="center"/>
        <w:rPr>
          <w:lang w:val="en-US"/>
        </w:rPr>
      </w:pPr>
    </w:p>
    <w:p w14:paraId="27F1F8A7" w14:textId="77777777" w:rsidR="00D00442" w:rsidRPr="00D64DF7" w:rsidRDefault="00D00442" w:rsidP="00D00442">
      <w:pPr>
        <w:pStyle w:val="Ttulo1"/>
        <w:rPr>
          <w:rFonts w:ascii="Times" w:hAnsi="Times"/>
          <w:smallCaps/>
          <w:sz w:val="36"/>
          <w:lang w:val="en-US"/>
        </w:rPr>
      </w:pPr>
      <w:r w:rsidRPr="00D64DF7">
        <w:rPr>
          <w:rFonts w:ascii="Times" w:hAnsi="Times"/>
          <w:smallCaps/>
          <w:sz w:val="36"/>
          <w:lang w:val="en-US"/>
        </w:rPr>
        <w:t>Depression</w:t>
      </w:r>
    </w:p>
    <w:p w14:paraId="08DCEF5F" w14:textId="77777777" w:rsidR="00D00442" w:rsidRPr="00D64DF7" w:rsidRDefault="00D00442">
      <w:pPr>
        <w:rPr>
          <w:b/>
          <w:lang w:val="en-US"/>
        </w:rPr>
      </w:pPr>
    </w:p>
    <w:p w14:paraId="1ED7B4AE" w14:textId="77777777" w:rsidR="00D00442" w:rsidRPr="00D64DF7" w:rsidRDefault="00D00442">
      <w:pPr>
        <w:rPr>
          <w:b/>
          <w:lang w:val="en-US"/>
        </w:rPr>
      </w:pPr>
    </w:p>
    <w:p w14:paraId="543B2E48" w14:textId="77777777" w:rsidR="00D00442" w:rsidRDefault="00D00442">
      <w:pPr>
        <w:rPr>
          <w:color w:val="000000"/>
        </w:rPr>
      </w:pPr>
      <w:r>
        <w:rPr>
          <w:color w:val="000000"/>
        </w:rPr>
        <w:t xml:space="preserve">Abraham, Karl. "Un breve estudio de la evolución de la libido, considerada a la luz de los trastornos mentales." 1924. In Abraham,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 xml:space="preserve">Barcelona: RBA Coleccionables, 2004. 1.319- 82. (Parte I: Los estados maníaco-depresivos y los niveles pregenitales de la libido: i) Melancolía y neurosis obsesiva: dos etapas de la fase anal-sádica de la libido; ii) La pérdida del objeto y la introyección en el pesar normal y en los estados mentales anormales; iii) El proceso de introyección en la melancolía: dos etapas de la fase oral de la libido; iv) Notas sobre la psicogénesis de la melancolía; v) El prototipo infantil de la depresión melancólica; vi) Manía; vii) La terapéutica psicoanalítica de los estados maníaco depresivos; Parte II: Orígenes y desarrollo del amor objetivo). </w:t>
      </w:r>
    </w:p>
    <w:p w14:paraId="7D6B6D66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t xml:space="preserve">Alvarez, A. </w:t>
      </w:r>
      <w:r w:rsidRPr="00D64DF7">
        <w:rPr>
          <w:i/>
          <w:lang w:val="en-US"/>
        </w:rPr>
        <w:t>The Savage God: A Study of Suicide.</w:t>
      </w:r>
      <w:r w:rsidRPr="00D64DF7">
        <w:rPr>
          <w:lang w:val="en-US"/>
        </w:rPr>
        <w:t xml:space="preserve"> Harmondsworth: Penguin, 1974. </w:t>
      </w:r>
    </w:p>
    <w:p w14:paraId="1D50DBD1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t xml:space="preserve">Barcelona, Antonio. "On the Concept of Depression in American English: A Cognitive Approach." </w:t>
      </w:r>
      <w:r w:rsidRPr="00D64DF7">
        <w:rPr>
          <w:i/>
          <w:lang w:val="en-US"/>
        </w:rPr>
        <w:t>Revista Canaria de Estudios Ingleses</w:t>
      </w:r>
      <w:r w:rsidRPr="00D64DF7">
        <w:rPr>
          <w:lang w:val="en-US"/>
        </w:rPr>
        <w:t xml:space="preserve"> 12 (1986): 7-35.*</w:t>
      </w:r>
    </w:p>
    <w:p w14:paraId="420D9AD8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t xml:space="preserve">Bart, Pauline B. "Depression in Middle-Aged Women." In </w:t>
      </w:r>
      <w:r w:rsidRPr="00D64DF7">
        <w:rPr>
          <w:i/>
          <w:lang w:val="en-US"/>
        </w:rPr>
        <w:t>Woman in Sexist Society.</w:t>
      </w:r>
      <w:r w:rsidRPr="00D64DF7">
        <w:rPr>
          <w:lang w:val="en-US"/>
        </w:rPr>
        <w:t xml:space="preserve"> Ed. Vivian Gornick and Barbara K. Moran. New York: Basic Books, 1971.</w:t>
      </w:r>
    </w:p>
    <w:p w14:paraId="1EFA39F8" w14:textId="77777777" w:rsidR="00D00442" w:rsidRPr="00D64DF7" w:rsidRDefault="00D00442" w:rsidP="00D00442">
      <w:pPr>
        <w:rPr>
          <w:lang w:val="en-US"/>
        </w:rPr>
      </w:pPr>
      <w:r w:rsidRPr="00D64DF7">
        <w:rPr>
          <w:lang w:val="en-US"/>
        </w:rPr>
        <w:t xml:space="preserve">Borch-Jacobsen, Mikkel. </w:t>
      </w:r>
      <w:r w:rsidRPr="00D64DF7">
        <w:rPr>
          <w:i/>
          <w:lang w:val="en-US"/>
        </w:rPr>
        <w:t>Making Minds &amp; Madness: From Hysteria to Depression.</w:t>
      </w:r>
      <w:r w:rsidRPr="00D64DF7">
        <w:rPr>
          <w:lang w:val="en-US"/>
        </w:rPr>
        <w:t xml:space="preserve"> Cambridge UP, 2009.</w:t>
      </w:r>
    </w:p>
    <w:p w14:paraId="008EAF59" w14:textId="77777777" w:rsidR="00D00442" w:rsidRPr="00D64DF7" w:rsidRDefault="00D00442">
      <w:pPr>
        <w:ind w:right="58"/>
        <w:rPr>
          <w:lang w:val="en-US"/>
        </w:rPr>
      </w:pPr>
      <w:r w:rsidRPr="00D64DF7">
        <w:rPr>
          <w:lang w:val="en-US"/>
        </w:rPr>
        <w:t xml:space="preserve">Bowlby, John. </w:t>
      </w:r>
      <w:r w:rsidRPr="00D64DF7">
        <w:rPr>
          <w:i/>
          <w:lang w:val="en-US"/>
        </w:rPr>
        <w:t>Loss: Sadness and Depression.</w:t>
      </w:r>
      <w:r w:rsidRPr="00D64DF7">
        <w:rPr>
          <w:lang w:val="en-US"/>
        </w:rPr>
        <w:t xml:space="preserve"> 1980. Vol. 3 of </w:t>
      </w:r>
      <w:r w:rsidRPr="00D64DF7">
        <w:rPr>
          <w:i/>
          <w:lang w:val="en-US"/>
        </w:rPr>
        <w:t>Attachment and Loss.</w:t>
      </w:r>
      <w:r w:rsidRPr="00D64DF7">
        <w:rPr>
          <w:lang w:val="en-US"/>
        </w:rPr>
        <w:t xml:space="preserve"> London: Pimlico, 1998.*</w:t>
      </w:r>
    </w:p>
    <w:p w14:paraId="7CE98B0C" w14:textId="77777777" w:rsidR="00D00442" w:rsidRPr="00D64DF7" w:rsidRDefault="00D00442">
      <w:pPr>
        <w:ind w:right="58"/>
        <w:rPr>
          <w:lang w:val="en-US"/>
        </w:rPr>
      </w:pPr>
      <w:r w:rsidRPr="00D64DF7">
        <w:rPr>
          <w:lang w:val="en-US"/>
        </w:rPr>
        <w:t xml:space="preserve">_____. </w:t>
      </w:r>
      <w:r w:rsidRPr="00D64DF7">
        <w:rPr>
          <w:i/>
          <w:lang w:val="en-US"/>
        </w:rPr>
        <w:t>Attachment and Loss.</w:t>
      </w:r>
      <w:r w:rsidRPr="00D64DF7">
        <w:rPr>
          <w:lang w:val="en-US"/>
        </w:rPr>
        <w:t xml:space="preserve"> 3 vols. New York: Basic Books, 1990.*</w:t>
      </w:r>
    </w:p>
    <w:p w14:paraId="26884186" w14:textId="77777777" w:rsidR="00D00442" w:rsidRPr="00163FC9" w:rsidRDefault="00D00442" w:rsidP="00D00442">
      <w:pPr>
        <w:ind w:left="737" w:hanging="737"/>
        <w:rPr>
          <w:color w:val="000000"/>
        </w:rPr>
      </w:pPr>
      <w:r w:rsidRPr="00D64DF7">
        <w:rPr>
          <w:color w:val="000000"/>
          <w:lang w:val="en-US"/>
        </w:rPr>
        <w:t xml:space="preserve">Casey, Nell, ed. </w:t>
      </w:r>
      <w:r w:rsidRPr="00D64DF7">
        <w:rPr>
          <w:i/>
          <w:color w:val="000000"/>
          <w:lang w:val="en-US"/>
        </w:rPr>
        <w:t>Unholy Ghost.</w:t>
      </w:r>
      <w:r w:rsidRPr="00D64DF7">
        <w:rPr>
          <w:color w:val="000000"/>
          <w:lang w:val="en-US"/>
        </w:rPr>
        <w:t xml:space="preserve"> </w:t>
      </w:r>
      <w:r w:rsidRPr="00163FC9">
        <w:rPr>
          <w:color w:val="000000"/>
        </w:rPr>
        <w:t>(Essays on depression).</w:t>
      </w:r>
    </w:p>
    <w:p w14:paraId="544681ED" w14:textId="77777777" w:rsidR="00D00442" w:rsidRDefault="00D00442">
      <w:r>
        <w:t xml:space="preserve">Castilla del Pino, Carlos. </w:t>
      </w:r>
      <w:r>
        <w:rPr>
          <w:i/>
        </w:rPr>
        <w:t>Un estudio sobre la depresión.</w:t>
      </w:r>
      <w:r w:rsidR="000719FF">
        <w:t xml:space="preserve"> 1966.</w:t>
      </w:r>
      <w:r>
        <w:rPr>
          <w:i/>
        </w:rPr>
        <w:t xml:space="preserve"> </w:t>
      </w:r>
      <w:r>
        <w:t xml:space="preserve">Ediciones de Bolsillo. </w:t>
      </w:r>
    </w:p>
    <w:p w14:paraId="2FF34F8B" w14:textId="77777777" w:rsidR="00D00442" w:rsidRPr="00D64DF7" w:rsidRDefault="00D00442" w:rsidP="00D00442">
      <w:pPr>
        <w:rPr>
          <w:lang w:val="en-US"/>
        </w:rPr>
      </w:pPr>
      <w:r w:rsidRPr="00D64DF7">
        <w:rPr>
          <w:lang w:val="es-ES"/>
        </w:rPr>
        <w:t xml:space="preserve">Clark, Hilary, ed. </w:t>
      </w:r>
      <w:r w:rsidRPr="004B2E14">
        <w:rPr>
          <w:i/>
          <w:lang w:val="en-US"/>
        </w:rPr>
        <w:t>Depression and Narrative: Telling the Dark.</w:t>
      </w:r>
      <w:r w:rsidRPr="00163FC9">
        <w:rPr>
          <w:lang w:val="en-US"/>
        </w:rPr>
        <w:t xml:space="preserve"> SUNY, 2008.</w:t>
      </w:r>
    </w:p>
    <w:p w14:paraId="243F574C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lastRenderedPageBreak/>
        <w:t xml:space="preserve">Freud, Sigmund. "Trauer und Melancholie." 1915. </w:t>
      </w:r>
      <w:r w:rsidRPr="00D64DF7">
        <w:rPr>
          <w:i/>
          <w:lang w:val="en-US"/>
        </w:rPr>
        <w:t>Zentralblatt für Psychoanalyse</w:t>
      </w:r>
      <w:r w:rsidRPr="00D64DF7">
        <w:rPr>
          <w:lang w:val="en-US"/>
        </w:rPr>
        <w:t xml:space="preserve"> 2.6 (1912): 288-301.</w:t>
      </w:r>
    </w:p>
    <w:p w14:paraId="2D04C33F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t xml:space="preserve">_____. "Mourning and Melancholia." 1915, 1917. In </w:t>
      </w:r>
      <w:r w:rsidRPr="00D64DF7">
        <w:rPr>
          <w:i/>
          <w:lang w:val="en-US"/>
        </w:rPr>
        <w:t>The Standard Edition of the Complete Psychological Works of Sigmund Freud.</w:t>
      </w:r>
      <w:r w:rsidRPr="00D64DF7">
        <w:rPr>
          <w:lang w:val="en-US"/>
        </w:rPr>
        <w:t xml:space="preserve"> London: Hogarth Press / Institute of Psycho-Analysis, 1957. 14.237-58.</w:t>
      </w:r>
    </w:p>
    <w:p w14:paraId="2AC30A0D" w14:textId="77777777" w:rsidR="00D00442" w:rsidRDefault="00D00442">
      <w:r w:rsidRPr="00D64DF7">
        <w:rPr>
          <w:lang w:val="en-US"/>
        </w:rPr>
        <w:t xml:space="preserve">_____. "Mourning and Melancholia." </w:t>
      </w:r>
      <w:r>
        <w:t xml:space="preserve">In </w:t>
      </w:r>
      <w:r>
        <w:rPr>
          <w:i/>
        </w:rPr>
        <w:t>The Pelican Freud.</w:t>
      </w:r>
      <w:r>
        <w:t xml:space="preserve"> 2.245-68.</w:t>
      </w:r>
    </w:p>
    <w:p w14:paraId="1765571D" w14:textId="77777777" w:rsidR="00D00442" w:rsidRPr="00D64DF7" w:rsidRDefault="00D00442">
      <w:pPr>
        <w:rPr>
          <w:lang w:val="en-US"/>
        </w:rPr>
      </w:pPr>
      <w:r>
        <w:t xml:space="preserve">_____. "Duelo y melancolía." In Freud, </w:t>
      </w:r>
      <w:r>
        <w:rPr>
          <w:i/>
        </w:rPr>
        <w:t>Obras completas.</w:t>
      </w:r>
      <w:r>
        <w:t xml:space="preserve"> Madrid: Orbis, 1988. </w:t>
      </w:r>
      <w:r w:rsidRPr="00D64DF7">
        <w:rPr>
          <w:lang w:val="en-US"/>
        </w:rPr>
        <w:t>11.2091-100.*</w:t>
      </w:r>
    </w:p>
    <w:p w14:paraId="25CBA477" w14:textId="77777777" w:rsidR="00D00442" w:rsidRPr="00383F48" w:rsidRDefault="00D00442" w:rsidP="00D00442">
      <w:pPr>
        <w:widowControl w:val="0"/>
        <w:rPr>
          <w:lang w:val="en-GB"/>
        </w:rPr>
      </w:pPr>
      <w:r w:rsidRPr="00467B05">
        <w:rPr>
          <w:lang w:val="en-GB"/>
        </w:rPr>
        <w:t xml:space="preserve">Gordon, Andrew. "The Bride of </w:t>
      </w:r>
      <w:r w:rsidRPr="00467B05">
        <w:rPr>
          <w:i/>
          <w:lang w:val="en-GB"/>
        </w:rPr>
        <w:t>Melancholia." PsyArt</w:t>
      </w:r>
      <w:r w:rsidRPr="00467B05">
        <w:rPr>
          <w:lang w:val="en-GB"/>
        </w:rPr>
        <w:t xml:space="preserve"> 7 Sept. 2012.*</w:t>
      </w:r>
    </w:p>
    <w:p w14:paraId="10713429" w14:textId="77777777" w:rsidR="00D00442" w:rsidRDefault="00D00442" w:rsidP="00D00442">
      <w:pPr>
        <w:widowControl w:val="0"/>
        <w:rPr>
          <w:lang w:val="en-GB"/>
        </w:rPr>
      </w:pPr>
      <w:r w:rsidRPr="00467B05">
        <w:rPr>
          <w:lang w:val="en-GB"/>
        </w:rPr>
        <w:tab/>
      </w:r>
      <w:hyperlink r:id="rId7" w:history="1">
        <w:r w:rsidRPr="001D73CB">
          <w:rPr>
            <w:rStyle w:val="Hipervnculo"/>
            <w:lang w:val="en-GB"/>
          </w:rPr>
          <w:t>http://www.psyartjournal.com/article/show/gordon-the_bride_of_melancholia</w:t>
        </w:r>
      </w:hyperlink>
    </w:p>
    <w:p w14:paraId="61EAD4F2" w14:textId="77777777" w:rsidR="00D00442" w:rsidRPr="00383F48" w:rsidRDefault="00D00442" w:rsidP="00D00442">
      <w:pPr>
        <w:widowControl w:val="0"/>
        <w:rPr>
          <w:lang w:val="en-GB"/>
        </w:rPr>
      </w:pPr>
      <w:r>
        <w:rPr>
          <w:lang w:val="en-GB"/>
        </w:rPr>
        <w:tab/>
        <w:t>2012</w:t>
      </w:r>
    </w:p>
    <w:p w14:paraId="08F82FC5" w14:textId="77777777" w:rsidR="00D00442" w:rsidRPr="00D64DF7" w:rsidRDefault="00D00442">
      <w:pPr>
        <w:rPr>
          <w:color w:val="000000"/>
          <w:lang w:val="en-US"/>
        </w:rPr>
      </w:pPr>
      <w:r w:rsidRPr="00D64DF7">
        <w:rPr>
          <w:color w:val="000000"/>
          <w:lang w:val="en-US"/>
        </w:rPr>
        <w:t xml:space="preserve">Healy, David. </w:t>
      </w:r>
      <w:r w:rsidRPr="00D64DF7">
        <w:rPr>
          <w:i/>
          <w:color w:val="000000"/>
          <w:lang w:val="en-US"/>
        </w:rPr>
        <w:t xml:space="preserve">The Antidepressant Era. </w:t>
      </w:r>
      <w:r w:rsidRPr="00D64DF7">
        <w:rPr>
          <w:color w:val="000000"/>
          <w:lang w:val="en-US"/>
        </w:rPr>
        <w:t>Cambridge (MA): Harvard UP, 1997.</w:t>
      </w:r>
    </w:p>
    <w:p w14:paraId="344D429A" w14:textId="77777777" w:rsidR="00D00442" w:rsidRPr="00D64DF7" w:rsidRDefault="00D00442">
      <w:pPr>
        <w:rPr>
          <w:color w:val="000000"/>
          <w:lang w:val="en-US"/>
        </w:rPr>
      </w:pPr>
      <w:r w:rsidRPr="00D64DF7">
        <w:rPr>
          <w:color w:val="000000"/>
          <w:lang w:val="en-US"/>
        </w:rPr>
        <w:t xml:space="preserve">_____. </w:t>
      </w:r>
      <w:r w:rsidRPr="00D64DF7">
        <w:rPr>
          <w:i/>
          <w:color w:val="000000"/>
          <w:lang w:val="en-US"/>
        </w:rPr>
        <w:t>Let them eat Prozac: The Unhealthy Relationship between the Pharmaceutical Industry and Depression</w:t>
      </w:r>
      <w:r w:rsidRPr="00D64DF7">
        <w:rPr>
          <w:color w:val="000000"/>
          <w:lang w:val="en-US"/>
        </w:rPr>
        <w:t>. Nueva York: New York UP, 2004.</w:t>
      </w:r>
    </w:p>
    <w:p w14:paraId="1300E3F7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t xml:space="preserve">Kristeva, Julia. </w:t>
      </w:r>
      <w:r w:rsidRPr="00D64DF7">
        <w:rPr>
          <w:i/>
          <w:lang w:val="en-US"/>
        </w:rPr>
        <w:t>Soleil noir: dépression et mélancolie.</w:t>
      </w:r>
      <w:r w:rsidRPr="00D64DF7">
        <w:rPr>
          <w:lang w:val="en-US"/>
        </w:rPr>
        <w:t xml:space="preserve"> Paris: Gallimard, 1987. </w:t>
      </w:r>
    </w:p>
    <w:p w14:paraId="2436424A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t xml:space="preserve">_____. </w:t>
      </w:r>
      <w:r w:rsidRPr="00D64DF7">
        <w:rPr>
          <w:i/>
          <w:lang w:val="en-US"/>
        </w:rPr>
        <w:t>Black Sun: Depression and Melancholia.</w:t>
      </w:r>
      <w:r w:rsidRPr="00D64DF7">
        <w:rPr>
          <w:lang w:val="en-US"/>
        </w:rPr>
        <w:t xml:space="preserve"> New York: Columbia UP, 1989.</w:t>
      </w:r>
    </w:p>
    <w:p w14:paraId="614E3605" w14:textId="77777777" w:rsidR="00D64DF7" w:rsidRDefault="00D64DF7" w:rsidP="00D64DF7">
      <w:pPr>
        <w:rPr>
          <w:lang w:val="en-US"/>
        </w:rPr>
      </w:pPr>
      <w:r>
        <w:rPr>
          <w:lang w:val="en-US"/>
        </w:rPr>
        <w:t xml:space="preserve">Makis, William. "Depression, Psychosis and Suicide Ideation – the Dark Side of Pfizer and Moderna Covid-19 mRNA Vaccine on the Brain." </w:t>
      </w:r>
      <w:r>
        <w:rPr>
          <w:i/>
          <w:iCs/>
          <w:lang w:val="en-US"/>
        </w:rPr>
        <w:t>Covid Intel</w:t>
      </w:r>
      <w:r>
        <w:rPr>
          <w:lang w:val="en-US"/>
        </w:rPr>
        <w:t xml:space="preserve"> 19 Aug. 2023.*</w:t>
      </w:r>
    </w:p>
    <w:p w14:paraId="7231F08F" w14:textId="2395C128" w:rsidR="00D64DF7" w:rsidRPr="005D1026" w:rsidRDefault="00D64DF7" w:rsidP="00D64DF7">
      <w:pPr>
        <w:rPr>
          <w:lang w:val="en-US"/>
        </w:rPr>
      </w:pPr>
      <w:r>
        <w:rPr>
          <w:lang w:val="en-US"/>
        </w:rPr>
        <w:tab/>
      </w:r>
      <w:hyperlink r:id="rId8" w:history="1">
        <w:r w:rsidR="00260B0C" w:rsidRPr="00CB3152">
          <w:rPr>
            <w:rStyle w:val="Hipervnculo"/>
            <w:lang w:val="en-US"/>
          </w:rPr>
          <w:t>http://makismd.substack.com/p/depression-psychosis-and-suicide</w:t>
        </w:r>
      </w:hyperlink>
      <w:r w:rsidR="00260B0C">
        <w:rPr>
          <w:lang w:val="en-US"/>
        </w:rPr>
        <w:t xml:space="preserve"> </w:t>
      </w:r>
    </w:p>
    <w:p w14:paraId="107B4A64" w14:textId="77777777" w:rsidR="00D64DF7" w:rsidRDefault="00D64DF7" w:rsidP="00D64DF7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CB3152">
          <w:rPr>
            <w:rStyle w:val="Hipervnculo"/>
            <w:lang w:val="en-US"/>
          </w:rPr>
          <w:t>https://twitter.com/MakisMD/status/1692832872703689054</w:t>
        </w:r>
      </w:hyperlink>
    </w:p>
    <w:p w14:paraId="64E1995F" w14:textId="77777777" w:rsidR="00D64DF7" w:rsidRPr="00621435" w:rsidRDefault="00D64DF7" w:rsidP="00D64DF7">
      <w:pPr>
        <w:rPr>
          <w:lang w:val="en-US"/>
        </w:rPr>
      </w:pPr>
      <w:r>
        <w:rPr>
          <w:lang w:val="en-US"/>
        </w:rPr>
        <w:tab/>
      </w:r>
      <w:r w:rsidRPr="00621435">
        <w:rPr>
          <w:lang w:val="en-US"/>
        </w:rPr>
        <w:t>2023</w:t>
      </w:r>
    </w:p>
    <w:p w14:paraId="027DDCF8" w14:textId="4CA996A7" w:rsidR="00621435" w:rsidRPr="00527EB0" w:rsidRDefault="00621435" w:rsidP="00621435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Moncrieff, Joanna, and Mark Horowitz. </w:t>
      </w:r>
      <w:r w:rsidRPr="00527EB0">
        <w:rPr>
          <w:szCs w:val="28"/>
        </w:rPr>
        <w:t xml:space="preserve">"¿Y si el origen de la depresión no es como nos lo habían contado?" </w:t>
      </w:r>
      <w:r w:rsidRPr="00527EB0">
        <w:rPr>
          <w:i/>
          <w:iCs/>
          <w:szCs w:val="28"/>
          <w:lang w:val="en-US"/>
        </w:rPr>
        <w:t>The Conversation</w:t>
      </w:r>
      <w:r w:rsidRPr="00527EB0">
        <w:rPr>
          <w:szCs w:val="28"/>
          <w:lang w:val="en-US"/>
        </w:rPr>
        <w:t xml:space="preserve"> 21 July 2022.*</w:t>
      </w:r>
    </w:p>
    <w:p w14:paraId="3192C9B8" w14:textId="77777777" w:rsidR="00621435" w:rsidRPr="00527EB0" w:rsidRDefault="00621435" w:rsidP="0062143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0" w:history="1">
        <w:r w:rsidRPr="00527EB0">
          <w:rPr>
            <w:rStyle w:val="Hipervnculo"/>
            <w:szCs w:val="28"/>
            <w:lang w:val="en-US"/>
          </w:rPr>
          <w:t>https://theconversation.com/y-si-el-origen-de-la-depresion-no-es-como-nos-lo-habian-contado-187412</w:t>
        </w:r>
      </w:hyperlink>
    </w:p>
    <w:p w14:paraId="67517774" w14:textId="77777777" w:rsidR="00621435" w:rsidRPr="00527EB0" w:rsidRDefault="00621435" w:rsidP="00621435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5099D644" w14:textId="77777777" w:rsidR="00DF66FA" w:rsidRPr="00E17A04" w:rsidRDefault="00DF66FA" w:rsidP="00DF66FA">
      <w:pPr>
        <w:rPr>
          <w:lang w:val="en-US"/>
        </w:rPr>
      </w:pPr>
      <w:r w:rsidRPr="00E17A04">
        <w:rPr>
          <w:lang w:val="es-ES"/>
        </w:rPr>
        <w:t xml:space="preserve">Montesó Curto, Mª Pilar. </w:t>
      </w:r>
      <w:r>
        <w:rPr>
          <w:i/>
        </w:rPr>
        <w:t>La depresión en las mujeres: Una aproximación multidisciplinar desde la perspectiva de género.</w:t>
      </w:r>
      <w:r>
        <w:t xml:space="preserve"> </w:t>
      </w:r>
      <w:r w:rsidRPr="00E17A04">
        <w:rPr>
          <w:lang w:val="en-US"/>
        </w:rPr>
        <w:t>U Rovira i Virgili, 2015.</w:t>
      </w:r>
    </w:p>
    <w:p w14:paraId="7406F11F" w14:textId="77777777" w:rsidR="00E17A04" w:rsidRDefault="00E17A04" w:rsidP="00E17A04">
      <w:pPr>
        <w:rPr>
          <w:lang w:val="en-US"/>
        </w:rPr>
      </w:pPr>
      <w:r w:rsidRPr="00E17A04">
        <w:rPr>
          <w:lang w:val="en-US"/>
        </w:rPr>
        <w:t xml:space="preserve">Nehls, Michael. </w:t>
      </w:r>
      <w:r w:rsidRPr="00E17A04">
        <w:rPr>
          <w:i/>
          <w:iCs/>
          <w:lang w:val="en-US"/>
        </w:rPr>
        <w:t>Das Indoktrinierte Gehirn.</w:t>
      </w:r>
      <w:r w:rsidRPr="00E17A04">
        <w:rPr>
          <w:lang w:val="en-US"/>
        </w:rPr>
        <w:t xml:space="preserve"> </w:t>
      </w:r>
      <w:r>
        <w:rPr>
          <w:lang w:val="en-US"/>
        </w:rPr>
        <w:t>2024.  (Coronavirus, Inmunology, Brain, Neurology, Proteins, Alzheimer's, Vaccines, Genetic engineering, MRNa, Depression, Manipulation, Herd spirit, Memory).</w:t>
      </w:r>
    </w:p>
    <w:p w14:paraId="38BDD030" w14:textId="77777777" w:rsidR="00FB3B7F" w:rsidRDefault="00FB3B7F" w:rsidP="00FB3B7F">
      <w:pPr>
        <w:ind w:left="709" w:hanging="709"/>
      </w:pPr>
      <w:r>
        <w:t xml:space="preserve">Solomon, Andrew. </w:t>
      </w:r>
      <w:r>
        <w:rPr>
          <w:i/>
        </w:rPr>
        <w:t>El demonio de la depresión: Un atlas de la enfermedad.</w:t>
      </w:r>
      <w:r>
        <w:t xml:space="preserve"> </w:t>
      </w:r>
    </w:p>
    <w:p w14:paraId="64E880FA" w14:textId="77777777" w:rsidR="00D00442" w:rsidRDefault="00D00442">
      <w:r w:rsidRPr="00D64DF7">
        <w:rPr>
          <w:lang w:val="en-US"/>
        </w:rPr>
        <w:lastRenderedPageBreak/>
        <w:t xml:space="preserve">Thase, Michael E., and Susan S. Lang. </w:t>
      </w:r>
      <w:r w:rsidRPr="00D64DF7">
        <w:rPr>
          <w:i/>
          <w:lang w:val="en-US"/>
        </w:rPr>
        <w:t>Beating the Blues: New Approaches to Overcoming Dysthimia and Chronic Mild Depression.</w:t>
      </w:r>
      <w:r w:rsidRPr="00D64DF7">
        <w:rPr>
          <w:lang w:val="en-US"/>
        </w:rPr>
        <w:t xml:space="preserve"> </w:t>
      </w:r>
      <w:r>
        <w:t>Oxford: Oxford UP, 2004.</w:t>
      </w:r>
    </w:p>
    <w:p w14:paraId="46A8D1DC" w14:textId="77777777" w:rsidR="00D00442" w:rsidRDefault="00D00442"/>
    <w:p w14:paraId="5587B2FF" w14:textId="77777777" w:rsidR="00D00442" w:rsidRDefault="00D00442"/>
    <w:p w14:paraId="51EAC4D1" w14:textId="77777777" w:rsidR="00D94AE0" w:rsidRDefault="00D94AE0"/>
    <w:p w14:paraId="368D5A25" w14:textId="77777777" w:rsidR="00D94AE0" w:rsidRDefault="00D94AE0">
      <w:r>
        <w:t>Audio</w:t>
      </w:r>
    </w:p>
    <w:p w14:paraId="67C81D93" w14:textId="77777777" w:rsidR="00D94AE0" w:rsidRDefault="00D94AE0"/>
    <w:p w14:paraId="03236BF8" w14:textId="77777777" w:rsidR="00D94AE0" w:rsidRDefault="00D94AE0"/>
    <w:p w14:paraId="00F1BB3A" w14:textId="77777777" w:rsidR="00D94AE0" w:rsidRDefault="00D94AE0" w:rsidP="00D94AE0">
      <w:pPr>
        <w:ind w:left="709" w:hanging="709"/>
        <w:rPr>
          <w:i/>
        </w:rPr>
      </w:pPr>
      <w:r>
        <w:t xml:space="preserve">Vidal, César. "La depresión." </w:t>
      </w:r>
      <w:r>
        <w:rPr>
          <w:i/>
        </w:rPr>
        <w:t>La Voz</w:t>
      </w:r>
      <w:r>
        <w:t xml:space="preserve"> 30 June 2017.*</w:t>
      </w:r>
    </w:p>
    <w:p w14:paraId="54A8410A" w14:textId="77777777" w:rsidR="00D94AE0" w:rsidRPr="000F7535" w:rsidRDefault="00D94AE0" w:rsidP="00D94AE0">
      <w:pPr>
        <w:ind w:left="709" w:hanging="709"/>
      </w:pPr>
      <w:r w:rsidRPr="000F7535">
        <w:tab/>
      </w:r>
      <w:hyperlink r:id="rId11" w:history="1">
        <w:r w:rsidRPr="000F7535">
          <w:rPr>
            <w:rStyle w:val="Hipervnculo"/>
          </w:rPr>
          <w:t>http://www.cesarvidal.com/index.php/Podcast/escuchar-podcast/programa_completo_30_06_17</w:t>
        </w:r>
      </w:hyperlink>
    </w:p>
    <w:p w14:paraId="55D40A79" w14:textId="77777777" w:rsidR="00D94AE0" w:rsidRPr="00D64DF7" w:rsidRDefault="00D94AE0" w:rsidP="00D94AE0">
      <w:pPr>
        <w:ind w:left="709" w:hanging="709"/>
        <w:rPr>
          <w:lang w:val="en-US"/>
        </w:rPr>
      </w:pPr>
      <w:r w:rsidRPr="000F7535">
        <w:tab/>
      </w:r>
      <w:r w:rsidRPr="00D64DF7">
        <w:rPr>
          <w:lang w:val="en-US"/>
        </w:rPr>
        <w:t>2017</w:t>
      </w:r>
    </w:p>
    <w:p w14:paraId="42A295A1" w14:textId="77777777" w:rsidR="00D94AE0" w:rsidRPr="00D64DF7" w:rsidRDefault="00D94AE0">
      <w:pPr>
        <w:rPr>
          <w:lang w:val="en-US"/>
        </w:rPr>
      </w:pPr>
    </w:p>
    <w:p w14:paraId="72531AE0" w14:textId="77777777" w:rsidR="00D94AE0" w:rsidRPr="00D64DF7" w:rsidRDefault="00D94AE0">
      <w:pPr>
        <w:rPr>
          <w:lang w:val="en-US"/>
        </w:rPr>
      </w:pPr>
    </w:p>
    <w:p w14:paraId="793AF7F6" w14:textId="77777777" w:rsidR="00D94AE0" w:rsidRPr="00D64DF7" w:rsidRDefault="00D94AE0">
      <w:pPr>
        <w:rPr>
          <w:lang w:val="en-US"/>
        </w:rPr>
      </w:pPr>
    </w:p>
    <w:p w14:paraId="66478A7B" w14:textId="77777777" w:rsidR="00D00442" w:rsidRPr="00D64DF7" w:rsidRDefault="00D00442">
      <w:pPr>
        <w:rPr>
          <w:lang w:val="en-US"/>
        </w:rPr>
      </w:pPr>
    </w:p>
    <w:p w14:paraId="61988319" w14:textId="77777777" w:rsidR="00D00442" w:rsidRPr="00D64DF7" w:rsidRDefault="00D00442">
      <w:pPr>
        <w:rPr>
          <w:lang w:val="en-US"/>
        </w:rPr>
      </w:pPr>
    </w:p>
    <w:p w14:paraId="32EA3DEF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t>Films</w:t>
      </w:r>
    </w:p>
    <w:p w14:paraId="5F56CA38" w14:textId="77777777" w:rsidR="00D00442" w:rsidRPr="00D64DF7" w:rsidRDefault="00D00442">
      <w:pPr>
        <w:rPr>
          <w:lang w:val="en-US"/>
        </w:rPr>
      </w:pPr>
    </w:p>
    <w:p w14:paraId="1F98C2BA" w14:textId="77777777" w:rsidR="00D00442" w:rsidRPr="00D64DF7" w:rsidRDefault="00D00442">
      <w:pPr>
        <w:rPr>
          <w:lang w:val="en-US"/>
        </w:rPr>
      </w:pPr>
    </w:p>
    <w:p w14:paraId="42732121" w14:textId="77777777" w:rsidR="00D00442" w:rsidRPr="00D64DF7" w:rsidRDefault="00D00442">
      <w:pPr>
        <w:rPr>
          <w:lang w:val="en-US"/>
        </w:rPr>
      </w:pPr>
      <w:r w:rsidRPr="00D64DF7">
        <w:rPr>
          <w:i/>
          <w:lang w:val="en-US"/>
        </w:rPr>
        <w:t>Melancholia.</w:t>
      </w:r>
      <w:r w:rsidRPr="00D64DF7">
        <w:rPr>
          <w:lang w:val="en-US"/>
        </w:rPr>
        <w:t xml:space="preserve"> Dir. Lars von Trier. Written by Lars von Trier. Cast: Kirsten Dunst, Charlotte Gainsbourg, Kiefer Sutherland, Charlotte Rampling. 2011.*</w:t>
      </w:r>
    </w:p>
    <w:p w14:paraId="55CAB45F" w14:textId="77777777" w:rsidR="00D00442" w:rsidRPr="00D64DF7" w:rsidRDefault="00D00442">
      <w:pPr>
        <w:rPr>
          <w:lang w:val="en-US"/>
        </w:rPr>
      </w:pPr>
    </w:p>
    <w:p w14:paraId="5C7681FE" w14:textId="77777777" w:rsidR="00D00442" w:rsidRPr="00D64DF7" w:rsidRDefault="00D00442">
      <w:pPr>
        <w:rPr>
          <w:lang w:val="en-US"/>
        </w:rPr>
      </w:pPr>
    </w:p>
    <w:p w14:paraId="4965D32D" w14:textId="77777777" w:rsidR="00D00442" w:rsidRPr="00D64DF7" w:rsidRDefault="00D00442">
      <w:pPr>
        <w:rPr>
          <w:lang w:val="en-US"/>
        </w:rPr>
      </w:pPr>
    </w:p>
    <w:p w14:paraId="62634062" w14:textId="77777777" w:rsidR="00D00442" w:rsidRPr="00D64DF7" w:rsidRDefault="00D00442">
      <w:pPr>
        <w:rPr>
          <w:lang w:val="en-US"/>
        </w:rPr>
      </w:pPr>
    </w:p>
    <w:p w14:paraId="14A9E40B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t>Literature</w:t>
      </w:r>
    </w:p>
    <w:p w14:paraId="549E37D0" w14:textId="77777777" w:rsidR="00D00442" w:rsidRPr="00D64DF7" w:rsidRDefault="00D00442">
      <w:pPr>
        <w:rPr>
          <w:lang w:val="en-US"/>
        </w:rPr>
      </w:pPr>
    </w:p>
    <w:p w14:paraId="54CFFAC8" w14:textId="77777777" w:rsidR="00D00442" w:rsidRPr="00D64DF7" w:rsidRDefault="00D00442">
      <w:pPr>
        <w:rPr>
          <w:lang w:val="en-US"/>
        </w:rPr>
      </w:pPr>
    </w:p>
    <w:p w14:paraId="49D4AACA" w14:textId="77777777" w:rsidR="00D00442" w:rsidRPr="00163FC9" w:rsidRDefault="00D00442" w:rsidP="00D00442">
      <w:pPr>
        <w:rPr>
          <w:lang w:val="en-US"/>
        </w:rPr>
      </w:pPr>
      <w:r w:rsidRPr="00163FC9">
        <w:rPr>
          <w:lang w:val="en-US"/>
        </w:rPr>
        <w:t xml:space="preserve">Danquah, Meri Ama. </w:t>
      </w:r>
      <w:r w:rsidRPr="004B2E14">
        <w:rPr>
          <w:i/>
          <w:lang w:val="en-US"/>
        </w:rPr>
        <w:t>Willow Weep for Me.</w:t>
      </w:r>
      <w:r w:rsidRPr="00163FC9">
        <w:rPr>
          <w:lang w:val="en-US"/>
        </w:rPr>
        <w:t xml:space="preserve"> Memoir. (Depression).</w:t>
      </w:r>
    </w:p>
    <w:p w14:paraId="51021BBC" w14:textId="26BF5258" w:rsidR="00D2683D" w:rsidRPr="00D64DF7" w:rsidRDefault="00D2683D" w:rsidP="00D2683D">
      <w:pPr>
        <w:rPr>
          <w:lang w:val="en-US"/>
        </w:rPr>
      </w:pPr>
      <w:r w:rsidRPr="00D64DF7">
        <w:rPr>
          <w:lang w:val="en-US"/>
        </w:rPr>
        <w:t>Finch, Anne. (Countess of Winchilsea). "The Spleen." Anon. pub. 1701.</w:t>
      </w:r>
    </w:p>
    <w:p w14:paraId="58EEE372" w14:textId="77777777" w:rsidR="00D2683D" w:rsidRPr="00D64DF7" w:rsidRDefault="00D2683D" w:rsidP="00D2683D">
      <w:pPr>
        <w:rPr>
          <w:lang w:val="en-US"/>
        </w:rPr>
      </w:pPr>
      <w:r w:rsidRPr="00D64DF7">
        <w:rPr>
          <w:lang w:val="en-US"/>
        </w:rPr>
        <w:t xml:space="preserve">_____. "The Spleen." In </w:t>
      </w:r>
      <w:r w:rsidRPr="00D64DF7">
        <w:rPr>
          <w:i/>
          <w:lang w:val="en-US"/>
        </w:rPr>
        <w:t>Eighteenth-Century Poetry: The Annotated Anthology.</w:t>
      </w:r>
      <w:r w:rsidRPr="00D64DF7">
        <w:rPr>
          <w:lang w:val="en-US"/>
        </w:rPr>
        <w:t xml:space="preserve"> Ed. David Fairer and Christine Gerrard. 3rd ed. Chichester: Wiley-Blackwell, 2015. 22-26.*</w:t>
      </w:r>
    </w:p>
    <w:p w14:paraId="7EA8E2F1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t xml:space="preserve">Green, Matthew. </w:t>
      </w:r>
      <w:r w:rsidRPr="00D64DF7">
        <w:rPr>
          <w:i/>
          <w:lang w:val="en-US"/>
        </w:rPr>
        <w:t>The Spleen.</w:t>
      </w:r>
      <w:r w:rsidRPr="00D64DF7">
        <w:rPr>
          <w:lang w:val="en-US"/>
        </w:rPr>
        <w:t xml:space="preserve"> Poem.</w:t>
      </w:r>
    </w:p>
    <w:p w14:paraId="30173668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t xml:space="preserve">_____. </w:t>
      </w:r>
      <w:r w:rsidRPr="00D64DF7">
        <w:rPr>
          <w:i/>
          <w:lang w:val="en-US"/>
        </w:rPr>
        <w:t>The Spleen, and other Poems.</w:t>
      </w:r>
      <w:r w:rsidRPr="00D64DF7">
        <w:rPr>
          <w:lang w:val="en-US"/>
        </w:rPr>
        <w:t xml:space="preserve"> Kensington: Cayme Press, 1925. (Includes some letters).</w:t>
      </w:r>
    </w:p>
    <w:p w14:paraId="058EFB31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t xml:space="preserve">Melville, Herman. "Bartleby the Scrivener." Story. </w:t>
      </w:r>
      <w:r w:rsidRPr="00D64DF7">
        <w:rPr>
          <w:i/>
          <w:lang w:val="en-US"/>
        </w:rPr>
        <w:t>Putnam's Monthly Magazine</w:t>
      </w:r>
      <w:r w:rsidRPr="00D64DF7">
        <w:rPr>
          <w:lang w:val="en-US"/>
        </w:rPr>
        <w:t xml:space="preserve"> (November and December 1853).</w:t>
      </w:r>
    </w:p>
    <w:p w14:paraId="59473E3F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t xml:space="preserve">_____. "Bartleby the Scrivener." Story. In </w:t>
      </w:r>
      <w:r w:rsidRPr="00D64DF7">
        <w:rPr>
          <w:i/>
          <w:lang w:val="en-US"/>
        </w:rPr>
        <w:t>The Piazza Tales.</w:t>
      </w:r>
      <w:r w:rsidRPr="00D64DF7">
        <w:rPr>
          <w:lang w:val="en-US"/>
        </w:rPr>
        <w:t xml:space="preserve"> 1857.</w:t>
      </w:r>
    </w:p>
    <w:p w14:paraId="1D2BE09D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lastRenderedPageBreak/>
        <w:t xml:space="preserve">_____. </w:t>
      </w:r>
      <w:r w:rsidRPr="00D64DF7">
        <w:rPr>
          <w:i/>
          <w:lang w:val="en-US"/>
        </w:rPr>
        <w:t>Bartleby, the Scrivener.</w:t>
      </w:r>
      <w:r w:rsidRPr="00D64DF7">
        <w:rPr>
          <w:lang w:val="en-US"/>
        </w:rPr>
        <w:t xml:space="preserve"> In </w:t>
      </w:r>
      <w:r w:rsidRPr="00D64DF7">
        <w:rPr>
          <w:i/>
          <w:lang w:val="en-US"/>
        </w:rPr>
        <w:t>The Piazza Tales and Other Pieces, 1839-1860.</w:t>
      </w:r>
      <w:r w:rsidRPr="00D64DF7">
        <w:rPr>
          <w:lang w:val="en-US"/>
        </w:rPr>
        <w:t xml:space="preserve"> Vol. 9 of </w:t>
      </w:r>
      <w:r w:rsidRPr="00D64DF7">
        <w:rPr>
          <w:i/>
          <w:lang w:val="en-US"/>
        </w:rPr>
        <w:t>The Writings of Herman Melville: The Northwestern University Edition.</w:t>
      </w:r>
      <w:r w:rsidRPr="00D64DF7">
        <w:rPr>
          <w:lang w:val="en-US"/>
        </w:rPr>
        <w:t xml:space="preserve"> Evanston: Northwestern UP, 1987.</w:t>
      </w:r>
    </w:p>
    <w:p w14:paraId="3754A5D3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t xml:space="preserve">_____. </w:t>
      </w:r>
      <w:r w:rsidRPr="00D64DF7">
        <w:rPr>
          <w:i/>
          <w:lang w:val="en-US"/>
        </w:rPr>
        <w:t xml:space="preserve">Bartleby. </w:t>
      </w:r>
      <w:r w:rsidRPr="00D64DF7">
        <w:rPr>
          <w:lang w:val="en-US"/>
        </w:rPr>
        <w:t>Harmondsworth: Penguin, 1995.</w:t>
      </w:r>
    </w:p>
    <w:p w14:paraId="456A71BC" w14:textId="77777777" w:rsidR="00D00442" w:rsidRDefault="00D00442">
      <w:r w:rsidRPr="00D64DF7">
        <w:rPr>
          <w:lang w:val="en-US"/>
        </w:rPr>
        <w:t xml:space="preserve">_____. "Bartleby the Scrivener: A Story of Wall Street." 1853.  In </w:t>
      </w:r>
      <w:r w:rsidRPr="00D64DF7">
        <w:rPr>
          <w:i/>
          <w:lang w:val="en-US"/>
        </w:rPr>
        <w:t>Perrine's Literature: Structure, Sound, and Sense.</w:t>
      </w:r>
      <w:r w:rsidRPr="00D64DF7">
        <w:rPr>
          <w:lang w:val="en-US"/>
        </w:rPr>
        <w:t xml:space="preserve"> By Thomas R. Arp and Greg Johnson. 8th ed. Boston (MA): Thomson Learning-Heinle &amp; Heinle, 2002. </w:t>
      </w:r>
      <w:r>
        <w:t>642-75.*</w:t>
      </w:r>
    </w:p>
    <w:p w14:paraId="1F9A0A39" w14:textId="77777777" w:rsidR="00D00442" w:rsidRDefault="00D00442">
      <w:pPr>
        <w:ind w:left="709" w:hanging="709"/>
        <w:rPr>
          <w:color w:val="000000"/>
        </w:rPr>
      </w:pPr>
      <w:r>
        <w:rPr>
          <w:color w:val="000000"/>
        </w:rPr>
        <w:t xml:space="preserve">_____. "Bartleby, el escribiente." In Melville, </w:t>
      </w:r>
      <w:r>
        <w:rPr>
          <w:i/>
          <w:color w:val="000000"/>
        </w:rPr>
        <w:t>Benito Cereno. Billy Budd. Bartleby, el escribiente.</w:t>
      </w:r>
      <w:r>
        <w:rPr>
          <w:color w:val="000000"/>
        </w:rPr>
        <w:t xml:space="preserve"> </w:t>
      </w:r>
      <w:r w:rsidRPr="00D64DF7">
        <w:rPr>
          <w:color w:val="000000"/>
          <w:lang w:val="en-US"/>
        </w:rPr>
        <w:t>Trans. Julián del Río (</w:t>
      </w:r>
      <w:r w:rsidRPr="00D64DF7">
        <w:rPr>
          <w:i/>
          <w:color w:val="000000"/>
          <w:lang w:val="en-US"/>
        </w:rPr>
        <w:t>BC, BB</w:t>
      </w:r>
      <w:r w:rsidRPr="00D64DF7">
        <w:rPr>
          <w:color w:val="000000"/>
          <w:lang w:val="en-US"/>
        </w:rPr>
        <w:t>) and Jorge Luis Borges</w:t>
      </w:r>
      <w:r w:rsidRPr="00D64DF7">
        <w:rPr>
          <w:i/>
          <w:color w:val="000000"/>
          <w:lang w:val="en-US"/>
        </w:rPr>
        <w:t xml:space="preserve"> (Bartleby</w:t>
      </w:r>
      <w:r w:rsidRPr="00D64DF7">
        <w:rPr>
          <w:color w:val="000000"/>
          <w:lang w:val="en-US"/>
        </w:rPr>
        <w:t xml:space="preserve">). Foreword by Jorge Luis Borges. (Jorge Luis Borges: Biblioteca personal, 14). </w:t>
      </w:r>
      <w:r>
        <w:rPr>
          <w:color w:val="000000"/>
        </w:rPr>
        <w:t>Barcelona: Hyspamérica/Orbis, 1987.*</w:t>
      </w:r>
    </w:p>
    <w:p w14:paraId="7386E6C6" w14:textId="77777777" w:rsidR="00D00442" w:rsidRDefault="00D00442">
      <w:pPr>
        <w:rPr>
          <w:i/>
        </w:rPr>
      </w:pPr>
      <w:r>
        <w:t xml:space="preserve">_____. "Bartleby, el escribiente." In Melville, </w:t>
      </w:r>
      <w:r>
        <w:rPr>
          <w:i/>
        </w:rPr>
        <w:t xml:space="preserve">Bartleby, el escribiente. Benito Cereno. Billy Budd. </w:t>
      </w:r>
      <w:r>
        <w:t xml:space="preserve">Ed. Julia Lavid. Madrid: Cátedra. </w:t>
      </w:r>
    </w:p>
    <w:p w14:paraId="1950315E" w14:textId="77777777" w:rsidR="00D00442" w:rsidRPr="00D64DF7" w:rsidRDefault="00D00442">
      <w:pPr>
        <w:rPr>
          <w:lang w:val="en-US"/>
        </w:rPr>
      </w:pPr>
      <w:r>
        <w:t xml:space="preserve">_____. "Bartleby el escribiente." In </w:t>
      </w:r>
      <w:r>
        <w:rPr>
          <w:i/>
        </w:rPr>
        <w:t>Antología del cuento norteamericano.</w:t>
      </w:r>
      <w:r>
        <w:t xml:space="preserve"> </w:t>
      </w:r>
      <w:r w:rsidRPr="00D64DF7">
        <w:rPr>
          <w:lang w:val="en-US"/>
        </w:rPr>
        <w:t>Ed. Richard Ford. Barcelona: Galaxia Gutenberg / Círculo de Lectores, 2002. 84-119.*</w:t>
      </w:r>
    </w:p>
    <w:p w14:paraId="3482AB4E" w14:textId="77777777" w:rsidR="00D00442" w:rsidRPr="00D64DF7" w:rsidRDefault="00D00442" w:rsidP="00D00442">
      <w:pPr>
        <w:rPr>
          <w:rFonts w:cs="Times"/>
          <w:lang w:val="en-US"/>
        </w:rPr>
      </w:pPr>
      <w:r w:rsidRPr="00D64DF7">
        <w:rPr>
          <w:rFonts w:cs="Times"/>
          <w:lang w:val="en-US"/>
        </w:rPr>
        <w:t xml:space="preserve">_____. </w:t>
      </w:r>
      <w:r w:rsidRPr="00D64DF7">
        <w:rPr>
          <w:rFonts w:cs="Times"/>
          <w:i/>
          <w:lang w:val="en-US"/>
        </w:rPr>
        <w:t>Bartleby, the Scrivener.</w:t>
      </w:r>
      <w:r w:rsidRPr="00D64DF7">
        <w:rPr>
          <w:rFonts w:cs="Times"/>
          <w:lang w:val="en-US"/>
        </w:rPr>
        <w:t xml:space="preserve"> Online at </w:t>
      </w:r>
      <w:r w:rsidRPr="00D64DF7">
        <w:rPr>
          <w:rFonts w:cs="Times"/>
          <w:i/>
          <w:lang w:val="en-US"/>
        </w:rPr>
        <w:t>Project Gutenberg.*</w:t>
      </w:r>
    </w:p>
    <w:p w14:paraId="13F2A61B" w14:textId="77777777" w:rsidR="00D00442" w:rsidRPr="00D64DF7" w:rsidRDefault="00D00442" w:rsidP="00D00442">
      <w:pPr>
        <w:rPr>
          <w:rFonts w:cs="Times"/>
          <w:lang w:val="en-US"/>
        </w:rPr>
      </w:pPr>
      <w:r w:rsidRPr="00D64DF7">
        <w:rPr>
          <w:rFonts w:cs="Times"/>
          <w:lang w:val="en-US"/>
        </w:rPr>
        <w:tab/>
      </w:r>
      <w:hyperlink r:id="rId12" w:history="1">
        <w:r w:rsidRPr="00D64DF7">
          <w:rPr>
            <w:rStyle w:val="Hipervnculo"/>
            <w:rFonts w:cs="Times"/>
            <w:szCs w:val="32"/>
            <w:lang w:val="en-US"/>
          </w:rPr>
          <w:t>http://www.gutenberg.org/cache/epub/11231/pg11231.html</w:t>
        </w:r>
      </w:hyperlink>
    </w:p>
    <w:p w14:paraId="5EDB1A52" w14:textId="77777777" w:rsidR="00D00442" w:rsidRPr="00D64DF7" w:rsidRDefault="00D00442" w:rsidP="00D00442">
      <w:pPr>
        <w:rPr>
          <w:rFonts w:cs="Times"/>
          <w:lang w:val="en-US"/>
        </w:rPr>
      </w:pPr>
      <w:r w:rsidRPr="00D64DF7">
        <w:rPr>
          <w:rFonts w:cs="Times"/>
          <w:lang w:val="en-US"/>
        </w:rPr>
        <w:tab/>
        <w:t>2012</w:t>
      </w:r>
    </w:p>
    <w:p w14:paraId="168DA4B1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t xml:space="preserve">Montagu, Mary Wortley (Lady). "A Receipt to Cure the Vapours." Poem. Pub. 1748. In </w:t>
      </w:r>
      <w:r w:rsidRPr="00D64DF7">
        <w:rPr>
          <w:i/>
          <w:lang w:val="en-US"/>
        </w:rPr>
        <w:t>Eighteenth-Century English Poetry: The Annotated Anthology.</w:t>
      </w:r>
      <w:r w:rsidRPr="00D64DF7">
        <w:rPr>
          <w:lang w:val="en-US"/>
        </w:rPr>
        <w:t xml:space="preserve"> Ed. Nalini Jain and John Richardson. Hemel Hempstead: Harvester Wheatsheaf, 1994. 182-83.*</w:t>
      </w:r>
    </w:p>
    <w:p w14:paraId="52F3D92A" w14:textId="77777777" w:rsidR="00D00442" w:rsidRPr="00D64DF7" w:rsidRDefault="00D00442" w:rsidP="00D00442">
      <w:pPr>
        <w:ind w:left="737" w:hanging="737"/>
        <w:rPr>
          <w:color w:val="000000"/>
          <w:lang w:val="en-US"/>
        </w:rPr>
      </w:pPr>
      <w:r w:rsidRPr="00D64DF7">
        <w:rPr>
          <w:color w:val="000000"/>
          <w:lang w:val="en-US"/>
        </w:rPr>
        <w:t xml:space="preserve">O'Brien, Sharon. </w:t>
      </w:r>
      <w:r w:rsidRPr="00D64DF7">
        <w:rPr>
          <w:i/>
          <w:color w:val="000000"/>
          <w:lang w:val="en-US"/>
        </w:rPr>
        <w:t>The Family Silver</w:t>
      </w:r>
      <w:r w:rsidRPr="00D64DF7">
        <w:rPr>
          <w:color w:val="000000"/>
          <w:lang w:val="en-US"/>
        </w:rPr>
        <w:t>. Memoir. (Depression)</w:t>
      </w:r>
    </w:p>
    <w:p w14:paraId="6FDF094E" w14:textId="77777777" w:rsidR="00D00442" w:rsidRPr="00163FC9" w:rsidRDefault="00D00442" w:rsidP="00D00442">
      <w:pPr>
        <w:rPr>
          <w:lang w:val="en-US"/>
        </w:rPr>
      </w:pPr>
      <w:r w:rsidRPr="00163FC9">
        <w:rPr>
          <w:lang w:val="en-US"/>
        </w:rPr>
        <w:t xml:space="preserve">Slater, Lauren. </w:t>
      </w:r>
      <w:r w:rsidRPr="004B2E14">
        <w:rPr>
          <w:i/>
          <w:lang w:val="en-US"/>
        </w:rPr>
        <w:t>Prozac Diary.</w:t>
      </w:r>
      <w:r w:rsidRPr="00163FC9">
        <w:rPr>
          <w:lang w:val="en-US"/>
        </w:rPr>
        <w:t xml:space="preserve"> Memoir. (Depression).</w:t>
      </w:r>
    </w:p>
    <w:p w14:paraId="5A74E880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t xml:space="preserve">Styron, William. </w:t>
      </w:r>
      <w:r w:rsidRPr="00D64DF7">
        <w:rPr>
          <w:i/>
          <w:lang w:val="en-US"/>
        </w:rPr>
        <w:t>Darkness Visible: A Memoir of Madness.</w:t>
      </w:r>
      <w:r w:rsidRPr="00D64DF7">
        <w:rPr>
          <w:lang w:val="en-US"/>
        </w:rPr>
        <w:t xml:space="preserve"> 1990. London: Macmillan-Picador, 1992.*</w:t>
      </w:r>
    </w:p>
    <w:p w14:paraId="52085762" w14:textId="77777777" w:rsidR="00D00442" w:rsidRPr="004B2E14" w:rsidRDefault="00D00442" w:rsidP="00D00442">
      <w:pPr>
        <w:rPr>
          <w:i/>
          <w:lang w:val="en-US"/>
        </w:rPr>
      </w:pPr>
      <w:r w:rsidRPr="00163FC9">
        <w:rPr>
          <w:lang w:val="en-US"/>
        </w:rPr>
        <w:t xml:space="preserve">Wurtzel, Elizabeth. </w:t>
      </w:r>
      <w:r w:rsidRPr="004B2E14">
        <w:rPr>
          <w:i/>
          <w:lang w:val="en-US"/>
        </w:rPr>
        <w:t xml:space="preserve">Prozac Nation. </w:t>
      </w:r>
    </w:p>
    <w:p w14:paraId="250D1F1F" w14:textId="77777777" w:rsidR="00D00442" w:rsidRPr="00D64DF7" w:rsidRDefault="00D00442">
      <w:pPr>
        <w:rPr>
          <w:lang w:val="en-US"/>
        </w:rPr>
      </w:pPr>
    </w:p>
    <w:p w14:paraId="036FBDE9" w14:textId="77777777" w:rsidR="00D00442" w:rsidRDefault="00D00442">
      <w:pPr>
        <w:rPr>
          <w:lang w:val="en-US"/>
        </w:rPr>
      </w:pPr>
    </w:p>
    <w:p w14:paraId="6DDDFEC1" w14:textId="77777777" w:rsidR="00687098" w:rsidRDefault="00687098">
      <w:pPr>
        <w:rPr>
          <w:lang w:val="en-US"/>
        </w:rPr>
      </w:pPr>
    </w:p>
    <w:p w14:paraId="573D5813" w14:textId="77777777" w:rsidR="00687098" w:rsidRDefault="00687098">
      <w:pPr>
        <w:rPr>
          <w:lang w:val="en-US"/>
        </w:rPr>
      </w:pPr>
    </w:p>
    <w:p w14:paraId="37EEEFBA" w14:textId="77777777" w:rsidR="00687098" w:rsidRDefault="00687098">
      <w:pPr>
        <w:rPr>
          <w:lang w:val="en-US"/>
        </w:rPr>
      </w:pPr>
    </w:p>
    <w:p w14:paraId="25FD2EBC" w14:textId="764588A1" w:rsidR="00687098" w:rsidRDefault="00687098">
      <w:pPr>
        <w:rPr>
          <w:lang w:val="en-US"/>
        </w:rPr>
      </w:pPr>
      <w:r>
        <w:rPr>
          <w:lang w:val="en-US"/>
        </w:rPr>
        <w:t>Video</w:t>
      </w:r>
    </w:p>
    <w:p w14:paraId="20618E25" w14:textId="77777777" w:rsidR="00687098" w:rsidRDefault="00687098">
      <w:pPr>
        <w:rPr>
          <w:lang w:val="en-US"/>
        </w:rPr>
      </w:pPr>
    </w:p>
    <w:p w14:paraId="0C6456AC" w14:textId="77777777" w:rsidR="00687098" w:rsidRDefault="00687098">
      <w:pPr>
        <w:rPr>
          <w:lang w:val="en-US"/>
        </w:rPr>
      </w:pPr>
    </w:p>
    <w:p w14:paraId="09B43A65" w14:textId="77777777" w:rsidR="00687098" w:rsidRPr="00DA4F2E" w:rsidRDefault="00687098" w:rsidP="00687098">
      <w:pPr>
        <w:rPr>
          <w:lang w:val="en-US"/>
        </w:rPr>
      </w:pPr>
      <w:r w:rsidRPr="00DA4F2E">
        <w:rPr>
          <w:lang w:val="en-US"/>
        </w:rPr>
        <w:t>Carlson, Tucker. "</w:t>
      </w:r>
      <w:r>
        <w:rPr>
          <w:lang w:val="en-US"/>
        </w:rPr>
        <w:t xml:space="preserve">How Covid and Vaccines Are Rewiring Our Brains: Unveiling the Shocking Truth - </w:t>
      </w:r>
      <w:r w:rsidRPr="00DA4F2E">
        <w:rPr>
          <w:lang w:val="en-US"/>
        </w:rPr>
        <w:t>Tucker Carlson Ton</w:t>
      </w:r>
      <w:r>
        <w:rPr>
          <w:lang w:val="en-US"/>
        </w:rPr>
        <w:t xml:space="preserve">ight April 1, 2021." Video interview with Michael Nehls. </w:t>
      </w:r>
      <w:r>
        <w:rPr>
          <w:i/>
          <w:iCs/>
          <w:lang w:val="en-US"/>
        </w:rPr>
        <w:t>YouTube (Monster University – Minecraft Animations)</w:t>
      </w:r>
      <w:r>
        <w:rPr>
          <w:lang w:val="en-US"/>
        </w:rPr>
        <w:t xml:space="preserve"> 2 April 2024.* (Coronavirus, </w:t>
      </w:r>
      <w:r>
        <w:rPr>
          <w:lang w:val="en-US"/>
        </w:rPr>
        <w:lastRenderedPageBreak/>
        <w:t>Inmunology, Brain, Neurology, Proteins, Alzheimer's, Depression, Vaccines, Genetic engineering, MRNa, Depression, Manipulation, Herd spirit, Memory).</w:t>
      </w:r>
    </w:p>
    <w:p w14:paraId="6230EBC3" w14:textId="77777777" w:rsidR="00687098" w:rsidRPr="009353C7" w:rsidRDefault="00687098" w:rsidP="00687098">
      <w:pPr>
        <w:rPr>
          <w:lang w:val="en-US"/>
        </w:rPr>
      </w:pPr>
      <w:r w:rsidRPr="00DA4F2E">
        <w:rPr>
          <w:lang w:val="en-US"/>
        </w:rPr>
        <w:tab/>
      </w:r>
      <w:hyperlink r:id="rId13" w:history="1">
        <w:r w:rsidRPr="009353C7">
          <w:rPr>
            <w:rStyle w:val="Hipervnculo"/>
            <w:lang w:val="en-US"/>
          </w:rPr>
          <w:t>https://youtu.be/UPQDFdYOeS8</w:t>
        </w:r>
      </w:hyperlink>
    </w:p>
    <w:p w14:paraId="09D18517" w14:textId="77777777" w:rsidR="00687098" w:rsidRPr="009353C7" w:rsidRDefault="00687098" w:rsidP="00687098">
      <w:pPr>
        <w:rPr>
          <w:lang w:val="en-US"/>
        </w:rPr>
      </w:pPr>
      <w:r w:rsidRPr="009353C7">
        <w:rPr>
          <w:lang w:val="en-US"/>
        </w:rPr>
        <w:tab/>
        <w:t>2024 DISCONTINUED 2024</w:t>
      </w:r>
    </w:p>
    <w:p w14:paraId="45EB7063" w14:textId="77777777" w:rsidR="00687098" w:rsidRPr="00BC2225" w:rsidRDefault="00687098" w:rsidP="00687098">
      <w:pPr>
        <w:rPr>
          <w:lang w:val="en-US"/>
        </w:rPr>
      </w:pPr>
      <w:r w:rsidRPr="009353C7">
        <w:rPr>
          <w:lang w:val="en-US"/>
        </w:rPr>
        <w:tab/>
      </w:r>
      <w:r w:rsidRPr="00BC2225">
        <w:rPr>
          <w:i/>
          <w:iCs/>
          <w:lang w:val="en-US"/>
        </w:rPr>
        <w:t>YouTube (</w:t>
      </w:r>
      <w:r>
        <w:rPr>
          <w:i/>
          <w:iCs/>
          <w:lang w:val="en-US"/>
        </w:rPr>
        <w:t>Martin Stensö Officiell</w:t>
      </w:r>
      <w:r w:rsidRPr="00BC2225">
        <w:rPr>
          <w:i/>
          <w:iCs/>
          <w:lang w:val="en-US"/>
        </w:rPr>
        <w:t xml:space="preserve">) </w:t>
      </w:r>
      <w:r>
        <w:rPr>
          <w:lang w:val="en-US"/>
        </w:rPr>
        <w:t>4 April 2024.* (Swedish subtitles).</w:t>
      </w:r>
    </w:p>
    <w:p w14:paraId="7443662B" w14:textId="77777777" w:rsidR="00687098" w:rsidRPr="00BC2225" w:rsidRDefault="00687098" w:rsidP="00687098">
      <w:pPr>
        <w:ind w:hanging="1"/>
        <w:rPr>
          <w:lang w:val="en-US"/>
        </w:rPr>
      </w:pPr>
      <w:hyperlink r:id="rId14" w:history="1">
        <w:r w:rsidRPr="00BC2225">
          <w:rPr>
            <w:rStyle w:val="Hipervnculo"/>
            <w:lang w:val="en-US"/>
          </w:rPr>
          <w:t>https://youtu.be/ZrkaZSz0krY</w:t>
        </w:r>
      </w:hyperlink>
    </w:p>
    <w:p w14:paraId="58B38884" w14:textId="77777777" w:rsidR="00687098" w:rsidRPr="00687098" w:rsidRDefault="00687098" w:rsidP="00687098">
      <w:pPr>
        <w:ind w:hanging="1"/>
        <w:rPr>
          <w:lang w:val="en-US"/>
        </w:rPr>
      </w:pPr>
      <w:r w:rsidRPr="00687098">
        <w:rPr>
          <w:lang w:val="en-US"/>
        </w:rPr>
        <w:t>2024</w:t>
      </w:r>
    </w:p>
    <w:p w14:paraId="28BA2F45" w14:textId="77777777" w:rsidR="00687098" w:rsidRDefault="00687098">
      <w:pPr>
        <w:rPr>
          <w:lang w:val="en-US"/>
        </w:rPr>
      </w:pPr>
    </w:p>
    <w:p w14:paraId="35EB9283" w14:textId="77777777" w:rsidR="00687098" w:rsidRDefault="00687098">
      <w:pPr>
        <w:rPr>
          <w:lang w:val="en-US"/>
        </w:rPr>
      </w:pPr>
    </w:p>
    <w:p w14:paraId="757E8F0E" w14:textId="77777777" w:rsidR="00687098" w:rsidRDefault="00687098">
      <w:pPr>
        <w:rPr>
          <w:lang w:val="en-US"/>
        </w:rPr>
      </w:pPr>
    </w:p>
    <w:p w14:paraId="0C1BFD00" w14:textId="77777777" w:rsidR="00687098" w:rsidRPr="00D64DF7" w:rsidRDefault="00687098">
      <w:pPr>
        <w:rPr>
          <w:lang w:val="en-US"/>
        </w:rPr>
      </w:pPr>
    </w:p>
    <w:p w14:paraId="70D5385B" w14:textId="77777777" w:rsidR="00D00442" w:rsidRPr="00D64DF7" w:rsidRDefault="00D00442">
      <w:pPr>
        <w:rPr>
          <w:lang w:val="en-US"/>
        </w:rPr>
      </w:pPr>
    </w:p>
    <w:p w14:paraId="3EDFFB69" w14:textId="77777777" w:rsidR="00D00442" w:rsidRPr="00D64DF7" w:rsidRDefault="00D00442">
      <w:pPr>
        <w:rPr>
          <w:lang w:val="en-US"/>
        </w:rPr>
      </w:pPr>
      <w:r w:rsidRPr="00D64DF7">
        <w:rPr>
          <w:lang w:val="en-US"/>
        </w:rPr>
        <w:t>See also Bipolar disorder; Melancholy; Manias.</w:t>
      </w:r>
    </w:p>
    <w:p w14:paraId="31BCCAD4" w14:textId="77777777" w:rsidR="00D00442" w:rsidRPr="00D64DF7" w:rsidRDefault="00D00442">
      <w:pPr>
        <w:rPr>
          <w:lang w:val="en-US"/>
        </w:rPr>
      </w:pPr>
    </w:p>
    <w:p w14:paraId="32BDFF22" w14:textId="77777777" w:rsidR="00D00442" w:rsidRPr="00D64DF7" w:rsidRDefault="00D00442">
      <w:pPr>
        <w:rPr>
          <w:lang w:val="en-US"/>
        </w:rPr>
      </w:pPr>
    </w:p>
    <w:p w14:paraId="3DF18635" w14:textId="77777777" w:rsidR="00D00442" w:rsidRPr="00D64DF7" w:rsidRDefault="00D00442">
      <w:pPr>
        <w:rPr>
          <w:lang w:val="en-US"/>
        </w:rPr>
      </w:pPr>
    </w:p>
    <w:sectPr w:rsidR="00D00442" w:rsidRPr="00D64DF7" w:rsidSect="00DF66FA">
      <w:headerReference w:type="even" r:id="rId15"/>
      <w:headerReference w:type="default" r:id="rId16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2BA98" w14:textId="77777777" w:rsidR="009F1C78" w:rsidRDefault="009F1C78">
      <w:r>
        <w:separator/>
      </w:r>
    </w:p>
  </w:endnote>
  <w:endnote w:type="continuationSeparator" w:id="0">
    <w:p w14:paraId="3C7D359C" w14:textId="77777777" w:rsidR="009F1C78" w:rsidRDefault="009F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F5483" w14:textId="77777777" w:rsidR="009F1C78" w:rsidRDefault="009F1C78">
      <w:r>
        <w:separator/>
      </w:r>
    </w:p>
  </w:footnote>
  <w:footnote w:type="continuationSeparator" w:id="0">
    <w:p w14:paraId="1DF5E541" w14:textId="77777777" w:rsidR="009F1C78" w:rsidRDefault="009F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60F3" w14:textId="77777777" w:rsidR="00D94AE0" w:rsidRDefault="00D94AE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DC25B1" w14:textId="77777777" w:rsidR="00D94AE0" w:rsidRDefault="00D94A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FBE21" w14:textId="77777777" w:rsidR="00D94AE0" w:rsidRDefault="00D94AE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683D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3ADF471" w14:textId="77777777" w:rsidR="00D94AE0" w:rsidRDefault="00D94A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2CA"/>
    <w:rsid w:val="000719FF"/>
    <w:rsid w:val="00194646"/>
    <w:rsid w:val="00260B0C"/>
    <w:rsid w:val="002A6511"/>
    <w:rsid w:val="00621435"/>
    <w:rsid w:val="00687098"/>
    <w:rsid w:val="0068742A"/>
    <w:rsid w:val="008B22CA"/>
    <w:rsid w:val="009F1C78"/>
    <w:rsid w:val="00B729EA"/>
    <w:rsid w:val="00D00442"/>
    <w:rsid w:val="00D2683D"/>
    <w:rsid w:val="00D64DF7"/>
    <w:rsid w:val="00D94AE0"/>
    <w:rsid w:val="00DF66FA"/>
    <w:rsid w:val="00E17A04"/>
    <w:rsid w:val="00E75D87"/>
    <w:rsid w:val="00FB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B9E574"/>
  <w14:defaultImageDpi w14:val="300"/>
  <w15:docId w15:val="{DF1AF1D9-F103-D84E-AA3D-7DD47E37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E65C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4DF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0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ismd.substack.com/p/depression-psychosis-and-suicide" TargetMode="External"/><Relationship Id="rId13" Type="http://schemas.openxmlformats.org/officeDocument/2006/relationships/hyperlink" Target="https://youtu.be/UPQDFdYOeS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syartjournal.com/article/show/gordon-the_bride_of_melancholia" TargetMode="External"/><Relationship Id="rId12" Type="http://schemas.openxmlformats.org/officeDocument/2006/relationships/hyperlink" Target="http://www.gutenberg.org/cache/epub/11231/pg11231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hyperlink" Target="http://www.cesarvidal.com/index.php/Podcast/escuchar-podcast/programa_completo_30_06_17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theconversation.com/y-si-el-origen-de-la-depresion-no-es-como-nos-lo-habian-contado-1874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MakisMD/status/1692832872703689054" TargetMode="External"/><Relationship Id="rId14" Type="http://schemas.openxmlformats.org/officeDocument/2006/relationships/hyperlink" Target="https://youtu.be/ZrkaZSz0k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932</Words>
  <Characters>6925</Characters>
  <Application>Microsoft Office Word</Application>
  <DocSecurity>0</DocSecurity>
  <Lines>57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7842</CharactersWithSpaces>
  <SharedDoc>false</SharedDoc>
  <HLinks>
    <vt:vector size="18" baseType="variant"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http://www.gutenberg.org/cache/epub/11231/pg11231.html</vt:lpwstr>
      </vt:variant>
      <vt:variant>
        <vt:lpwstr/>
      </vt:variant>
      <vt:variant>
        <vt:i4>2621478</vt:i4>
      </vt:variant>
      <vt:variant>
        <vt:i4>3</vt:i4>
      </vt:variant>
      <vt:variant>
        <vt:i4>0</vt:i4>
      </vt:variant>
      <vt:variant>
        <vt:i4>5</vt:i4>
      </vt:variant>
      <vt:variant>
        <vt:lpwstr>http://www.psyartjournal.com/article/show/gordon-the_bride_of_melancholia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Angel García Landa</dc:creator>
  <cp:keywords/>
  <cp:lastModifiedBy>José Ángel García Landa</cp:lastModifiedBy>
  <cp:revision>8</cp:revision>
  <dcterms:created xsi:type="dcterms:W3CDTF">2017-04-28T07:48:00Z</dcterms:created>
  <dcterms:modified xsi:type="dcterms:W3CDTF">2024-09-24T04:45:00Z</dcterms:modified>
</cp:coreProperties>
</file>