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7A6C" w14:textId="77777777" w:rsidR="003E0E66" w:rsidRPr="00213AF0" w:rsidRDefault="003E0E66" w:rsidP="003E0E6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AD2C52" w14:textId="77777777" w:rsidR="003E0E66" w:rsidRPr="00F523F6" w:rsidRDefault="003E0E66" w:rsidP="003E0E6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8A0A45" w14:textId="77777777" w:rsidR="003E0E66" w:rsidRPr="00F523F6" w:rsidRDefault="00102B1C" w:rsidP="003E0E66">
      <w:pPr>
        <w:jc w:val="center"/>
        <w:rPr>
          <w:sz w:val="24"/>
        </w:rPr>
      </w:pPr>
      <w:hyperlink r:id="rId4" w:history="1">
        <w:r w:rsidR="003E0E66" w:rsidRPr="00F523F6">
          <w:rPr>
            <w:rStyle w:val="Hipervnculo"/>
            <w:sz w:val="24"/>
          </w:rPr>
          <w:t>http://bit.ly/abibliog</w:t>
        </w:r>
      </w:hyperlink>
      <w:r w:rsidR="003E0E66" w:rsidRPr="00F523F6">
        <w:rPr>
          <w:sz w:val="24"/>
        </w:rPr>
        <w:t xml:space="preserve"> </w:t>
      </w:r>
    </w:p>
    <w:p w14:paraId="6EB8FA04" w14:textId="77777777" w:rsidR="003E0E66" w:rsidRPr="00F523F6" w:rsidRDefault="003E0E66" w:rsidP="003E0E6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95C5C85" w14:textId="77777777" w:rsidR="003E0E66" w:rsidRPr="00CB5D59" w:rsidRDefault="003E0E66" w:rsidP="003E0E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B5D59">
        <w:rPr>
          <w:sz w:val="24"/>
          <w:lang w:val="en-US"/>
        </w:rPr>
        <w:t>(University of Zaragoza, Spain)</w:t>
      </w:r>
    </w:p>
    <w:p w14:paraId="775637E6" w14:textId="77777777" w:rsidR="003E0E66" w:rsidRPr="00CB5D59" w:rsidRDefault="003E0E66" w:rsidP="003E0E66">
      <w:pPr>
        <w:jc w:val="center"/>
        <w:rPr>
          <w:sz w:val="24"/>
          <w:lang w:val="en-US"/>
        </w:rPr>
      </w:pPr>
    </w:p>
    <w:p w14:paraId="41AB6DBD" w14:textId="77777777" w:rsidR="003E0E66" w:rsidRPr="00CB5D59" w:rsidRDefault="003E0E66" w:rsidP="003E0E66">
      <w:pPr>
        <w:jc w:val="center"/>
        <w:rPr>
          <w:sz w:val="24"/>
          <w:lang w:val="en-US"/>
        </w:rPr>
      </w:pPr>
    </w:p>
    <w:bookmarkEnd w:id="0"/>
    <w:bookmarkEnd w:id="1"/>
    <w:p w14:paraId="103A1D4F" w14:textId="77777777" w:rsidR="009A0B8D" w:rsidRPr="00B833D7" w:rsidRDefault="009A0B8D" w:rsidP="009A0B8D">
      <w:pPr>
        <w:pStyle w:val="Ttulo1"/>
        <w:rPr>
          <w:rFonts w:ascii="Times" w:hAnsi="Times"/>
          <w:smallCaps/>
          <w:sz w:val="36"/>
          <w:lang w:val="en-US"/>
        </w:rPr>
      </w:pPr>
      <w:r w:rsidRPr="00B833D7">
        <w:rPr>
          <w:rFonts w:ascii="Times" w:hAnsi="Times"/>
          <w:smallCaps/>
          <w:sz w:val="36"/>
          <w:lang w:val="en-US"/>
        </w:rPr>
        <w:t>Executions</w:t>
      </w:r>
    </w:p>
    <w:p w14:paraId="2083228A" w14:textId="77777777" w:rsidR="009A0B8D" w:rsidRPr="00B833D7" w:rsidRDefault="009A0B8D">
      <w:pPr>
        <w:rPr>
          <w:b/>
          <w:lang w:val="en-US"/>
        </w:rPr>
      </w:pPr>
    </w:p>
    <w:p w14:paraId="61D0BC82" w14:textId="77777777" w:rsidR="009A0B8D" w:rsidRPr="00B833D7" w:rsidRDefault="009A0B8D">
      <w:pPr>
        <w:rPr>
          <w:b/>
          <w:lang w:val="en-US"/>
        </w:rPr>
      </w:pPr>
    </w:p>
    <w:p w14:paraId="1FDC9FCB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Atholl, J. </w:t>
      </w:r>
      <w:r w:rsidRPr="00B833D7">
        <w:rPr>
          <w:i/>
          <w:lang w:val="en-US"/>
        </w:rPr>
        <w:t>Shadow of the Gallows.</w:t>
      </w:r>
      <w:r w:rsidRPr="00B833D7">
        <w:rPr>
          <w:lang w:val="en-US"/>
        </w:rPr>
        <w:t xml:space="preserve"> London: John Long, 1954. </w:t>
      </w:r>
    </w:p>
    <w:p w14:paraId="547F81B2" w14:textId="77777777" w:rsidR="00B833D7" w:rsidRPr="00B833D7" w:rsidRDefault="00B833D7" w:rsidP="00B833D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B833D7">
        <w:rPr>
          <w:lang w:val="en-US"/>
        </w:rPr>
        <w:t xml:space="preserve">Baroja, Pío. </w:t>
      </w:r>
      <w:r>
        <w:t xml:space="preserve">"Ejecuciones y verdugos."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B833D7">
        <w:rPr>
          <w:lang w:val="en-US"/>
        </w:rPr>
        <w:t>1374-78.</w:t>
      </w:r>
    </w:p>
    <w:p w14:paraId="6DEAFD0B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Browne, Thomas (Sir). "Of the Picture of </w:t>
      </w:r>
      <w:r w:rsidRPr="00B833D7">
        <w:rPr>
          <w:i/>
          <w:lang w:val="en-US"/>
        </w:rPr>
        <w:t>Haman</w:t>
      </w:r>
      <w:r w:rsidRPr="00B833D7">
        <w:rPr>
          <w:lang w:val="en-US"/>
        </w:rPr>
        <w:t xml:space="preserve"> hanged." </w:t>
      </w:r>
      <w:r w:rsidRPr="00B833D7">
        <w:rPr>
          <w:i/>
          <w:lang w:val="en-US"/>
        </w:rPr>
        <w:t>Pseudodoxia Epidemica</w:t>
      </w:r>
      <w:r w:rsidRPr="00B833D7">
        <w:rPr>
          <w:lang w:val="en-US"/>
        </w:rPr>
        <w:t xml:space="preserve"> 5.21. In </w:t>
      </w:r>
      <w:r w:rsidRPr="00B833D7">
        <w:rPr>
          <w:i/>
          <w:lang w:val="en-US"/>
        </w:rPr>
        <w:t xml:space="preserve">The Works of Sir Thomas Browne. </w:t>
      </w:r>
      <w:r w:rsidRPr="00B833D7">
        <w:rPr>
          <w:lang w:val="en-US"/>
        </w:rPr>
        <w:t>Ed. Charles Sayle. Edinburgh: John Grant, 1927. 2.260-63.*</w:t>
      </w:r>
    </w:p>
    <w:p w14:paraId="6AFA8814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Cabana, Donald A. </w:t>
      </w:r>
      <w:r w:rsidRPr="00B833D7">
        <w:rPr>
          <w:i/>
          <w:lang w:val="en-US"/>
        </w:rPr>
        <w:t>Death at Midnight: The Confession of an Executioner.</w:t>
      </w:r>
      <w:r w:rsidRPr="00B833D7">
        <w:rPr>
          <w:lang w:val="en-US"/>
        </w:rPr>
        <w:t xml:space="preserve"> Boston (MA): Northwestern UP, 1998.</w:t>
      </w:r>
    </w:p>
    <w:p w14:paraId="2843557D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Dachs, Johann. </w:t>
      </w:r>
      <w:r w:rsidRPr="00B833D7">
        <w:rPr>
          <w:i/>
          <w:lang w:val="en-US"/>
        </w:rPr>
        <w:t>Tod durch das Fallbeil: Der deutsche Scharfrichter Johann Reichhart 1895-1972.</w:t>
      </w:r>
      <w:r w:rsidRPr="00B833D7">
        <w:rPr>
          <w:lang w:val="en-US"/>
        </w:rPr>
        <w:t xml:space="preserve"> Ullstein, 2001.</w:t>
      </w:r>
    </w:p>
    <w:p w14:paraId="3A335761" w14:textId="77777777" w:rsidR="009A0B8D" w:rsidRPr="00B833D7" w:rsidRDefault="009A0B8D">
      <w:pPr>
        <w:ind w:right="10"/>
        <w:rPr>
          <w:lang w:val="en-US"/>
        </w:rPr>
      </w:pPr>
      <w:r w:rsidRPr="00B833D7">
        <w:rPr>
          <w:lang w:val="en-US"/>
        </w:rPr>
        <w:t xml:space="preserve">Edgerton, Samuel Y., Jr. </w:t>
      </w:r>
      <w:r w:rsidRPr="00B833D7">
        <w:rPr>
          <w:i/>
          <w:lang w:val="en-US"/>
        </w:rPr>
        <w:t>"Maniera</w:t>
      </w:r>
      <w:r w:rsidRPr="00B833D7">
        <w:rPr>
          <w:lang w:val="en-US"/>
        </w:rPr>
        <w:t xml:space="preserve"> and the </w:t>
      </w:r>
      <w:r w:rsidRPr="00B833D7">
        <w:rPr>
          <w:i/>
          <w:lang w:val="en-US"/>
        </w:rPr>
        <w:t xml:space="preserve">Mannaia: </w:t>
      </w:r>
      <w:r w:rsidRPr="00B833D7">
        <w:rPr>
          <w:lang w:val="en-US"/>
        </w:rPr>
        <w:t xml:space="preserve">Decorum and Decapitation in the Sixteenth Century." In </w:t>
      </w:r>
      <w:r w:rsidRPr="00B833D7">
        <w:rPr>
          <w:i/>
          <w:lang w:val="en-US"/>
        </w:rPr>
        <w:t>The Meaning of Mannerism</w:t>
      </w:r>
      <w:r w:rsidRPr="00B833D7">
        <w:rPr>
          <w:lang w:val="en-US"/>
        </w:rPr>
        <w:t>. Ed. Franklin W. Robinson and Stephen G. Nichols, Jr. Hanover (NH): UP of New England, 1972. 67-103. (Executions).</w:t>
      </w:r>
    </w:p>
    <w:p w14:paraId="5EABFC34" w14:textId="77777777" w:rsidR="009A0B8D" w:rsidRPr="00D61F19" w:rsidRDefault="009A0B8D" w:rsidP="009A0B8D">
      <w:pPr>
        <w:rPr>
          <w:lang w:val="en-US"/>
        </w:rPr>
      </w:pPr>
      <w:r w:rsidRPr="00B833D7">
        <w:rPr>
          <w:lang w:val="en-US"/>
        </w:rPr>
        <w:t xml:space="preserve">Estella, Gumersindo de. </w:t>
      </w:r>
      <w:r w:rsidRPr="00E926C8">
        <w:t xml:space="preserve">"Mis memorias sobre 'Tres años de asistencia espiritual a los reos' – Junio 1937-Marzo 1942." </w:t>
      </w:r>
      <w:r w:rsidRPr="00D61F19">
        <w:rPr>
          <w:lang w:val="en-US"/>
        </w:rPr>
        <w:t>Unpublished diary.</w:t>
      </w:r>
    </w:p>
    <w:p w14:paraId="021ABE7E" w14:textId="77777777" w:rsidR="00141894" w:rsidRPr="006742BD" w:rsidRDefault="00141894" w:rsidP="00141894">
      <w:pPr>
        <w:rPr>
          <w:lang w:val="en-US"/>
        </w:rPr>
      </w:pPr>
      <w:r w:rsidRPr="006742BD">
        <w:rPr>
          <w:lang w:val="en-US"/>
        </w:rPr>
        <w:t xml:space="preserve">Eyewitness to History. "The Execution of Charles I, 1649." </w:t>
      </w:r>
      <w:r w:rsidRPr="006742BD">
        <w:rPr>
          <w:i/>
          <w:lang w:val="en-US"/>
        </w:rPr>
        <w:t>Eyewitness to History.</w:t>
      </w:r>
      <w:r w:rsidRPr="006742BD">
        <w:rPr>
          <w:lang w:val="en-US"/>
        </w:rPr>
        <w:t xml:space="preserve"> 2003.</w:t>
      </w:r>
      <w:r w:rsidRPr="006742BD">
        <w:rPr>
          <w:i/>
          <w:lang w:val="en-US"/>
        </w:rPr>
        <w:t>*</w:t>
      </w:r>
    </w:p>
    <w:p w14:paraId="570A9C26" w14:textId="77777777" w:rsidR="00141894" w:rsidRPr="006742BD" w:rsidRDefault="00141894" w:rsidP="00141894">
      <w:pPr>
        <w:rPr>
          <w:lang w:val="en-US"/>
        </w:rPr>
      </w:pPr>
      <w:r w:rsidRPr="006742BD">
        <w:rPr>
          <w:lang w:val="en-US"/>
        </w:rPr>
        <w:tab/>
      </w:r>
      <w:hyperlink r:id="rId5" w:history="1">
        <w:r w:rsidRPr="006742BD">
          <w:rPr>
            <w:rStyle w:val="Hipervnculo"/>
            <w:lang w:val="en-US"/>
          </w:rPr>
          <w:t>http://www.eyewitnesstohistory.com/charlesI.htm</w:t>
        </w:r>
      </w:hyperlink>
    </w:p>
    <w:p w14:paraId="4D15365F" w14:textId="77777777" w:rsidR="00141894" w:rsidRPr="00D61F19" w:rsidRDefault="00141894" w:rsidP="00141894">
      <w:pPr>
        <w:rPr>
          <w:lang w:val="es-ES"/>
        </w:rPr>
      </w:pPr>
      <w:r w:rsidRPr="006742BD">
        <w:rPr>
          <w:lang w:val="en-US"/>
        </w:rPr>
        <w:tab/>
      </w:r>
      <w:r w:rsidRPr="00D61F19">
        <w:rPr>
          <w:lang w:val="es-ES"/>
        </w:rPr>
        <w:t>2020</w:t>
      </w:r>
    </w:p>
    <w:p w14:paraId="06F73A2D" w14:textId="77777777" w:rsidR="009A0B8D" w:rsidRPr="00B833D7" w:rsidRDefault="009A0B8D">
      <w:pPr>
        <w:rPr>
          <w:lang w:val="en-US"/>
        </w:rPr>
      </w:pPr>
      <w:r>
        <w:t xml:space="preserve">García Landa, José Ángel. </w:t>
      </w:r>
      <w:r>
        <w:rPr>
          <w:i/>
        </w:rPr>
        <w:t>"Muertes paralelas / No se fusila en domingo."</w:t>
      </w:r>
      <w:r>
        <w:t xml:space="preserve"> </w:t>
      </w:r>
      <w:r w:rsidRPr="00B833D7">
        <w:rPr>
          <w:lang w:val="en-US"/>
        </w:rPr>
        <w:t xml:space="preserve">In García Landa, </w:t>
      </w:r>
      <w:r w:rsidRPr="00B833D7">
        <w:rPr>
          <w:i/>
          <w:lang w:val="en-US"/>
        </w:rPr>
        <w:t>Vanity Fea</w:t>
      </w:r>
      <w:r w:rsidRPr="00B833D7">
        <w:rPr>
          <w:lang w:val="en-US"/>
        </w:rPr>
        <w:t xml:space="preserve"> 28 May 2006. (Sánchez Dragó; Pablo Uriel).</w:t>
      </w:r>
    </w:p>
    <w:p w14:paraId="557F774F" w14:textId="77777777" w:rsidR="009A0B8D" w:rsidRPr="00B833D7" w:rsidRDefault="009A0B8D">
      <w:pPr>
        <w:rPr>
          <w:color w:val="000000"/>
          <w:lang w:val="en-US"/>
        </w:rPr>
      </w:pPr>
      <w:r w:rsidRPr="00B833D7">
        <w:rPr>
          <w:lang w:val="en-US"/>
        </w:rPr>
        <w:tab/>
      </w:r>
      <w:hyperlink r:id="rId6" w:history="1">
        <w:r w:rsidRPr="00B833D7">
          <w:rPr>
            <w:rStyle w:val="Hipervnculo"/>
            <w:lang w:val="en-US"/>
          </w:rPr>
          <w:t>http://garciala.blogia.com/2006/052801-muertes-paralelas-no-se-fusila-en-domingo.php</w:t>
        </w:r>
      </w:hyperlink>
    </w:p>
    <w:p w14:paraId="1610FCED" w14:textId="77777777" w:rsidR="009A0B8D" w:rsidRDefault="009A0B8D">
      <w:pPr>
        <w:rPr>
          <w:color w:val="000000"/>
        </w:rPr>
      </w:pPr>
      <w:r w:rsidRPr="00B833D7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40109855" w14:textId="77777777" w:rsidR="009C1170" w:rsidRPr="00C01F81" w:rsidRDefault="009C1170" w:rsidP="009C1170">
      <w:pPr>
        <w:ind w:left="720" w:hanging="720"/>
        <w:rPr>
          <w:szCs w:val="28"/>
        </w:rPr>
      </w:pPr>
      <w:r>
        <w:lastRenderedPageBreak/>
        <w:t xml:space="preserve">García Landa, José Ángel. </w:t>
      </w:r>
      <w:r w:rsidRPr="00C01F81">
        <w:rPr>
          <w:szCs w:val="28"/>
        </w:rPr>
        <w:t xml:space="preserve">"El fraile y los fusilados."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Oct. 2011.* </w:t>
      </w:r>
      <w:r w:rsidRPr="00C01F81">
        <w:rPr>
          <w:szCs w:val="28"/>
        </w:rPr>
        <w:t>(Gumersindo de Estella).</w:t>
      </w:r>
    </w:p>
    <w:p w14:paraId="57B0C0C8" w14:textId="77777777" w:rsidR="009C1170" w:rsidRPr="00C01F81" w:rsidRDefault="009C1170" w:rsidP="009C1170">
      <w:pPr>
        <w:rPr>
          <w:szCs w:val="28"/>
        </w:rPr>
      </w:pPr>
      <w:r w:rsidRPr="00C01F81">
        <w:rPr>
          <w:szCs w:val="28"/>
        </w:rPr>
        <w:tab/>
      </w:r>
      <w:hyperlink r:id="rId7" w:history="1">
        <w:r w:rsidRPr="00C01F81">
          <w:rPr>
            <w:rStyle w:val="Hipervnculo"/>
            <w:szCs w:val="28"/>
          </w:rPr>
          <w:t>http://vanityfea.blogspot.com/2011/10/el-fraile-y-los-fusilados.html</w:t>
        </w:r>
      </w:hyperlink>
    </w:p>
    <w:p w14:paraId="32E09292" w14:textId="77777777" w:rsidR="009C1170" w:rsidRPr="00C01F81" w:rsidRDefault="009C1170" w:rsidP="009C1170">
      <w:pPr>
        <w:rPr>
          <w:szCs w:val="28"/>
        </w:rPr>
      </w:pPr>
      <w:r w:rsidRPr="00C01F81">
        <w:rPr>
          <w:szCs w:val="28"/>
        </w:rPr>
        <w:tab/>
        <w:t>2011</w:t>
      </w:r>
    </w:p>
    <w:p w14:paraId="6C63C3AD" w14:textId="77777777" w:rsidR="009C1170" w:rsidRPr="00C01F81" w:rsidRDefault="009C1170" w:rsidP="009C1170">
      <w:pPr>
        <w:rPr>
          <w:szCs w:val="28"/>
        </w:rPr>
      </w:pPr>
      <w:r w:rsidRPr="00C01F81">
        <w:rPr>
          <w:szCs w:val="28"/>
        </w:rPr>
        <w:t xml:space="preserve">_____. "El fraile y los fusilados." 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23 Oct. 2015.*</w:t>
      </w:r>
    </w:p>
    <w:p w14:paraId="4A56BF7B" w14:textId="77777777" w:rsidR="009C1170" w:rsidRPr="00C01F81" w:rsidRDefault="009C1170" w:rsidP="009C1170">
      <w:pPr>
        <w:rPr>
          <w:szCs w:val="28"/>
        </w:rPr>
      </w:pPr>
      <w:r w:rsidRPr="00C01F81">
        <w:rPr>
          <w:szCs w:val="28"/>
        </w:rPr>
        <w:tab/>
      </w:r>
      <w:hyperlink r:id="rId8" w:history="1">
        <w:r w:rsidRPr="00C01F81">
          <w:rPr>
            <w:rStyle w:val="Hipervnculo"/>
            <w:szCs w:val="28"/>
          </w:rPr>
          <w:t>https://www.academia.edu/18316253/</w:t>
        </w:r>
      </w:hyperlink>
    </w:p>
    <w:p w14:paraId="7CFCA048" w14:textId="77777777" w:rsidR="009C1170" w:rsidRPr="00C01F81" w:rsidRDefault="009C1170" w:rsidP="009C1170">
      <w:pPr>
        <w:rPr>
          <w:szCs w:val="28"/>
        </w:rPr>
      </w:pPr>
      <w:r w:rsidRPr="00C01F81">
        <w:rPr>
          <w:szCs w:val="28"/>
        </w:rPr>
        <w:tab/>
        <w:t>2017</w:t>
      </w:r>
    </w:p>
    <w:p w14:paraId="029DD8C1" w14:textId="77777777" w:rsidR="009C1170" w:rsidRPr="00C01F81" w:rsidRDefault="009C1170" w:rsidP="009C1170">
      <w:pPr>
        <w:rPr>
          <w:szCs w:val="28"/>
          <w:lang w:val="en-US"/>
        </w:rPr>
      </w:pPr>
      <w:r w:rsidRPr="00C01F81">
        <w:rPr>
          <w:szCs w:val="28"/>
        </w:rPr>
        <w:t xml:space="preserve">_____. "El fraile y los fusilados."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July 2017.*</w:t>
      </w:r>
    </w:p>
    <w:p w14:paraId="7C911B7B" w14:textId="77777777" w:rsidR="009C1170" w:rsidRPr="00C01F81" w:rsidRDefault="009C1170" w:rsidP="009C117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https://www.researchgate.net/publication/318379950</w:t>
        </w:r>
      </w:hyperlink>
    </w:p>
    <w:p w14:paraId="65D846CD" w14:textId="77777777" w:rsidR="009C1170" w:rsidRPr="00C01F81" w:rsidRDefault="009C1170" w:rsidP="009C117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52126AD" w14:textId="77777777" w:rsidR="009C1170" w:rsidRPr="003F4C2C" w:rsidRDefault="009C1170" w:rsidP="009C1170">
      <w:pPr>
        <w:rPr>
          <w:szCs w:val="28"/>
          <w:lang w:val="es-ES"/>
        </w:rPr>
      </w:pPr>
      <w:r w:rsidRPr="00C01F81">
        <w:rPr>
          <w:szCs w:val="28"/>
          <w:lang w:val="en-US"/>
        </w:rPr>
        <w:t xml:space="preserve">_____. "El fraile y los fusilados (The Friar and the Shootings)." </w:t>
      </w:r>
      <w:r w:rsidRPr="003F4C2C">
        <w:rPr>
          <w:i/>
          <w:szCs w:val="28"/>
          <w:lang w:val="es-ES"/>
        </w:rPr>
        <w:t>SSRN</w:t>
      </w:r>
      <w:r w:rsidRPr="003F4C2C">
        <w:rPr>
          <w:szCs w:val="28"/>
          <w:lang w:val="es-ES"/>
        </w:rPr>
        <w:t xml:space="preserve"> 17 July 2017.*</w:t>
      </w:r>
    </w:p>
    <w:p w14:paraId="53D58C85" w14:textId="77777777" w:rsidR="009C1170" w:rsidRPr="009344FB" w:rsidRDefault="009C1170" w:rsidP="009C1170">
      <w:pPr>
        <w:rPr>
          <w:szCs w:val="28"/>
          <w:lang w:val="es-ES"/>
        </w:rPr>
      </w:pPr>
      <w:r w:rsidRPr="003F4C2C">
        <w:rPr>
          <w:szCs w:val="28"/>
          <w:lang w:val="es-ES"/>
        </w:rPr>
        <w:tab/>
      </w:r>
      <w:hyperlink r:id="rId10" w:history="1">
        <w:r w:rsidRPr="009344FB">
          <w:rPr>
            <w:rStyle w:val="Hipervnculo"/>
            <w:szCs w:val="28"/>
            <w:lang w:val="es-ES"/>
          </w:rPr>
          <w:t>http://ssrn.com/abstract=2999698</w:t>
        </w:r>
      </w:hyperlink>
    </w:p>
    <w:p w14:paraId="427CA3B5" w14:textId="77777777" w:rsidR="009C1170" w:rsidRPr="009344FB" w:rsidRDefault="009C1170" w:rsidP="009C1170">
      <w:pPr>
        <w:rPr>
          <w:szCs w:val="28"/>
          <w:lang w:val="es-ES"/>
        </w:rPr>
      </w:pPr>
      <w:r w:rsidRPr="009344FB">
        <w:rPr>
          <w:szCs w:val="28"/>
          <w:lang w:val="es-ES"/>
        </w:rPr>
        <w:tab/>
        <w:t>2017</w:t>
      </w:r>
    </w:p>
    <w:p w14:paraId="42A124FB" w14:textId="77777777" w:rsidR="009C1170" w:rsidRPr="00C01F81" w:rsidRDefault="009C1170" w:rsidP="009C1170">
      <w:pPr>
        <w:rPr>
          <w:szCs w:val="28"/>
          <w:lang w:val="en-US"/>
        </w:rPr>
      </w:pPr>
      <w:r w:rsidRPr="009344FB">
        <w:rPr>
          <w:szCs w:val="28"/>
          <w:lang w:val="es-ES"/>
        </w:rPr>
        <w:t xml:space="preserve">_____. "El fraile y los fusilados."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26 July 2017.*</w:t>
      </w:r>
    </w:p>
    <w:p w14:paraId="3B147CF0" w14:textId="77777777" w:rsidR="009C1170" w:rsidRPr="00C01F81" w:rsidRDefault="009C1170" w:rsidP="009C117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https://vanityfea</w:t>
        </w:r>
        <w:r w:rsidRPr="00C01F81">
          <w:rPr>
            <w:rStyle w:val="Hipervnculo"/>
            <w:szCs w:val="28"/>
            <w:lang w:val="en-US"/>
          </w:rPr>
          <w:t>.</w:t>
        </w:r>
        <w:r w:rsidRPr="00C01F81">
          <w:rPr>
            <w:rStyle w:val="Hipervnculo"/>
            <w:szCs w:val="28"/>
            <w:lang w:val="en-US"/>
          </w:rPr>
          <w:t>blogspot.com.es/2017/07/el-fraile-y-los-fusilados.html</w:t>
        </w:r>
      </w:hyperlink>
    </w:p>
    <w:p w14:paraId="1C09CF2B" w14:textId="77777777" w:rsidR="009C1170" w:rsidRPr="003F4C2C" w:rsidRDefault="009C1170" w:rsidP="009C1170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3F4C2C">
        <w:rPr>
          <w:szCs w:val="28"/>
          <w:lang w:val="es-ES"/>
        </w:rPr>
        <w:t>2017</w:t>
      </w:r>
    </w:p>
    <w:p w14:paraId="3F5D5F24" w14:textId="77777777" w:rsidR="009C1170" w:rsidRPr="009344FB" w:rsidRDefault="009C1170" w:rsidP="009C1170">
      <w:pPr>
        <w:rPr>
          <w:szCs w:val="28"/>
          <w:lang w:val="es-ES"/>
        </w:rPr>
      </w:pPr>
      <w:r w:rsidRPr="009344FB">
        <w:rPr>
          <w:szCs w:val="28"/>
          <w:lang w:val="es-ES"/>
        </w:rPr>
        <w:t xml:space="preserve">_____. "El fraile y los fusilados."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7C17BC98" w14:textId="77777777" w:rsidR="009C1170" w:rsidRPr="003F4C2C" w:rsidRDefault="009C1170" w:rsidP="009C1170">
      <w:pPr>
        <w:rPr>
          <w:szCs w:val="28"/>
          <w:lang w:val="es-ES"/>
        </w:rPr>
      </w:pPr>
      <w:r w:rsidRPr="009344FB">
        <w:rPr>
          <w:szCs w:val="28"/>
          <w:lang w:val="es-ES"/>
        </w:rPr>
        <w:tab/>
      </w:r>
      <w:hyperlink r:id="rId12" w:history="1">
        <w:r w:rsidRPr="003F4C2C">
          <w:rPr>
            <w:rStyle w:val="Hipervnculo"/>
            <w:szCs w:val="28"/>
            <w:lang w:val="es-ES"/>
          </w:rPr>
          <w:t>https://personal.unizar.es/garciala/publicaciones/elfraileylosfusilados.pdf</w:t>
        </w:r>
      </w:hyperlink>
    </w:p>
    <w:p w14:paraId="35AB0F3A" w14:textId="77777777" w:rsidR="009C1170" w:rsidRPr="009C1170" w:rsidRDefault="009C1170" w:rsidP="009C1170">
      <w:pPr>
        <w:rPr>
          <w:szCs w:val="28"/>
          <w:lang w:val="en-US"/>
        </w:rPr>
      </w:pPr>
      <w:r w:rsidRPr="003F4C2C">
        <w:rPr>
          <w:szCs w:val="28"/>
          <w:lang w:val="es-ES"/>
        </w:rPr>
        <w:tab/>
      </w:r>
      <w:r w:rsidRPr="009C1170">
        <w:rPr>
          <w:szCs w:val="28"/>
          <w:lang w:val="en-US"/>
        </w:rPr>
        <w:t>2024</w:t>
      </w:r>
    </w:p>
    <w:p w14:paraId="2C374286" w14:textId="77777777" w:rsidR="009A0B8D" w:rsidRDefault="009A0B8D">
      <w:r w:rsidRPr="00B833D7">
        <w:rPr>
          <w:lang w:val="en-US"/>
        </w:rPr>
        <w:t xml:space="preserve">Gerould, Daniel. </w:t>
      </w:r>
      <w:r w:rsidRPr="00B833D7">
        <w:rPr>
          <w:i/>
          <w:lang w:val="en-US"/>
        </w:rPr>
        <w:t>Guillotine: Its Legend and Lore.</w:t>
      </w:r>
      <w:r w:rsidRPr="00B833D7">
        <w:rPr>
          <w:lang w:val="en-US"/>
        </w:rPr>
        <w:t xml:space="preserve"> </w:t>
      </w:r>
      <w:r>
        <w:t>Blast Books, 1992.</w:t>
      </w:r>
    </w:p>
    <w:p w14:paraId="5EFFDFAD" w14:textId="77777777" w:rsidR="009A0B8D" w:rsidRDefault="009A0B8D" w:rsidP="009A0B8D">
      <w:r>
        <w:t xml:space="preserve">Gómez, Esteban C. </w:t>
      </w:r>
      <w:r>
        <w:rPr>
          <w:i/>
        </w:rPr>
        <w:t>El eco de las descargas: Adiós a la esperanza republicana.</w:t>
      </w:r>
      <w:r>
        <w:t xml:space="preserve"> Barcelona: Escego, 2002.* </w:t>
      </w:r>
    </w:p>
    <w:p w14:paraId="1934D740" w14:textId="77777777" w:rsidR="009A0B8D" w:rsidRDefault="009A0B8D" w:rsidP="009A0B8D">
      <w:r>
        <w:t xml:space="preserve">Gumersindo de Estella. </w:t>
      </w:r>
      <w:r>
        <w:rPr>
          <w:i/>
        </w:rPr>
        <w:t>Fusilados en Zaragoza 1936-1939: Tres años de asistencia espiritual a los reos.</w:t>
      </w:r>
      <w:r>
        <w:t xml:space="preserve"> Ed. Tarsicio de Azcona and José Ángel Echeverría (Capuchins). Zaragoza: Mira Editores, 2003.*</w:t>
      </w:r>
      <w:r w:rsidRPr="00A37F63">
        <w:rPr>
          <w:i/>
        </w:rPr>
        <w:t xml:space="preserve"> </w:t>
      </w:r>
      <w:r w:rsidRPr="00A37F63">
        <w:t>(Manuscript "Tres años de asistencia espiritual a los reos" written 1937-1950).</w:t>
      </w:r>
    </w:p>
    <w:p w14:paraId="1B327F34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Keller, A. </w:t>
      </w:r>
      <w:r w:rsidRPr="00B833D7">
        <w:rPr>
          <w:i/>
          <w:lang w:val="en-US"/>
        </w:rPr>
        <w:t>The Hangman's Diary.</w:t>
      </w:r>
      <w:r w:rsidRPr="00B833D7">
        <w:rPr>
          <w:lang w:val="en-US"/>
        </w:rPr>
        <w:t xml:space="preserve"> London: Philip Allen, 1928. </w:t>
      </w:r>
    </w:p>
    <w:p w14:paraId="7B46B645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Kershaw, A. </w:t>
      </w:r>
      <w:r w:rsidRPr="00B833D7">
        <w:rPr>
          <w:i/>
          <w:lang w:val="en-US"/>
        </w:rPr>
        <w:t>A History of the Guillotine.</w:t>
      </w:r>
      <w:r w:rsidRPr="00B833D7">
        <w:rPr>
          <w:lang w:val="en-US"/>
        </w:rPr>
        <w:t xml:space="preserve"> London: John Calder, 1958.</w:t>
      </w:r>
    </w:p>
    <w:p w14:paraId="62CB60BD" w14:textId="77777777" w:rsidR="009A0B8D" w:rsidRPr="00623EAF" w:rsidRDefault="009A0B8D" w:rsidP="009A0B8D">
      <w:r w:rsidRPr="00B833D7">
        <w:rPr>
          <w:lang w:val="en-US"/>
        </w:rPr>
        <w:t xml:space="preserve">Marcuello, José Ramón. </w:t>
      </w:r>
      <w:r w:rsidRPr="00623EAF">
        <w:t xml:space="preserve">"Los fusilamientos de las capuchinas." </w:t>
      </w:r>
      <w:r w:rsidRPr="00623EAF">
        <w:rPr>
          <w:i/>
        </w:rPr>
        <w:t>Andalán</w:t>
      </w:r>
      <w:r w:rsidRPr="00623EAF">
        <w:t xml:space="preserve"> 189.</w:t>
      </w:r>
    </w:p>
    <w:p w14:paraId="61E81ED5" w14:textId="34D14B02" w:rsidR="003342A0" w:rsidRDefault="003342A0" w:rsidP="003342A0">
      <w:pPr>
        <w:tabs>
          <w:tab w:val="left" w:pos="7627"/>
        </w:tabs>
      </w:pPr>
      <w:r>
        <w:t xml:space="preserve">Molares do Val, Manuel. "La ejecución de Zaplana." </w:t>
      </w:r>
      <w:r>
        <w:rPr>
          <w:i/>
        </w:rPr>
        <w:t>Crónicas Bárbaras</w:t>
      </w:r>
      <w:r>
        <w:t xml:space="preserve"> 4 Aug. 2018.*</w:t>
      </w:r>
    </w:p>
    <w:p w14:paraId="20F3CF43" w14:textId="77777777" w:rsidR="003342A0" w:rsidRDefault="003342A0" w:rsidP="003342A0">
      <w:pPr>
        <w:tabs>
          <w:tab w:val="left" w:pos="7627"/>
        </w:tabs>
      </w:pPr>
      <w:r>
        <w:tab/>
      </w:r>
      <w:hyperlink r:id="rId13" w:history="1">
        <w:r w:rsidRPr="00DC1483">
          <w:rPr>
            <w:rStyle w:val="Hipervnculo"/>
          </w:rPr>
          <w:t>http://cronicasbarbaras.blogs.com/crnicas_brbaras/2018/08/la-ejecuci%C3%B3n-de-zaplana.html</w:t>
        </w:r>
      </w:hyperlink>
    </w:p>
    <w:p w14:paraId="4462F6CF" w14:textId="77777777" w:rsidR="003342A0" w:rsidRPr="00B833D7" w:rsidRDefault="003342A0" w:rsidP="003342A0">
      <w:pPr>
        <w:tabs>
          <w:tab w:val="left" w:pos="7627"/>
        </w:tabs>
        <w:rPr>
          <w:lang w:val="en-US"/>
        </w:rPr>
      </w:pPr>
      <w:r>
        <w:tab/>
      </w:r>
      <w:r w:rsidRPr="00B833D7">
        <w:rPr>
          <w:lang w:val="en-US"/>
        </w:rPr>
        <w:t>2018</w:t>
      </w:r>
    </w:p>
    <w:p w14:paraId="2F4B0D40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Orwell, George. "A Hanging." Essay. </w:t>
      </w:r>
    </w:p>
    <w:p w14:paraId="6D481AE0" w14:textId="77777777" w:rsidR="009A0B8D" w:rsidRPr="00B833D7" w:rsidRDefault="009A0B8D">
      <w:pPr>
        <w:rPr>
          <w:lang w:val="en-US"/>
        </w:rPr>
      </w:pPr>
    </w:p>
    <w:p w14:paraId="023C0049" w14:textId="77777777" w:rsidR="00D7614B" w:rsidRPr="00B833D7" w:rsidRDefault="00D7614B">
      <w:pPr>
        <w:rPr>
          <w:lang w:val="en-US"/>
        </w:rPr>
      </w:pPr>
    </w:p>
    <w:p w14:paraId="52E39C34" w14:textId="77777777" w:rsidR="00D7614B" w:rsidRPr="00B833D7" w:rsidRDefault="00D7614B">
      <w:pPr>
        <w:rPr>
          <w:lang w:val="en-US"/>
        </w:rPr>
      </w:pPr>
    </w:p>
    <w:p w14:paraId="00EC4CC4" w14:textId="77777777" w:rsidR="00D7614B" w:rsidRPr="00B833D7" w:rsidRDefault="00D7614B">
      <w:pPr>
        <w:rPr>
          <w:lang w:val="en-US"/>
        </w:rPr>
      </w:pPr>
    </w:p>
    <w:p w14:paraId="0449A577" w14:textId="77777777" w:rsidR="00D7614B" w:rsidRPr="00B833D7" w:rsidRDefault="00D7614B">
      <w:pPr>
        <w:rPr>
          <w:lang w:val="en-US"/>
        </w:rPr>
      </w:pPr>
      <w:r w:rsidRPr="00B833D7">
        <w:rPr>
          <w:lang w:val="en-US"/>
        </w:rPr>
        <w:t>Blogs</w:t>
      </w:r>
    </w:p>
    <w:p w14:paraId="185D8ACB" w14:textId="77777777" w:rsidR="00D7614B" w:rsidRPr="00B833D7" w:rsidRDefault="00D7614B">
      <w:pPr>
        <w:rPr>
          <w:lang w:val="en-US"/>
        </w:rPr>
      </w:pPr>
    </w:p>
    <w:p w14:paraId="57A2546F" w14:textId="77777777" w:rsidR="00D7614B" w:rsidRPr="00B833D7" w:rsidRDefault="00D7614B">
      <w:pPr>
        <w:rPr>
          <w:lang w:val="en-US"/>
        </w:rPr>
      </w:pPr>
    </w:p>
    <w:p w14:paraId="098E1A39" w14:textId="77777777" w:rsidR="00D7614B" w:rsidRPr="00B833D7" w:rsidRDefault="00D7614B" w:rsidP="00D7614B">
      <w:pPr>
        <w:rPr>
          <w:lang w:val="en-US"/>
        </w:rPr>
      </w:pPr>
      <w:r w:rsidRPr="00B833D7">
        <w:rPr>
          <w:i/>
          <w:lang w:val="en-US"/>
        </w:rPr>
        <w:t>Executed Today</w:t>
      </w:r>
    </w:p>
    <w:p w14:paraId="2B90B7FA" w14:textId="77777777" w:rsidR="00D7614B" w:rsidRPr="00B833D7" w:rsidRDefault="00D7614B" w:rsidP="00D7614B">
      <w:pPr>
        <w:rPr>
          <w:lang w:val="en-US"/>
        </w:rPr>
      </w:pPr>
      <w:r w:rsidRPr="00B833D7">
        <w:rPr>
          <w:lang w:val="en-US"/>
        </w:rPr>
        <w:tab/>
      </w:r>
      <w:hyperlink r:id="rId14" w:history="1">
        <w:r w:rsidRPr="00B833D7">
          <w:rPr>
            <w:rStyle w:val="Hipervnculo"/>
            <w:lang w:val="en-US"/>
          </w:rPr>
          <w:t>http://www.executedtoday.com/</w:t>
        </w:r>
      </w:hyperlink>
    </w:p>
    <w:p w14:paraId="69EEBF4B" w14:textId="77777777" w:rsidR="00D7614B" w:rsidRPr="00B833D7" w:rsidRDefault="00D7614B" w:rsidP="00D7614B">
      <w:pPr>
        <w:rPr>
          <w:lang w:val="en-US"/>
        </w:rPr>
      </w:pPr>
      <w:r w:rsidRPr="00B833D7">
        <w:rPr>
          <w:lang w:val="en-US"/>
        </w:rPr>
        <w:tab/>
        <w:t>2012</w:t>
      </w:r>
    </w:p>
    <w:p w14:paraId="072D9969" w14:textId="77777777" w:rsidR="00D7614B" w:rsidRPr="00B833D7" w:rsidRDefault="00D7614B">
      <w:pPr>
        <w:rPr>
          <w:lang w:val="en-US"/>
        </w:rPr>
      </w:pPr>
    </w:p>
    <w:p w14:paraId="7B62F99A" w14:textId="77777777" w:rsidR="009A0B8D" w:rsidRPr="00B833D7" w:rsidRDefault="009A0B8D">
      <w:pPr>
        <w:rPr>
          <w:lang w:val="en-US"/>
        </w:rPr>
      </w:pPr>
    </w:p>
    <w:p w14:paraId="1F0E8C72" w14:textId="77777777" w:rsidR="009A0B8D" w:rsidRPr="00B833D7" w:rsidRDefault="009A0B8D">
      <w:pPr>
        <w:rPr>
          <w:lang w:val="en-US"/>
        </w:rPr>
      </w:pPr>
    </w:p>
    <w:p w14:paraId="0C2EC2DD" w14:textId="77777777" w:rsidR="00115C3A" w:rsidRPr="00B833D7" w:rsidRDefault="00115C3A">
      <w:pPr>
        <w:rPr>
          <w:lang w:val="en-US"/>
        </w:rPr>
      </w:pPr>
    </w:p>
    <w:p w14:paraId="78F65CC4" w14:textId="77777777" w:rsidR="00115C3A" w:rsidRPr="00B833D7" w:rsidRDefault="00115C3A">
      <w:pPr>
        <w:rPr>
          <w:lang w:val="en-US"/>
        </w:rPr>
      </w:pPr>
      <w:r w:rsidRPr="00B833D7">
        <w:rPr>
          <w:lang w:val="en-US"/>
        </w:rPr>
        <w:t>Internet resources</w:t>
      </w:r>
    </w:p>
    <w:p w14:paraId="1E51CC28" w14:textId="77777777" w:rsidR="00115C3A" w:rsidRPr="00B833D7" w:rsidRDefault="00115C3A">
      <w:pPr>
        <w:rPr>
          <w:lang w:val="en-US"/>
        </w:rPr>
      </w:pPr>
    </w:p>
    <w:p w14:paraId="4311E53C" w14:textId="77777777" w:rsidR="00115C3A" w:rsidRPr="00B833D7" w:rsidRDefault="00115C3A">
      <w:pPr>
        <w:rPr>
          <w:lang w:val="en-US"/>
        </w:rPr>
      </w:pPr>
    </w:p>
    <w:p w14:paraId="20940C4F" w14:textId="77777777" w:rsidR="00115C3A" w:rsidRPr="00B833D7" w:rsidRDefault="00115C3A">
      <w:pPr>
        <w:rPr>
          <w:lang w:val="en-US"/>
        </w:rPr>
      </w:pPr>
    </w:p>
    <w:p w14:paraId="6AA9008C" w14:textId="77777777" w:rsidR="00115C3A" w:rsidRPr="00B833D7" w:rsidRDefault="00115C3A" w:rsidP="00115C3A">
      <w:pPr>
        <w:tabs>
          <w:tab w:val="left" w:pos="7627"/>
        </w:tabs>
        <w:rPr>
          <w:lang w:val="en-US"/>
        </w:rPr>
      </w:pPr>
      <w:r w:rsidRPr="00B833D7">
        <w:rPr>
          <w:lang w:val="en-US"/>
        </w:rPr>
        <w:t xml:space="preserve">"Guillotine." </w:t>
      </w:r>
      <w:r w:rsidRPr="00B833D7">
        <w:rPr>
          <w:i/>
          <w:lang w:val="en-US"/>
        </w:rPr>
        <w:t>Wikipédia: L'encyclopédie libre.*</w:t>
      </w:r>
    </w:p>
    <w:p w14:paraId="7086F07F" w14:textId="77777777" w:rsidR="00115C3A" w:rsidRPr="00B833D7" w:rsidRDefault="00115C3A" w:rsidP="00115C3A">
      <w:pPr>
        <w:tabs>
          <w:tab w:val="left" w:pos="7627"/>
        </w:tabs>
        <w:rPr>
          <w:lang w:val="en-US"/>
        </w:rPr>
      </w:pPr>
      <w:r w:rsidRPr="00B833D7">
        <w:rPr>
          <w:lang w:val="en-US"/>
        </w:rPr>
        <w:tab/>
      </w:r>
      <w:hyperlink r:id="rId15" w:history="1">
        <w:r w:rsidRPr="00B833D7">
          <w:rPr>
            <w:rStyle w:val="Hipervnculo"/>
            <w:lang w:val="en-US"/>
          </w:rPr>
          <w:t>https://fr.wikipedia.org/wiki/Guillotine</w:t>
        </w:r>
      </w:hyperlink>
    </w:p>
    <w:p w14:paraId="03C518B9" w14:textId="77777777" w:rsidR="00115C3A" w:rsidRPr="00B833D7" w:rsidRDefault="00115C3A" w:rsidP="00115C3A">
      <w:pPr>
        <w:tabs>
          <w:tab w:val="left" w:pos="7627"/>
        </w:tabs>
        <w:rPr>
          <w:lang w:val="en-US"/>
        </w:rPr>
      </w:pPr>
      <w:r w:rsidRPr="00B833D7">
        <w:rPr>
          <w:lang w:val="en-US"/>
        </w:rPr>
        <w:tab/>
        <w:t>2018</w:t>
      </w:r>
    </w:p>
    <w:p w14:paraId="3B5229EE" w14:textId="77777777" w:rsidR="00115C3A" w:rsidRPr="00B833D7" w:rsidRDefault="00115C3A">
      <w:pPr>
        <w:rPr>
          <w:lang w:val="en-US"/>
        </w:rPr>
      </w:pPr>
    </w:p>
    <w:p w14:paraId="5A1F5631" w14:textId="77777777" w:rsidR="00115C3A" w:rsidRPr="00B833D7" w:rsidRDefault="00115C3A">
      <w:pPr>
        <w:rPr>
          <w:lang w:val="en-US"/>
        </w:rPr>
      </w:pPr>
    </w:p>
    <w:p w14:paraId="7F3A819E" w14:textId="77777777" w:rsidR="00115C3A" w:rsidRPr="00B833D7" w:rsidRDefault="00115C3A">
      <w:pPr>
        <w:rPr>
          <w:lang w:val="en-US"/>
        </w:rPr>
      </w:pPr>
    </w:p>
    <w:p w14:paraId="028B9937" w14:textId="77777777" w:rsidR="00115C3A" w:rsidRPr="00B833D7" w:rsidRDefault="00115C3A">
      <w:pPr>
        <w:rPr>
          <w:lang w:val="en-US"/>
        </w:rPr>
      </w:pPr>
    </w:p>
    <w:p w14:paraId="40818E8C" w14:textId="77777777" w:rsidR="00115C3A" w:rsidRPr="00B833D7" w:rsidRDefault="00115C3A">
      <w:pPr>
        <w:rPr>
          <w:lang w:val="en-US"/>
        </w:rPr>
      </w:pPr>
    </w:p>
    <w:p w14:paraId="45467A36" w14:textId="77777777" w:rsidR="009A0B8D" w:rsidRPr="00B833D7" w:rsidRDefault="009A0B8D">
      <w:pPr>
        <w:rPr>
          <w:lang w:val="en-US"/>
        </w:rPr>
      </w:pPr>
    </w:p>
    <w:p w14:paraId="3BCB42EF" w14:textId="77777777" w:rsidR="009A0B8D" w:rsidRPr="00B833D7" w:rsidRDefault="009A0B8D">
      <w:pPr>
        <w:rPr>
          <w:lang w:val="en-US"/>
        </w:rPr>
      </w:pPr>
    </w:p>
    <w:p w14:paraId="7FD39214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>Literature</w:t>
      </w:r>
    </w:p>
    <w:p w14:paraId="7297FF80" w14:textId="20CD7757" w:rsidR="009A0B8D" w:rsidRDefault="009A0B8D">
      <w:pPr>
        <w:rPr>
          <w:lang w:val="en-US"/>
        </w:rPr>
      </w:pPr>
    </w:p>
    <w:p w14:paraId="056801D3" w14:textId="77777777" w:rsidR="00141894" w:rsidRPr="00B833D7" w:rsidRDefault="00141894">
      <w:pPr>
        <w:rPr>
          <w:lang w:val="en-US"/>
        </w:rPr>
      </w:pPr>
    </w:p>
    <w:p w14:paraId="128AB172" w14:textId="77777777" w:rsidR="00561E71" w:rsidRPr="00B833D7" w:rsidRDefault="00561E71" w:rsidP="00561E71">
      <w:pPr>
        <w:tabs>
          <w:tab w:val="left" w:pos="7627"/>
        </w:tabs>
        <w:rPr>
          <w:lang w:val="en-US"/>
        </w:rPr>
      </w:pPr>
      <w:r w:rsidRPr="00B833D7">
        <w:rPr>
          <w:lang w:val="en-US"/>
        </w:rPr>
        <w:t xml:space="preserve">Anonymous. "Epitaph: On Sir Walter Raleigh at his Execution." From </w:t>
      </w:r>
      <w:r w:rsidRPr="00B833D7">
        <w:rPr>
          <w:i/>
          <w:lang w:val="en-US"/>
        </w:rPr>
        <w:t>Wits Recreations,</w:t>
      </w:r>
      <w:r w:rsidRPr="00B833D7">
        <w:rPr>
          <w:lang w:val="en-US"/>
        </w:rPr>
        <w:t xml:space="preserve"> 1640. In </w:t>
      </w:r>
      <w:r w:rsidRPr="00B833D7">
        <w:rPr>
          <w:i/>
          <w:lang w:val="en-US"/>
        </w:rPr>
        <w:t>The Oxford Book of Seventeenth Century Verse.</w:t>
      </w:r>
      <w:r w:rsidRPr="00B833D7">
        <w:rPr>
          <w:lang w:val="en-US"/>
        </w:rPr>
        <w:t xml:space="preserve"> Ed. H. J. C. Grierson and G. Bullough. Oxford: Clarendon Press, 1934. Rpt. 1938, 1942, 1946. 275.*</w:t>
      </w:r>
    </w:p>
    <w:p w14:paraId="4C31C39E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 xml:space="preserve">Bierce, Ambrose. "An Occurrence at Owl Creek Bridge." In </w:t>
      </w:r>
      <w:r w:rsidRPr="00B833D7">
        <w:rPr>
          <w:i/>
          <w:lang w:val="en-US"/>
        </w:rPr>
        <w:t>The Norton Introduction to Literature.</w:t>
      </w:r>
      <w:r w:rsidRPr="00B833D7">
        <w:rPr>
          <w:lang w:val="en-US"/>
        </w:rPr>
        <w:t xml:space="preserve"> 5th ed. Ed. Carl Bain et al. New York: Norton, 1991. 63-9.*</w:t>
      </w:r>
    </w:p>
    <w:p w14:paraId="096F0AEA" w14:textId="77777777" w:rsidR="00D77BC4" w:rsidRDefault="00D77BC4" w:rsidP="00D77BC4">
      <w:r w:rsidRPr="00B833D7">
        <w:rPr>
          <w:lang w:val="en-US"/>
        </w:rPr>
        <w:t xml:space="preserve">_____. "An Occurrence at Owl Creek Bridge." In </w:t>
      </w:r>
      <w:r w:rsidRPr="00B833D7">
        <w:rPr>
          <w:i/>
          <w:lang w:val="en-US"/>
        </w:rPr>
        <w:t>Reading Narrative Fiction</w:t>
      </w:r>
      <w:r w:rsidRPr="00B833D7">
        <w:rPr>
          <w:lang w:val="en-US"/>
        </w:rPr>
        <w:t xml:space="preserve">. </w:t>
      </w:r>
      <w:r>
        <w:t>By Seymour Chatman with Brian Attebery. New York: Macmillan, 1993. 363-69.*</w:t>
      </w:r>
    </w:p>
    <w:p w14:paraId="0402709A" w14:textId="77777777" w:rsidR="00D77BC4" w:rsidRPr="00A95DC6" w:rsidRDefault="00D77BC4" w:rsidP="00D77BC4">
      <w:r>
        <w:lastRenderedPageBreak/>
        <w:t xml:space="preserve">_____. "Un suceso en el puente sobre el río Owl."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139-50.*</w:t>
      </w:r>
    </w:p>
    <w:p w14:paraId="089277E4" w14:textId="77777777" w:rsidR="009A0B8D" w:rsidRDefault="009A0B8D">
      <w:r>
        <w:t xml:space="preserve">Espronceda, José de. "El verdugo." 1835.  In Espronceda, </w:t>
      </w:r>
      <w:r>
        <w:rPr>
          <w:i/>
        </w:rPr>
        <w:t xml:space="preserve">Obras poéticas. </w:t>
      </w:r>
      <w:r>
        <w:t>Ed. Leonardo Romero Tobar. Barcelona: RBA, 1994. 1999. 79-82.*</w:t>
      </w:r>
    </w:p>
    <w:p w14:paraId="0CD68E1C" w14:textId="77777777" w:rsidR="00D61F19" w:rsidRPr="00490DF7" w:rsidRDefault="00D61F19" w:rsidP="00D61F19">
      <w:r>
        <w:t xml:space="preserve">Ferrater Mora, José. </w:t>
      </w:r>
      <w:r>
        <w:rPr>
          <w:i/>
        </w:rPr>
        <w:t>Voltaire en Nueva York.</w:t>
      </w:r>
      <w:r>
        <w:t xml:space="preserve"> Stories. (Alianza Tres, 151). Madrid: Alianza, 1985. ("Voltaire en Nueva York", 9; "Desde Capri", 31; "La vida cotidiana", 49; "La llamada", 65; "Los achaques del corazón y los mil naturales sobresaltos", 85; "Un héroe de nuestro tiempo", 109; "De vuelta al pelotón de ejecución", 133; "Una película de mil millones de dólares", 163; "Una pasión inútil", 199-217).</w:t>
      </w:r>
    </w:p>
    <w:p w14:paraId="604D7EDC" w14:textId="77777777" w:rsidR="00802E24" w:rsidRPr="00C43FA4" w:rsidRDefault="00802E24" w:rsidP="00802E24">
      <w:pPr>
        <w:rPr>
          <w:lang w:val="en-US"/>
        </w:rPr>
      </w:pPr>
      <w:r w:rsidRPr="00C43FA4">
        <w:rPr>
          <w:lang w:val="en-US"/>
        </w:rPr>
        <w:t xml:space="preserve">Gatti, Armand. </w:t>
      </w:r>
      <w:r w:rsidRPr="00277A54">
        <w:rPr>
          <w:i/>
          <w:lang w:val="en-US"/>
        </w:rPr>
        <w:t>Chant public devant deux chaises électriques.</w:t>
      </w:r>
      <w:r w:rsidRPr="00C43FA4">
        <w:rPr>
          <w:lang w:val="en-US"/>
        </w:rPr>
        <w:t xml:space="preserve"> 1966. (Sacco and Vanzetti).</w:t>
      </w:r>
    </w:p>
    <w:p w14:paraId="760E158E" w14:textId="77777777" w:rsidR="009A0B8D" w:rsidRDefault="009A0B8D">
      <w:pPr>
        <w:ind w:left="737" w:hanging="737"/>
      </w:pPr>
      <w:r w:rsidRPr="00D61F19">
        <w:rPr>
          <w:lang w:val="en-US"/>
        </w:rPr>
        <w:t xml:space="preserve">Housman, A. E. "Eight O-Clock." </w:t>
      </w:r>
      <w:r w:rsidRPr="00B833D7">
        <w:rPr>
          <w:lang w:val="en-US"/>
        </w:rPr>
        <w:t xml:space="preserve">In </w:t>
      </w:r>
      <w:r w:rsidRPr="00B833D7">
        <w:rPr>
          <w:i/>
          <w:lang w:val="en-US"/>
        </w:rPr>
        <w:t>Perrine's Literature: Structure, Sound, and Sense.</w:t>
      </w:r>
      <w:r w:rsidRPr="00B833D7">
        <w:rPr>
          <w:lang w:val="en-US"/>
        </w:rPr>
        <w:t xml:space="preserve"> By Thomas R. Arp and Greg Johnson. 8th ed. Boston (MA): Thomson Learning-Heinle &amp; Heinle, 2002. </w:t>
      </w:r>
      <w:r>
        <w:t>943.*</w:t>
      </w:r>
    </w:p>
    <w:p w14:paraId="155DDD7A" w14:textId="77777777" w:rsidR="009A0B8D" w:rsidRPr="00B833D7" w:rsidRDefault="009A0B8D" w:rsidP="009A0B8D">
      <w:pPr>
        <w:rPr>
          <w:lang w:val="en-US"/>
        </w:rPr>
      </w:pPr>
      <w:r>
        <w:t xml:space="preserve">Larra, Mariano José de. "Un reo de muerte." In Larra, </w:t>
      </w:r>
      <w:r>
        <w:rPr>
          <w:i/>
        </w:rPr>
        <w:t>Artículos.</w:t>
      </w:r>
      <w:r>
        <w:t xml:space="preserve"> </w:t>
      </w:r>
      <w:r w:rsidRPr="00B833D7">
        <w:rPr>
          <w:lang w:val="en-US"/>
        </w:rPr>
        <w:t>Ed. Enrique Rubio. Madrid: Cátedra, 1992. 287-96.*</w:t>
      </w:r>
    </w:p>
    <w:p w14:paraId="0537B202" w14:textId="77777777" w:rsidR="00744AE3" w:rsidRPr="00744AE3" w:rsidRDefault="00744AE3" w:rsidP="00744AE3">
      <w:pPr>
        <w:rPr>
          <w:lang w:val="en-US"/>
        </w:rPr>
      </w:pPr>
      <w:r>
        <w:rPr>
          <w:lang w:val="en-US"/>
        </w:rPr>
        <w:t>Mailer, Norman.</w:t>
      </w:r>
      <w:r w:rsidRPr="00D50F00">
        <w:rPr>
          <w:lang w:val="en-US"/>
        </w:rPr>
        <w:t xml:space="preserve"> </w:t>
      </w:r>
      <w:r w:rsidRPr="00D50F00">
        <w:rPr>
          <w:i/>
          <w:lang w:val="en-US"/>
        </w:rPr>
        <w:t>The Executioner's Song.</w:t>
      </w:r>
      <w:r w:rsidRPr="00D50F00">
        <w:rPr>
          <w:lang w:val="en-US"/>
        </w:rPr>
        <w:t xml:space="preserve"> Boston: Little, Brown, 1979. (Nonfiction novel/report on Gary Gilmore).</w:t>
      </w:r>
      <w:r>
        <w:rPr>
          <w:lang w:val="en-US"/>
        </w:rPr>
        <w:t xml:space="preserve"> </w:t>
      </w:r>
      <w:r w:rsidRPr="00744AE3">
        <w:rPr>
          <w:lang w:val="en-US"/>
        </w:rPr>
        <w:t>(Pulitzer Prize 1980)</w:t>
      </w:r>
    </w:p>
    <w:p w14:paraId="069AFFFD" w14:textId="77777777" w:rsidR="001B7A51" w:rsidRPr="00B833D7" w:rsidRDefault="001B7A51" w:rsidP="001B7A51">
      <w:pPr>
        <w:rPr>
          <w:lang w:val="en-US"/>
        </w:rPr>
      </w:pPr>
      <w:r w:rsidRPr="00B833D7">
        <w:rPr>
          <w:lang w:val="en-US"/>
        </w:rPr>
        <w:t>Ross, W. G. "Sam Hall." Song. (On an execution).</w:t>
      </w:r>
    </w:p>
    <w:p w14:paraId="035B48EF" w14:textId="77777777" w:rsidR="009A0B8D" w:rsidRPr="00B833D7" w:rsidRDefault="009A0B8D">
      <w:pPr>
        <w:ind w:left="737" w:hanging="737"/>
        <w:rPr>
          <w:lang w:val="en-US"/>
        </w:rPr>
      </w:pPr>
    </w:p>
    <w:p w14:paraId="600998E4" w14:textId="77777777" w:rsidR="009A0B8D" w:rsidRPr="00B833D7" w:rsidRDefault="009A0B8D">
      <w:pPr>
        <w:rPr>
          <w:lang w:val="en-US"/>
        </w:rPr>
      </w:pPr>
    </w:p>
    <w:p w14:paraId="6B3B5923" w14:textId="77777777" w:rsidR="009A0B8D" w:rsidRPr="00B833D7" w:rsidRDefault="009A0B8D">
      <w:pPr>
        <w:rPr>
          <w:lang w:val="en-US"/>
        </w:rPr>
      </w:pPr>
    </w:p>
    <w:p w14:paraId="5ED78CA6" w14:textId="77777777" w:rsidR="009A0B8D" w:rsidRPr="00B833D7" w:rsidRDefault="009A0B8D">
      <w:pPr>
        <w:rPr>
          <w:lang w:val="en-US"/>
        </w:rPr>
      </w:pPr>
      <w:r w:rsidRPr="00B833D7">
        <w:rPr>
          <w:lang w:val="en-US"/>
        </w:rPr>
        <w:t>See also Death penalty.</w:t>
      </w:r>
    </w:p>
    <w:p w14:paraId="0E3B9CBE" w14:textId="77777777" w:rsidR="009A0B8D" w:rsidRPr="00B833D7" w:rsidRDefault="009A0B8D">
      <w:pPr>
        <w:rPr>
          <w:lang w:val="en-US"/>
        </w:rPr>
      </w:pPr>
    </w:p>
    <w:p w14:paraId="1FF8CFBC" w14:textId="77777777" w:rsidR="009A0B8D" w:rsidRPr="00B833D7" w:rsidRDefault="009A0B8D">
      <w:pPr>
        <w:rPr>
          <w:lang w:val="en-US"/>
        </w:rPr>
      </w:pPr>
    </w:p>
    <w:p w14:paraId="2746274E" w14:textId="77777777" w:rsidR="009A0B8D" w:rsidRPr="00B833D7" w:rsidRDefault="009A0B8D">
      <w:pPr>
        <w:rPr>
          <w:lang w:val="en-US"/>
        </w:rPr>
      </w:pPr>
    </w:p>
    <w:p w14:paraId="495EA42A" w14:textId="77777777" w:rsidR="009A0B8D" w:rsidRPr="00B833D7" w:rsidRDefault="009A0B8D">
      <w:pPr>
        <w:rPr>
          <w:lang w:val="en-US"/>
        </w:rPr>
      </w:pPr>
    </w:p>
    <w:sectPr w:rsidR="009A0B8D" w:rsidRPr="00B833D7" w:rsidSect="004E3FA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CE8"/>
    <w:rsid w:val="00063DE8"/>
    <w:rsid w:val="00102B1C"/>
    <w:rsid w:val="00115C3A"/>
    <w:rsid w:val="00141894"/>
    <w:rsid w:val="001B7A51"/>
    <w:rsid w:val="003342A0"/>
    <w:rsid w:val="003E0E66"/>
    <w:rsid w:val="00493994"/>
    <w:rsid w:val="004E3FAF"/>
    <w:rsid w:val="00561E71"/>
    <w:rsid w:val="006F0CE8"/>
    <w:rsid w:val="00744AE3"/>
    <w:rsid w:val="00802E24"/>
    <w:rsid w:val="009145A4"/>
    <w:rsid w:val="009A0B8D"/>
    <w:rsid w:val="009C1170"/>
    <w:rsid w:val="00AF1246"/>
    <w:rsid w:val="00B833D7"/>
    <w:rsid w:val="00B92B3A"/>
    <w:rsid w:val="00D61F19"/>
    <w:rsid w:val="00D7614B"/>
    <w:rsid w:val="00D77BC4"/>
    <w:rsid w:val="00E17609"/>
    <w:rsid w:val="00E5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162107"/>
  <w14:defaultImageDpi w14:val="300"/>
  <w15:docId w15:val="{E16447AE-E9B6-E440-9E69-8802E51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B614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8316253/" TargetMode="External"/><Relationship Id="rId13" Type="http://schemas.openxmlformats.org/officeDocument/2006/relationships/hyperlink" Target="http://cronicasbarbaras.blogs.com/crnicas_brbaras/2018/08/la-ejecuci%C3%B3n-de-zapla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10/el-fraile-y-los-fusilados.html" TargetMode="External"/><Relationship Id="rId12" Type="http://schemas.openxmlformats.org/officeDocument/2006/relationships/hyperlink" Target="https://personal.unizar.es/garciala/publicaciones/elfraileylosfusilado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052801-muertes-paralelas-no-se-fusila-en-domingo.php" TargetMode="External"/><Relationship Id="rId11" Type="http://schemas.openxmlformats.org/officeDocument/2006/relationships/hyperlink" Target="https://vanityfea.blogspot.com.es/2017/07/el-fraile-y-los-fusilados.html" TargetMode="External"/><Relationship Id="rId5" Type="http://schemas.openxmlformats.org/officeDocument/2006/relationships/hyperlink" Target="http://www.eyewitnesstohistory.com/charlesI.htm" TargetMode="External"/><Relationship Id="rId15" Type="http://schemas.openxmlformats.org/officeDocument/2006/relationships/hyperlink" Target="https://fr.wikipedia.org/wiki/Guillotine" TargetMode="External"/><Relationship Id="rId10" Type="http://schemas.openxmlformats.org/officeDocument/2006/relationships/hyperlink" Target="http://ssrn.com/abstract=299969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18379950" TargetMode="External"/><Relationship Id="rId14" Type="http://schemas.openxmlformats.org/officeDocument/2006/relationships/hyperlink" Target="http://www.executedto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744</Words>
  <Characters>5642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6374</CharactersWithSpaces>
  <SharedDoc>false</SharedDoc>
  <HLinks>
    <vt:vector size="30" baseType="variant">
      <vt:variant>
        <vt:i4>6029371</vt:i4>
      </vt:variant>
      <vt:variant>
        <vt:i4>12</vt:i4>
      </vt:variant>
      <vt:variant>
        <vt:i4>0</vt:i4>
      </vt:variant>
      <vt:variant>
        <vt:i4>5</vt:i4>
      </vt:variant>
      <vt:variant>
        <vt:lpwstr>http://www.executedtoday.com/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https://www.academia.edu/18316253/</vt:lpwstr>
      </vt:variant>
      <vt:variant>
        <vt:lpwstr/>
      </vt:variant>
      <vt:variant>
        <vt:i4>4259861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http://vanityfea.blogspot.com/2011/10/el-fraile-y-los-fusilados.html</vt:lpwstr>
      </vt:variant>
      <vt:variant>
        <vt:lpwstr/>
      </vt:variant>
      <vt:variant>
        <vt:i4>655453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http://garciala.blogia.com/2006/052801-muertes-paralelas-no-se-fusila-en-domingo.php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13</cp:revision>
  <dcterms:created xsi:type="dcterms:W3CDTF">2017-08-15T20:45:00Z</dcterms:created>
  <dcterms:modified xsi:type="dcterms:W3CDTF">2024-03-28T19:31:00Z</dcterms:modified>
</cp:coreProperties>
</file>