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BE3F3A"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57E3FC15" w:rsidR="00747CC1" w:rsidRPr="00E66945" w:rsidRDefault="001B646A" w:rsidP="00D3160B">
      <w:pPr>
        <w:rPr>
          <w:b/>
          <w:bCs/>
          <w:smallCaps/>
          <w:sz w:val="36"/>
          <w:szCs w:val="36"/>
          <w:lang w:val="en-US"/>
        </w:rPr>
      </w:pPr>
      <w:r>
        <w:rPr>
          <w:b/>
          <w:bCs/>
          <w:smallCaps/>
          <w:sz w:val="36"/>
          <w:szCs w:val="36"/>
          <w:lang w:val="en-US"/>
        </w:rPr>
        <w:t>Impostors</w:t>
      </w:r>
    </w:p>
    <w:p w14:paraId="1106B251" w14:textId="77777777" w:rsidR="00747CC1" w:rsidRPr="00E66945" w:rsidRDefault="00747CC1" w:rsidP="00D3160B">
      <w:pPr>
        <w:rPr>
          <w:b/>
          <w:bCs/>
          <w:lang w:val="en-US"/>
        </w:rPr>
      </w:pPr>
    </w:p>
    <w:p w14:paraId="6A30EB0A" w14:textId="77777777" w:rsidR="001B646A" w:rsidRPr="00BE3F3A" w:rsidRDefault="001B646A" w:rsidP="001B646A">
      <w:pPr>
        <w:rPr>
          <w:b/>
          <w:lang w:val="en-US"/>
        </w:rPr>
      </w:pPr>
    </w:p>
    <w:p w14:paraId="71B5D9D0" w14:textId="77777777" w:rsidR="001B646A" w:rsidRPr="009D5708" w:rsidRDefault="001B646A" w:rsidP="001B646A">
      <w:pPr>
        <w:rPr>
          <w:color w:val="000000"/>
        </w:rPr>
      </w:pPr>
      <w:r w:rsidRPr="00BE3F3A">
        <w:rPr>
          <w:color w:val="000000"/>
          <w:lang w:val="en-US"/>
        </w:rPr>
        <w:t xml:space="preserve">Abraham, Karl. </w:t>
      </w:r>
      <w:r>
        <w:rPr>
          <w:color w:val="000000"/>
        </w:rPr>
        <w:t xml:space="preserve">"La historia de un impostor a la luz del conocimiento psicoanalítico." </w:t>
      </w:r>
      <w:r w:rsidRPr="009D5708">
        <w:rPr>
          <w:color w:val="000000"/>
        </w:rPr>
        <w:t xml:space="preserve">1925. In Abraham, </w:t>
      </w:r>
      <w:r w:rsidRPr="009D5708">
        <w:rPr>
          <w:i/>
          <w:color w:val="000000"/>
        </w:rPr>
        <w:t xml:space="preserve">Obras completas. </w:t>
      </w:r>
      <w:r w:rsidRPr="009D5708">
        <w:rPr>
          <w:color w:val="000000"/>
        </w:rPr>
        <w:t>Barcelona: RBA Coleccionables, 2004. 1.663-76.*</w:t>
      </w:r>
    </w:p>
    <w:p w14:paraId="6871F214" w14:textId="77777777" w:rsidR="001B646A" w:rsidRPr="009D5708" w:rsidRDefault="001B646A" w:rsidP="001B646A">
      <w:pPr>
        <w:rPr>
          <w:szCs w:val="28"/>
        </w:rPr>
      </w:pPr>
      <w:r w:rsidRPr="009D5708">
        <w:rPr>
          <w:szCs w:val="28"/>
        </w:rPr>
        <w:t xml:space="preserve">BBC News. "Rachel Dolezal: 'Transracial' Woman's son Resents Her Choices." </w:t>
      </w:r>
      <w:r w:rsidRPr="009D5708">
        <w:rPr>
          <w:i/>
          <w:szCs w:val="28"/>
        </w:rPr>
        <w:t>BBC News</w:t>
      </w:r>
      <w:r w:rsidRPr="009D5708">
        <w:rPr>
          <w:szCs w:val="28"/>
        </w:rPr>
        <w:t xml:space="preserve"> 8 March 2018.*</w:t>
      </w:r>
    </w:p>
    <w:p w14:paraId="7660CA4B" w14:textId="77777777" w:rsidR="001B646A" w:rsidRPr="009D5708" w:rsidRDefault="001B646A" w:rsidP="001B646A">
      <w:pPr>
        <w:rPr>
          <w:szCs w:val="28"/>
        </w:rPr>
      </w:pPr>
      <w:r w:rsidRPr="009D5708">
        <w:rPr>
          <w:szCs w:val="28"/>
        </w:rPr>
        <w:tab/>
      </w:r>
      <w:hyperlink r:id="rId6" w:history="1">
        <w:r w:rsidRPr="009D5708">
          <w:rPr>
            <w:rStyle w:val="Hipervnculo"/>
            <w:szCs w:val="28"/>
          </w:rPr>
          <w:t>https://www.bbc.com/news/newsbeat-43330999</w:t>
        </w:r>
      </w:hyperlink>
    </w:p>
    <w:p w14:paraId="7A3DA810" w14:textId="77777777" w:rsidR="001B646A" w:rsidRDefault="001B646A" w:rsidP="001B646A">
      <w:pPr>
        <w:rPr>
          <w:szCs w:val="28"/>
          <w:lang w:val="en-US"/>
        </w:rPr>
      </w:pPr>
      <w:r w:rsidRPr="009D5708">
        <w:rPr>
          <w:szCs w:val="28"/>
        </w:rPr>
        <w:tab/>
      </w:r>
      <w:r>
        <w:rPr>
          <w:szCs w:val="28"/>
          <w:lang w:val="en-US"/>
        </w:rPr>
        <w:t>2020</w:t>
      </w:r>
    </w:p>
    <w:p w14:paraId="2A656194" w14:textId="77777777" w:rsidR="001B646A" w:rsidRPr="00284681" w:rsidRDefault="001B646A" w:rsidP="001B646A">
      <w:pPr>
        <w:rPr>
          <w:szCs w:val="28"/>
          <w:lang w:val="en-US"/>
        </w:rPr>
      </w:pPr>
      <w:r>
        <w:rPr>
          <w:szCs w:val="28"/>
          <w:lang w:val="en-US"/>
        </w:rPr>
        <w:t xml:space="preserve">_____. "Jessica Krug: George Washington University Professor Says She Lied about Being Black." </w:t>
      </w:r>
      <w:r>
        <w:rPr>
          <w:i/>
          <w:szCs w:val="28"/>
          <w:lang w:val="en-US"/>
        </w:rPr>
        <w:t>BBC News</w:t>
      </w:r>
      <w:r>
        <w:rPr>
          <w:szCs w:val="28"/>
          <w:lang w:val="en-US"/>
        </w:rPr>
        <w:t xml:space="preserve"> 4 Sept. 2020.*</w:t>
      </w:r>
    </w:p>
    <w:p w14:paraId="0E5D36AC" w14:textId="77777777" w:rsidR="001B646A" w:rsidRDefault="001B646A" w:rsidP="001B646A">
      <w:pPr>
        <w:rPr>
          <w:szCs w:val="28"/>
          <w:lang w:val="en-US"/>
        </w:rPr>
      </w:pPr>
      <w:r>
        <w:rPr>
          <w:szCs w:val="28"/>
          <w:lang w:val="en-US"/>
        </w:rPr>
        <w:tab/>
      </w:r>
      <w:hyperlink r:id="rId7" w:history="1">
        <w:r w:rsidRPr="00D31E81">
          <w:rPr>
            <w:rStyle w:val="Hipervnculo"/>
            <w:szCs w:val="28"/>
            <w:lang w:val="en-US"/>
          </w:rPr>
          <w:t>https://www.bbc.com/news/world-us-canada-54008495</w:t>
        </w:r>
      </w:hyperlink>
    </w:p>
    <w:p w14:paraId="29071809" w14:textId="77777777" w:rsidR="001B646A" w:rsidRDefault="001B646A" w:rsidP="001B646A">
      <w:pPr>
        <w:rPr>
          <w:szCs w:val="28"/>
          <w:lang w:val="en-US"/>
        </w:rPr>
      </w:pPr>
      <w:r>
        <w:rPr>
          <w:szCs w:val="28"/>
          <w:lang w:val="en-US"/>
        </w:rPr>
        <w:tab/>
        <w:t>2020</w:t>
      </w:r>
    </w:p>
    <w:p w14:paraId="1031E9EA" w14:textId="77777777" w:rsidR="001B646A" w:rsidRPr="00284681" w:rsidRDefault="001B646A" w:rsidP="001B646A">
      <w:pPr>
        <w:rPr>
          <w:szCs w:val="28"/>
          <w:lang w:val="en-US"/>
        </w:rPr>
      </w:pPr>
      <w:r>
        <w:rPr>
          <w:szCs w:val="28"/>
          <w:lang w:val="en-US"/>
        </w:rPr>
        <w:t xml:space="preserve">_____. "Jessica Krug Will Not Teach This Semester, George Washington University Says." </w:t>
      </w:r>
      <w:r>
        <w:rPr>
          <w:i/>
          <w:szCs w:val="28"/>
          <w:lang w:val="en-US"/>
        </w:rPr>
        <w:t>BBC News</w:t>
      </w:r>
      <w:r>
        <w:rPr>
          <w:szCs w:val="28"/>
          <w:lang w:val="en-US"/>
        </w:rPr>
        <w:t xml:space="preserve"> 5 Sept. 2020.*</w:t>
      </w:r>
    </w:p>
    <w:p w14:paraId="65E764E9" w14:textId="77777777" w:rsidR="001B646A" w:rsidRDefault="001B646A" w:rsidP="001B646A">
      <w:pPr>
        <w:rPr>
          <w:szCs w:val="28"/>
          <w:lang w:val="en-US"/>
        </w:rPr>
      </w:pPr>
      <w:r>
        <w:rPr>
          <w:szCs w:val="28"/>
          <w:lang w:val="en-US"/>
        </w:rPr>
        <w:tab/>
      </w:r>
      <w:hyperlink r:id="rId8" w:history="1">
        <w:r w:rsidRPr="00D31E81">
          <w:rPr>
            <w:rStyle w:val="Hipervnculo"/>
            <w:szCs w:val="28"/>
            <w:lang w:val="en-US"/>
          </w:rPr>
          <w:t>https://www.bbc.com/news/world-us-canada-54036637</w:t>
        </w:r>
      </w:hyperlink>
    </w:p>
    <w:p w14:paraId="7917339B" w14:textId="77777777" w:rsidR="001B646A" w:rsidRPr="00234EE2" w:rsidRDefault="001B646A" w:rsidP="001B646A">
      <w:pPr>
        <w:rPr>
          <w:szCs w:val="28"/>
          <w:lang w:val="en-US"/>
        </w:rPr>
      </w:pPr>
      <w:r>
        <w:rPr>
          <w:szCs w:val="28"/>
          <w:lang w:val="en-US"/>
        </w:rPr>
        <w:tab/>
        <w:t>2020</w:t>
      </w:r>
    </w:p>
    <w:p w14:paraId="0A23AFE8" w14:textId="77777777" w:rsidR="001B646A" w:rsidRPr="00553291" w:rsidRDefault="001B646A" w:rsidP="001B646A">
      <w:pPr>
        <w:rPr>
          <w:lang w:val="en-US"/>
        </w:rPr>
      </w:pPr>
      <w:r w:rsidRPr="00553291">
        <w:rPr>
          <w:lang w:val="en-US"/>
        </w:rPr>
        <w:t xml:space="preserve">Berdy, Brittany. </w:t>
      </w:r>
      <w:r>
        <w:rPr>
          <w:lang w:val="en-US"/>
        </w:rPr>
        <w:t>"'</w:t>
      </w:r>
      <w:r w:rsidRPr="00553291">
        <w:rPr>
          <w:lang w:val="en-US"/>
        </w:rPr>
        <w:t>I Can</w:t>
      </w:r>
      <w:r>
        <w:rPr>
          <w:lang w:val="en-US"/>
        </w:rPr>
        <w:t>'</w:t>
      </w:r>
      <w:r w:rsidRPr="00553291">
        <w:rPr>
          <w:lang w:val="en-US"/>
        </w:rPr>
        <w:t>t Believe They</w:t>
      </w:r>
      <w:r>
        <w:rPr>
          <w:lang w:val="en-US"/>
        </w:rPr>
        <w:t>'</w:t>
      </w:r>
      <w:r w:rsidRPr="00553291">
        <w:rPr>
          <w:lang w:val="en-US"/>
        </w:rPr>
        <w:t>re Letting Me Write This Blog</w:t>
      </w:r>
      <w:r>
        <w:rPr>
          <w:lang w:val="en-US"/>
        </w:rPr>
        <w:t>'</w:t>
      </w:r>
      <w:r w:rsidRPr="00553291">
        <w:rPr>
          <w:lang w:val="en-US"/>
        </w:rPr>
        <w:t>:  Imposter Syndrome, Science, and the Rest of the World.</w:t>
      </w:r>
      <w:r>
        <w:rPr>
          <w:lang w:val="en-US"/>
        </w:rPr>
        <w:t>"</w:t>
      </w:r>
      <w:r w:rsidRPr="00553291">
        <w:rPr>
          <w:lang w:val="en-US"/>
        </w:rPr>
        <w:t xml:space="preserve"> </w:t>
      </w:r>
      <w:r w:rsidRPr="00553291">
        <w:rPr>
          <w:i/>
          <w:lang w:val="en-US"/>
        </w:rPr>
        <w:t>Hello Bio</w:t>
      </w:r>
      <w:r w:rsidRPr="00553291">
        <w:rPr>
          <w:lang w:val="en-US"/>
        </w:rPr>
        <w:t xml:space="preserve"> (Oct. 2018).*</w:t>
      </w:r>
    </w:p>
    <w:p w14:paraId="16200EA8" w14:textId="77777777" w:rsidR="001B646A" w:rsidRPr="00553291" w:rsidRDefault="001B646A" w:rsidP="001B646A">
      <w:pPr>
        <w:rPr>
          <w:lang w:val="en-US"/>
        </w:rPr>
      </w:pPr>
      <w:r w:rsidRPr="00553291">
        <w:rPr>
          <w:lang w:val="en-US"/>
        </w:rPr>
        <w:tab/>
      </w:r>
      <w:hyperlink r:id="rId9" w:history="1">
        <w:r w:rsidRPr="00553291">
          <w:rPr>
            <w:rStyle w:val="Hipervnculo"/>
            <w:lang w:val="en-US"/>
          </w:rPr>
          <w:t>https://www.hellobio.com/blog/i-cant-believe-theyre-letting-me-write-this-blog-imposter-syndrome-science-and-the-rest-of-the-world.html</w:t>
        </w:r>
      </w:hyperlink>
      <w:r w:rsidRPr="00553291">
        <w:rPr>
          <w:lang w:val="en-US"/>
        </w:rPr>
        <w:t xml:space="preserve"> </w:t>
      </w:r>
    </w:p>
    <w:p w14:paraId="66DEFF6C" w14:textId="77777777" w:rsidR="001B646A" w:rsidRPr="002A4351" w:rsidRDefault="001B646A" w:rsidP="001B646A">
      <w:r w:rsidRPr="00553291">
        <w:rPr>
          <w:lang w:val="en-US"/>
        </w:rPr>
        <w:tab/>
      </w:r>
      <w:r>
        <w:t>2018</w:t>
      </w:r>
    </w:p>
    <w:p w14:paraId="13F9BB83" w14:textId="77777777" w:rsidR="001B646A" w:rsidRPr="007A5429" w:rsidRDefault="001B646A" w:rsidP="001B646A">
      <w:r>
        <w:t xml:space="preserve">Cercas, Javier. </w:t>
      </w:r>
      <w:r>
        <w:rPr>
          <w:i/>
        </w:rPr>
        <w:t>El impostor.</w:t>
      </w:r>
      <w:r>
        <w:t xml:space="preserve"> Nonfiction novel. Barcelona: Penguin Random House, 2014. 3rd ed. 2015.* (Enric Marco).</w:t>
      </w:r>
    </w:p>
    <w:p w14:paraId="6E9B4BEE" w14:textId="77777777" w:rsidR="001B646A" w:rsidRPr="008C0B44" w:rsidRDefault="001B646A" w:rsidP="001B646A">
      <w:pPr>
        <w:rPr>
          <w:lang w:val="en-US"/>
        </w:rPr>
      </w:pPr>
      <w:r>
        <w:t xml:space="preserve">Cuesta, Carlos. </w:t>
      </w:r>
      <w:r>
        <w:rPr>
          <w:i/>
          <w:iCs/>
        </w:rPr>
        <w:t>El gran impostor.</w:t>
      </w:r>
      <w:r>
        <w:t xml:space="preserve"> Madrid: La Esfera de los Libros, 2023. </w:t>
      </w:r>
      <w:r w:rsidRPr="008C0B44">
        <w:rPr>
          <w:lang w:val="en-US"/>
        </w:rPr>
        <w:t>(Pedro Sánchez).</w:t>
      </w:r>
    </w:p>
    <w:p w14:paraId="56BCE444" w14:textId="77777777" w:rsidR="001B646A" w:rsidRDefault="001B646A" w:rsidP="001B646A">
      <w:pPr>
        <w:rPr>
          <w:szCs w:val="28"/>
          <w:lang w:val="en-US"/>
        </w:rPr>
      </w:pPr>
      <w:r>
        <w:rPr>
          <w:szCs w:val="28"/>
          <w:lang w:val="en-US"/>
        </w:rPr>
        <w:t>Dolezal, Rachel. (Civil rights activist, white woman posing as black, outed by her parents, then argued she was 'transracial').</w:t>
      </w:r>
    </w:p>
    <w:p w14:paraId="278DF9D1" w14:textId="77777777" w:rsidR="001B646A" w:rsidRPr="00B07D82" w:rsidRDefault="001B646A" w:rsidP="001B646A">
      <w:pPr>
        <w:rPr>
          <w:szCs w:val="28"/>
          <w:lang w:val="es-ES"/>
        </w:rPr>
      </w:pPr>
      <w:r>
        <w:rPr>
          <w:iCs/>
          <w:szCs w:val="28"/>
          <w:lang w:val="en-US"/>
        </w:rPr>
        <w:t xml:space="preserve">Evelyn, John. </w:t>
      </w:r>
      <w:r w:rsidRPr="00B67416">
        <w:rPr>
          <w:i/>
          <w:iCs/>
          <w:szCs w:val="28"/>
          <w:lang w:val="en-US"/>
        </w:rPr>
        <w:t xml:space="preserve">The History of the three late famous Imposters, viz. </w:t>
      </w:r>
      <w:r w:rsidRPr="00B07D82">
        <w:rPr>
          <w:i/>
          <w:iCs/>
          <w:szCs w:val="28"/>
          <w:lang w:val="es-ES"/>
        </w:rPr>
        <w:t xml:space="preserve">Padre Ottomano, Mahomed Bei, and Sabatei Sevi. </w:t>
      </w:r>
      <w:r w:rsidRPr="00B07D82">
        <w:rPr>
          <w:szCs w:val="28"/>
          <w:lang w:val="es-ES"/>
        </w:rPr>
        <w:t>1669.</w:t>
      </w:r>
    </w:p>
    <w:p w14:paraId="0CB59D19" w14:textId="77777777" w:rsidR="001B646A" w:rsidRDefault="001B646A" w:rsidP="001B646A">
      <w:r>
        <w:t xml:space="preserve">Fernández, Marta. </w:t>
      </w:r>
      <w:r>
        <w:rPr>
          <w:i/>
          <w:iCs/>
        </w:rPr>
        <w:t>La mentira: Historias de impostores y engañados.</w:t>
      </w:r>
      <w:r>
        <w:t xml:space="preserve"> HarperCollins, 2022.</w:t>
      </w:r>
    </w:p>
    <w:p w14:paraId="2E587737" w14:textId="77777777" w:rsidR="001B646A" w:rsidRPr="00B07D82" w:rsidRDefault="001B646A" w:rsidP="001B646A">
      <w:pPr>
        <w:rPr>
          <w:lang w:val="es-ES"/>
        </w:rPr>
      </w:pPr>
      <w:r>
        <w:lastRenderedPageBreak/>
        <w:t xml:space="preserve">García Landa, José Angel. "País de impostores." </w:t>
      </w:r>
      <w:r w:rsidRPr="00B07D82">
        <w:rPr>
          <w:lang w:val="es-ES"/>
        </w:rPr>
        <w:t xml:space="preserve">In García Landa, </w:t>
      </w:r>
      <w:r w:rsidRPr="00B07D82">
        <w:rPr>
          <w:i/>
          <w:lang w:val="es-ES"/>
        </w:rPr>
        <w:t>Vanity Fea</w:t>
      </w:r>
      <w:r w:rsidRPr="00B07D82">
        <w:rPr>
          <w:lang w:val="es-ES"/>
        </w:rPr>
        <w:t xml:space="preserve"> 12 May 2015.*</w:t>
      </w:r>
    </w:p>
    <w:p w14:paraId="12E23620" w14:textId="77777777" w:rsidR="001B646A" w:rsidRPr="00B07D82" w:rsidRDefault="001B646A" w:rsidP="001B646A">
      <w:pPr>
        <w:rPr>
          <w:lang w:val="es-ES"/>
        </w:rPr>
      </w:pPr>
      <w:r w:rsidRPr="00B07D82">
        <w:rPr>
          <w:lang w:val="es-ES"/>
        </w:rPr>
        <w:tab/>
      </w:r>
      <w:hyperlink r:id="rId10" w:history="1">
        <w:r w:rsidRPr="00B07D82">
          <w:rPr>
            <w:rStyle w:val="Hipervnculo"/>
            <w:lang w:val="es-ES"/>
          </w:rPr>
          <w:t>http://vanityfea.blogspot.com.es/2015/05/pais-de-impostores.html</w:t>
        </w:r>
      </w:hyperlink>
    </w:p>
    <w:p w14:paraId="0B43257F" w14:textId="77777777" w:rsidR="001B646A" w:rsidRPr="00F73821" w:rsidRDefault="001B646A" w:rsidP="001B646A">
      <w:pPr>
        <w:outlineLvl w:val="0"/>
      </w:pPr>
      <w:r w:rsidRPr="00B07D82">
        <w:rPr>
          <w:lang w:val="es-ES"/>
        </w:rPr>
        <w:tab/>
      </w:r>
      <w:r>
        <w:t>2015</w:t>
      </w:r>
    </w:p>
    <w:p w14:paraId="2A0231A2" w14:textId="77777777" w:rsidR="001B646A" w:rsidRPr="00765F18" w:rsidRDefault="001B646A" w:rsidP="001B646A">
      <w:pPr>
        <w:rPr>
          <w:color w:val="000000"/>
          <w:lang w:val="en-US"/>
        </w:rPr>
      </w:pPr>
      <w:r>
        <w:rPr>
          <w:color w:val="000000"/>
        </w:rPr>
        <w:t xml:space="preserve">Gargano, Antonio. "Ser y parecer. Sobre el absurdo en el </w:t>
      </w:r>
      <w:r>
        <w:rPr>
          <w:i/>
          <w:color w:val="000000"/>
        </w:rPr>
        <w:t xml:space="preserve">Buscón." </w:t>
      </w:r>
      <w:r>
        <w:rPr>
          <w:color w:val="000000"/>
        </w:rPr>
        <w:t xml:space="preserve">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w:t>
      </w:r>
      <w:r w:rsidRPr="00765F18">
        <w:rPr>
          <w:color w:val="000000"/>
          <w:lang w:val="en-US"/>
        </w:rPr>
        <w:t>Salamanca: Ediciones U de Salamanca, 2007. 165-80.*</w:t>
      </w:r>
    </w:p>
    <w:p w14:paraId="3136EC0B" w14:textId="77777777" w:rsidR="001B646A" w:rsidRPr="00284681" w:rsidRDefault="001B646A" w:rsidP="001B646A">
      <w:pPr>
        <w:rPr>
          <w:szCs w:val="28"/>
          <w:lang w:val="en-US"/>
        </w:rPr>
      </w:pPr>
      <w:r>
        <w:rPr>
          <w:szCs w:val="28"/>
          <w:lang w:val="en-US"/>
        </w:rPr>
        <w:t xml:space="preserve">Krug, Jessica. (Impostor academic critic posing as Black woman, George Washington U). </w:t>
      </w:r>
      <w:r>
        <w:rPr>
          <w:i/>
          <w:szCs w:val="28"/>
          <w:lang w:val="en-US"/>
        </w:rPr>
        <w:t>Fugitive Modernities: Kisama and the Politics of Freedom.</w:t>
      </w:r>
      <w:r>
        <w:rPr>
          <w:szCs w:val="28"/>
          <w:lang w:val="en-US"/>
        </w:rPr>
        <w:t xml:space="preserve"> 2018.</w:t>
      </w:r>
    </w:p>
    <w:p w14:paraId="230A33D2" w14:textId="77777777" w:rsidR="001B646A" w:rsidRPr="006F19B3" w:rsidRDefault="001B646A" w:rsidP="001B646A">
      <w:r w:rsidRPr="00765F18">
        <w:rPr>
          <w:lang w:val="en-US"/>
        </w:rPr>
        <w:t xml:space="preserve">Marshall, David. "4. Fictions and Impersonations: The Double Imposture." In Marshall, </w:t>
      </w:r>
      <w:r w:rsidRPr="00765F18">
        <w:rPr>
          <w:i/>
          <w:lang w:val="en-US"/>
        </w:rPr>
        <w:t>The Figure of Theater: Shaftesbury, Defoe, Adam Smith and George Eliot.</w:t>
      </w:r>
      <w:r w:rsidRPr="00765F18">
        <w:rPr>
          <w:lang w:val="en-US"/>
        </w:rPr>
        <w:t xml:space="preserve"> </w:t>
      </w:r>
      <w:r>
        <w:t>New York: Columbia UP, 1986. 79-104.*</w:t>
      </w:r>
    </w:p>
    <w:p w14:paraId="5972C040" w14:textId="77777777" w:rsidR="001B646A" w:rsidRDefault="001B646A" w:rsidP="001B646A">
      <w:pPr>
        <w:rPr>
          <w:color w:val="000000"/>
        </w:rPr>
      </w:pPr>
      <w:r>
        <w:rPr>
          <w:color w:val="000000"/>
        </w:rPr>
        <w:t xml:space="preserve">"Otros célebres impostores." </w:t>
      </w:r>
      <w:r>
        <w:rPr>
          <w:i/>
          <w:color w:val="000000"/>
        </w:rPr>
        <w:t>El Mundo</w:t>
      </w:r>
      <w:r>
        <w:rPr>
          <w:color w:val="000000"/>
        </w:rPr>
        <w:t xml:space="preserve"> 26 Jan. 2013.*</w:t>
      </w:r>
    </w:p>
    <w:p w14:paraId="22464399" w14:textId="77777777" w:rsidR="001B646A" w:rsidRDefault="001B646A" w:rsidP="001B646A">
      <w:pPr>
        <w:rPr>
          <w:color w:val="000000"/>
        </w:rPr>
      </w:pPr>
      <w:r>
        <w:rPr>
          <w:color w:val="000000"/>
        </w:rPr>
        <w:tab/>
      </w:r>
      <w:hyperlink r:id="rId11" w:history="1">
        <w:r w:rsidRPr="00EF4BF9">
          <w:rPr>
            <w:rStyle w:val="Hipervnculo"/>
          </w:rPr>
          <w:t>http://www.elmundo.es/elmundo/2013/01/24/noticias/1359026522.html</w:t>
        </w:r>
      </w:hyperlink>
    </w:p>
    <w:p w14:paraId="7C9C1115" w14:textId="77777777" w:rsidR="001B646A" w:rsidRPr="005D17B1" w:rsidRDefault="001B646A" w:rsidP="001B646A">
      <w:pPr>
        <w:rPr>
          <w:color w:val="000000"/>
        </w:rPr>
      </w:pPr>
      <w:r>
        <w:rPr>
          <w:color w:val="000000"/>
        </w:rPr>
        <w:tab/>
        <w:t>2013</w:t>
      </w:r>
    </w:p>
    <w:p w14:paraId="0A483DEE" w14:textId="77777777" w:rsidR="001B646A" w:rsidRPr="009C19D6" w:rsidRDefault="001B646A" w:rsidP="001B646A">
      <w:pPr>
        <w:rPr>
          <w:rFonts w:cs="Roman"/>
          <w:szCs w:val="18"/>
          <w:lang w:val="en-US" w:bidi="es-ES_tradnl"/>
        </w:rPr>
      </w:pPr>
      <w:r w:rsidRPr="00FB1D27">
        <w:rPr>
          <w:rFonts w:cs="Roman"/>
          <w:szCs w:val="18"/>
          <w:lang w:bidi="es-ES_tradnl"/>
        </w:rPr>
        <w:t xml:space="preserve">Otero, Edison. "Materiales sobre la idea de impostura intelectual." </w:t>
      </w:r>
      <w:r w:rsidRPr="00FB1D27">
        <w:rPr>
          <w:rFonts w:cs="Palatino-Roman"/>
          <w:szCs w:val="18"/>
          <w:lang w:bidi="es-ES_tradnl"/>
        </w:rPr>
        <w:t xml:space="preserve">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9C19D6">
        <w:rPr>
          <w:rFonts w:cs="Roman"/>
          <w:szCs w:val="18"/>
          <w:lang w:val="en-US" w:bidi="es-ES_tradnl"/>
        </w:rPr>
        <w:t>365-96.</w:t>
      </w:r>
    </w:p>
    <w:p w14:paraId="107C8B23" w14:textId="77777777" w:rsidR="001B646A" w:rsidRPr="00686D49" w:rsidRDefault="001B646A" w:rsidP="001B646A">
      <w:pPr>
        <w:tabs>
          <w:tab w:val="left" w:pos="7347"/>
        </w:tabs>
        <w:rPr>
          <w:lang w:val="en-US"/>
        </w:rPr>
      </w:pPr>
      <w:r w:rsidRPr="00965139">
        <w:rPr>
          <w:lang w:val="en-US"/>
        </w:rPr>
        <w:t xml:space="preserve">Purchas, Samuel, B.D.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w:t>
      </w:r>
      <w:r w:rsidRPr="00965139">
        <w:rPr>
          <w:lang w:val="en-US"/>
        </w:rPr>
        <w:lastRenderedPageBreak/>
        <w:t>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686D49">
        <w:rPr>
          <w:lang w:val="en-US"/>
        </w:rPr>
        <w:t>Cambridge: Cambridge UP, 2014. 157-84.*</w:t>
      </w:r>
    </w:p>
    <w:p w14:paraId="14F26F9F" w14:textId="77777777" w:rsidR="001B646A" w:rsidRPr="009C19D6" w:rsidRDefault="001B646A" w:rsidP="001B646A">
      <w:pPr>
        <w:tabs>
          <w:tab w:val="left" w:pos="7347"/>
        </w:tabs>
        <w:rPr>
          <w:lang w:val="es-ES"/>
        </w:rPr>
      </w:pPr>
      <w:r>
        <w:rPr>
          <w:lang w:val="en-US"/>
        </w:rPr>
        <w:t>_____.</w:t>
      </w:r>
      <w:r w:rsidRPr="00965139">
        <w:rPr>
          <w:lang w:val="en-US"/>
        </w:rPr>
        <w:t xml:space="preserve">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Base cowardise. Prudent Generall. Secret conspiracie. Drunken ferity. Cruell cowardise. Noble humanity. Royall bounty. Misary farre fetched and deare bought by Fooluntaries. English provided by their fleeing enemies. Cruell Poles. Everhom the Finlander. P. le Guard Generall of English. &amp;c.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9C19D6">
        <w:rPr>
          <w:lang w:val="es-ES"/>
        </w:rPr>
        <w:t>Cambridge: Cambridge UP, 2014. 184-230.*</w:t>
      </w:r>
    </w:p>
    <w:p w14:paraId="33B0D931" w14:textId="77777777" w:rsidR="001B646A" w:rsidRPr="009C19D6" w:rsidRDefault="001B646A" w:rsidP="001B646A">
      <w:pPr>
        <w:ind w:left="709" w:hanging="709"/>
        <w:rPr>
          <w:lang w:val="en-US"/>
        </w:rPr>
      </w:pPr>
      <w:r>
        <w:t xml:space="preserve">Sokal, Alan </w:t>
      </w:r>
      <w:r w:rsidRPr="0038560F">
        <w:rPr>
          <w:i/>
        </w:rPr>
        <w:t>Más allá de las imposturas intelectuales.</w:t>
      </w:r>
      <w:r w:rsidRPr="0038560F">
        <w:t xml:space="preserve"> </w:t>
      </w:r>
      <w:r w:rsidRPr="009C19D6">
        <w:rPr>
          <w:lang w:val="en-US"/>
        </w:rPr>
        <w:t>Barcelona: Paidós, 2009.</w:t>
      </w:r>
    </w:p>
    <w:p w14:paraId="2288E9A5" w14:textId="77777777" w:rsidR="001B646A" w:rsidRPr="00765F18" w:rsidRDefault="001B646A" w:rsidP="001B646A">
      <w:pPr>
        <w:tabs>
          <w:tab w:val="left" w:pos="1920"/>
        </w:tabs>
        <w:rPr>
          <w:lang w:val="en-US"/>
        </w:rPr>
      </w:pPr>
      <w:r w:rsidRPr="00765F18">
        <w:rPr>
          <w:lang w:val="en-US"/>
        </w:rPr>
        <w:t xml:space="preserve">Sokal, Alan, and Jean Bricmont. </w:t>
      </w:r>
      <w:r w:rsidRPr="00765F18">
        <w:rPr>
          <w:i/>
          <w:lang w:val="en-US"/>
        </w:rPr>
        <w:t>Impostures Intellectuelles.</w:t>
      </w:r>
      <w:r w:rsidRPr="00765F18">
        <w:rPr>
          <w:lang w:val="en-US"/>
        </w:rPr>
        <w:t xml:space="preserve"> Paris: Odile Jacob, 1997.*</w:t>
      </w:r>
    </w:p>
    <w:p w14:paraId="7978254C" w14:textId="77777777" w:rsidR="001B646A" w:rsidRPr="00765F18" w:rsidRDefault="001B646A" w:rsidP="001B646A">
      <w:pPr>
        <w:rPr>
          <w:lang w:val="en-US"/>
        </w:rPr>
      </w:pPr>
      <w:r w:rsidRPr="00765F18">
        <w:rPr>
          <w:lang w:val="en-US"/>
        </w:rPr>
        <w:lastRenderedPageBreak/>
        <w:t xml:space="preserve">_____. </w:t>
      </w:r>
      <w:r w:rsidRPr="00765F18">
        <w:rPr>
          <w:i/>
          <w:lang w:val="en-US"/>
        </w:rPr>
        <w:t>Intellectual Impostures: Postmodern Philosophers' Abuse of Science.</w:t>
      </w:r>
      <w:r w:rsidRPr="00765F18">
        <w:rPr>
          <w:lang w:val="en-US"/>
        </w:rPr>
        <w:t xml:space="preserve"> London: Profile Books, 1998. 1999.*</w:t>
      </w:r>
    </w:p>
    <w:p w14:paraId="113BC3F5" w14:textId="77777777" w:rsidR="001B646A" w:rsidRPr="00765F18" w:rsidRDefault="001B646A" w:rsidP="001B646A">
      <w:pPr>
        <w:rPr>
          <w:lang w:val="en-US"/>
        </w:rPr>
      </w:pPr>
      <w:r w:rsidRPr="00765F18">
        <w:rPr>
          <w:lang w:val="en-US"/>
        </w:rPr>
        <w:t xml:space="preserve">_____. </w:t>
      </w:r>
      <w:r w:rsidRPr="00765F18">
        <w:rPr>
          <w:i/>
          <w:lang w:val="en-US"/>
        </w:rPr>
        <w:t xml:space="preserve">Imposturas intelectuales. </w:t>
      </w:r>
      <w:r w:rsidRPr="00765F18">
        <w:rPr>
          <w:lang w:val="en-US"/>
        </w:rPr>
        <w:t>Barcelona: Paidós, 1999.</w:t>
      </w:r>
    </w:p>
    <w:p w14:paraId="3CD93E55" w14:textId="77777777" w:rsidR="001B646A" w:rsidRPr="00765F18" w:rsidRDefault="001B646A" w:rsidP="001B646A">
      <w:pPr>
        <w:pStyle w:val="nt"/>
        <w:spacing w:before="0" w:beforeAutospacing="0" w:after="0" w:afterAutospacing="0"/>
        <w:ind w:left="709" w:hanging="709"/>
        <w:jc w:val="both"/>
        <w:rPr>
          <w:sz w:val="28"/>
          <w:szCs w:val="28"/>
          <w:lang w:val="en-US"/>
        </w:rPr>
      </w:pPr>
      <w:r w:rsidRPr="00765F18">
        <w:rPr>
          <w:sz w:val="28"/>
          <w:szCs w:val="28"/>
          <w:lang w:val="en-US"/>
        </w:rPr>
        <w:t xml:space="preserve">Weir, Kirsten. "Feel Like a Fraud?" </w:t>
      </w:r>
      <w:r w:rsidRPr="00765F18">
        <w:rPr>
          <w:i/>
          <w:sz w:val="28"/>
          <w:szCs w:val="28"/>
          <w:lang w:val="en-US"/>
        </w:rPr>
        <w:t>GradPsych Magazine (American Psychological Association)</w:t>
      </w:r>
      <w:r w:rsidRPr="00765F18">
        <w:rPr>
          <w:sz w:val="28"/>
          <w:szCs w:val="28"/>
          <w:lang w:val="en-US"/>
        </w:rPr>
        <w:t xml:space="preserve"> Nov. 2013.*</w:t>
      </w:r>
    </w:p>
    <w:p w14:paraId="753922C9" w14:textId="77777777" w:rsidR="001B646A" w:rsidRPr="00765F18" w:rsidRDefault="001B646A" w:rsidP="001B646A">
      <w:pPr>
        <w:pStyle w:val="nt"/>
        <w:spacing w:before="0" w:beforeAutospacing="0" w:after="0" w:afterAutospacing="0"/>
        <w:ind w:left="709" w:hanging="709"/>
        <w:jc w:val="both"/>
        <w:rPr>
          <w:sz w:val="28"/>
          <w:szCs w:val="28"/>
          <w:lang w:val="en-US"/>
        </w:rPr>
      </w:pPr>
      <w:r w:rsidRPr="00765F18">
        <w:rPr>
          <w:sz w:val="28"/>
          <w:szCs w:val="28"/>
          <w:lang w:val="en-US"/>
        </w:rPr>
        <w:tab/>
      </w:r>
      <w:hyperlink r:id="rId12" w:history="1">
        <w:r w:rsidRPr="00765F18">
          <w:rPr>
            <w:rStyle w:val="Hipervnculo"/>
            <w:rFonts w:eastAsiaTheme="majorEastAsia"/>
            <w:sz w:val="28"/>
            <w:szCs w:val="28"/>
            <w:lang w:val="en-US"/>
          </w:rPr>
          <w:t>http://www.apa.org/gradpsych/2013/11/fraud.aspx</w:t>
        </w:r>
      </w:hyperlink>
    </w:p>
    <w:p w14:paraId="2BF8660B" w14:textId="77777777" w:rsidR="001B646A" w:rsidRPr="00182920" w:rsidRDefault="001B646A" w:rsidP="001B646A">
      <w:pPr>
        <w:pStyle w:val="nt"/>
        <w:spacing w:before="0" w:beforeAutospacing="0" w:after="0" w:afterAutospacing="0"/>
        <w:ind w:left="709" w:hanging="709"/>
        <w:jc w:val="both"/>
        <w:rPr>
          <w:sz w:val="28"/>
          <w:szCs w:val="28"/>
        </w:rPr>
      </w:pPr>
      <w:r w:rsidRPr="00765F18">
        <w:rPr>
          <w:sz w:val="28"/>
          <w:szCs w:val="28"/>
          <w:lang w:val="en-US"/>
        </w:rPr>
        <w:tab/>
      </w:r>
      <w:r>
        <w:rPr>
          <w:sz w:val="28"/>
          <w:szCs w:val="28"/>
        </w:rPr>
        <w:t>2015</w:t>
      </w:r>
    </w:p>
    <w:p w14:paraId="736F728F" w14:textId="77777777" w:rsidR="001B646A" w:rsidRDefault="001B646A" w:rsidP="001B646A">
      <w:pPr>
        <w:tabs>
          <w:tab w:val="left" w:pos="1800"/>
        </w:tabs>
        <w:rPr>
          <w:b/>
        </w:rPr>
      </w:pPr>
    </w:p>
    <w:p w14:paraId="158ACB7E" w14:textId="77777777" w:rsidR="001B646A" w:rsidRDefault="001B646A" w:rsidP="001B646A">
      <w:pPr>
        <w:tabs>
          <w:tab w:val="left" w:pos="1800"/>
        </w:tabs>
        <w:rPr>
          <w:b/>
        </w:rPr>
      </w:pPr>
    </w:p>
    <w:p w14:paraId="08AD57B3" w14:textId="77777777" w:rsidR="001B646A" w:rsidRDefault="001B646A" w:rsidP="001B646A">
      <w:pPr>
        <w:tabs>
          <w:tab w:val="left" w:pos="1800"/>
        </w:tabs>
        <w:rPr>
          <w:b/>
        </w:rPr>
      </w:pPr>
    </w:p>
    <w:p w14:paraId="7D0A26F8" w14:textId="77777777" w:rsidR="001B646A" w:rsidRDefault="001B646A" w:rsidP="001B646A">
      <w:pPr>
        <w:tabs>
          <w:tab w:val="left" w:pos="1800"/>
        </w:tabs>
      </w:pPr>
      <w:r>
        <w:t>Audio</w:t>
      </w:r>
    </w:p>
    <w:p w14:paraId="0985FA19" w14:textId="77777777" w:rsidR="001B646A" w:rsidRDefault="001B646A" w:rsidP="001B646A">
      <w:pPr>
        <w:tabs>
          <w:tab w:val="left" w:pos="1800"/>
        </w:tabs>
      </w:pPr>
    </w:p>
    <w:p w14:paraId="73D84A40" w14:textId="77777777" w:rsidR="001B646A" w:rsidRDefault="001B646A" w:rsidP="001B646A">
      <w:pPr>
        <w:tabs>
          <w:tab w:val="left" w:pos="1800"/>
        </w:tabs>
      </w:pPr>
    </w:p>
    <w:p w14:paraId="4BA569CB" w14:textId="77777777" w:rsidR="001B646A" w:rsidRDefault="001B646A" w:rsidP="001B646A">
      <w:r>
        <w:t>Callejo, Jesús. "</w:t>
      </w:r>
      <w:r w:rsidRPr="00C21F2D">
        <w:t>La Princesa Caraboo y otros impostores</w:t>
      </w:r>
      <w:r>
        <w:t xml:space="preserve">." Audio. </w:t>
      </w:r>
      <w:r>
        <w:rPr>
          <w:i/>
        </w:rPr>
        <w:t>Cadena Ser</w:t>
      </w:r>
      <w:r>
        <w:t xml:space="preserve"> 20 Feb. 2020.*</w:t>
      </w:r>
    </w:p>
    <w:p w14:paraId="23D863D8" w14:textId="77777777" w:rsidR="001B646A" w:rsidRDefault="00BE3F3A" w:rsidP="001B646A">
      <w:pPr>
        <w:ind w:hanging="1"/>
      </w:pPr>
      <w:hyperlink r:id="rId13" w:history="1">
        <w:r w:rsidR="001B646A" w:rsidRPr="00C3249A">
          <w:rPr>
            <w:rStyle w:val="Hipervnculo"/>
          </w:rPr>
          <w:t>https://cadenaser.com/programa/2020/02/20/ser_historia/1582213927_819597.html</w:t>
        </w:r>
      </w:hyperlink>
    </w:p>
    <w:p w14:paraId="3F7B19CE" w14:textId="77777777" w:rsidR="001B646A" w:rsidRDefault="001B646A" w:rsidP="001B646A">
      <w:r>
        <w:tab/>
        <w:t>2020</w:t>
      </w:r>
    </w:p>
    <w:p w14:paraId="7099C07C" w14:textId="77777777" w:rsidR="001B646A" w:rsidRDefault="001B646A" w:rsidP="001B646A"/>
    <w:p w14:paraId="557A4E48" w14:textId="77777777" w:rsidR="001B646A" w:rsidRDefault="001B646A" w:rsidP="001B646A">
      <w:r>
        <w:t xml:space="preserve">Vidal, César. "La Voz 19/10/2018 (¿Por qué no puede ser Cherokee?)." </w:t>
      </w:r>
      <w:r>
        <w:rPr>
          <w:i/>
        </w:rPr>
        <w:t>YouTube (La Voz de César Vidal)</w:t>
      </w:r>
      <w:r>
        <w:t xml:space="preserve"> 19 Oct. 2018. (Elizabeth Warren, impostor).</w:t>
      </w:r>
    </w:p>
    <w:p w14:paraId="5019F5F3" w14:textId="77777777" w:rsidR="001B646A" w:rsidRPr="00765F18" w:rsidRDefault="001B646A" w:rsidP="001B646A">
      <w:pPr>
        <w:rPr>
          <w:lang w:val="en-US"/>
        </w:rPr>
      </w:pPr>
      <w:r>
        <w:tab/>
      </w:r>
      <w:hyperlink r:id="rId14" w:history="1">
        <w:r w:rsidRPr="00765F18">
          <w:rPr>
            <w:rStyle w:val="Hipervnculo"/>
            <w:lang w:val="en-US"/>
          </w:rPr>
          <w:t>https://youtu.be/Fq6xLrwPWNQ</w:t>
        </w:r>
      </w:hyperlink>
    </w:p>
    <w:p w14:paraId="0EFD444C" w14:textId="77777777" w:rsidR="001B646A" w:rsidRPr="00765F18" w:rsidRDefault="001B646A" w:rsidP="001B646A">
      <w:pPr>
        <w:rPr>
          <w:lang w:val="en-US"/>
        </w:rPr>
      </w:pPr>
      <w:r w:rsidRPr="00765F18">
        <w:rPr>
          <w:lang w:val="en-US"/>
        </w:rPr>
        <w:tab/>
        <w:t>2018</w:t>
      </w:r>
    </w:p>
    <w:p w14:paraId="2531C2FF" w14:textId="77777777" w:rsidR="001B646A" w:rsidRPr="00765F18" w:rsidRDefault="001B646A" w:rsidP="001B646A">
      <w:pPr>
        <w:tabs>
          <w:tab w:val="left" w:pos="1800"/>
        </w:tabs>
        <w:rPr>
          <w:lang w:val="en-US"/>
        </w:rPr>
      </w:pPr>
    </w:p>
    <w:p w14:paraId="01126AA3" w14:textId="77777777" w:rsidR="001B646A" w:rsidRPr="00765F18" w:rsidRDefault="001B646A" w:rsidP="001B646A">
      <w:pPr>
        <w:rPr>
          <w:b/>
          <w:lang w:val="en-US"/>
        </w:rPr>
      </w:pPr>
    </w:p>
    <w:p w14:paraId="3A9192F5" w14:textId="77777777" w:rsidR="001B646A" w:rsidRPr="00765F18" w:rsidRDefault="001B646A" w:rsidP="001B646A">
      <w:pPr>
        <w:rPr>
          <w:b/>
          <w:lang w:val="en-US"/>
        </w:rPr>
      </w:pPr>
    </w:p>
    <w:p w14:paraId="7DBF8D21" w14:textId="77777777" w:rsidR="001B646A" w:rsidRPr="00765F18" w:rsidRDefault="001B646A" w:rsidP="001B646A">
      <w:pPr>
        <w:rPr>
          <w:lang w:val="en-US"/>
        </w:rPr>
      </w:pPr>
      <w:r w:rsidRPr="00765F18">
        <w:rPr>
          <w:lang w:val="en-US"/>
        </w:rPr>
        <w:t>Films</w:t>
      </w:r>
    </w:p>
    <w:p w14:paraId="38962546" w14:textId="77777777" w:rsidR="001B646A" w:rsidRPr="00765F18" w:rsidRDefault="001B646A" w:rsidP="001B646A">
      <w:pPr>
        <w:rPr>
          <w:b/>
          <w:lang w:val="en-US"/>
        </w:rPr>
      </w:pPr>
    </w:p>
    <w:p w14:paraId="7320B2B0" w14:textId="77777777" w:rsidR="001B646A" w:rsidRPr="003000B2" w:rsidRDefault="001B646A" w:rsidP="001B646A">
      <w:pPr>
        <w:rPr>
          <w:lang w:val="en-US"/>
        </w:rPr>
      </w:pPr>
      <w:r w:rsidRPr="00765F18">
        <w:rPr>
          <w:i/>
          <w:lang w:val="en-US"/>
        </w:rPr>
        <w:t>The Great Impostor.</w:t>
      </w:r>
      <w:r w:rsidRPr="00765F18">
        <w:rPr>
          <w:lang w:val="en-US"/>
        </w:rPr>
        <w:t xml:space="preserve"> </w:t>
      </w:r>
      <w:r w:rsidRPr="003000B2">
        <w:rPr>
          <w:lang w:val="en-US"/>
        </w:rPr>
        <w:t>Dir. Robert Mulligan. 1961.</w:t>
      </w:r>
    </w:p>
    <w:p w14:paraId="4873F5FC" w14:textId="77777777" w:rsidR="001B646A" w:rsidRDefault="001B646A" w:rsidP="001B646A">
      <w:pPr>
        <w:rPr>
          <w:lang w:val="en-US"/>
        </w:rPr>
      </w:pPr>
      <w:r w:rsidRPr="00D653B1">
        <w:rPr>
          <w:i/>
          <w:lang w:val="en-US"/>
        </w:rPr>
        <w:t>Lila, Lila.</w:t>
      </w:r>
      <w:r w:rsidRPr="00D653B1">
        <w:rPr>
          <w:lang w:val="en-US"/>
        </w:rPr>
        <w:t xml:space="preserve"> </w:t>
      </w:r>
      <w:r>
        <w:rPr>
          <w:lang w:val="en-US"/>
        </w:rPr>
        <w:t xml:space="preserve">Dir. Alain Gsponer. </w:t>
      </w:r>
      <w:r w:rsidRPr="00D653B1">
        <w:rPr>
          <w:lang w:val="en-US"/>
        </w:rPr>
        <w:t>Written by Alex Buresch, based on the novel by Martin Suter. Cast: Daniel Brühl, Hannah Herzsprung, Henry Hübchen. Germany, 2009.*</w:t>
      </w:r>
      <w:r>
        <w:rPr>
          <w:lang w:val="en-US"/>
        </w:rPr>
        <w:t xml:space="preserve"> </w:t>
      </w:r>
    </w:p>
    <w:p w14:paraId="23B09B8A" w14:textId="77777777" w:rsidR="001B646A" w:rsidRDefault="001B646A" w:rsidP="001B646A">
      <w:pPr>
        <w:rPr>
          <w:lang w:val="en-US"/>
        </w:rPr>
      </w:pPr>
      <w:r>
        <w:rPr>
          <w:lang w:val="en-US"/>
        </w:rPr>
        <w:t xml:space="preserve">_____. </w:t>
      </w:r>
      <w:r>
        <w:rPr>
          <w:i/>
          <w:lang w:val="en-US"/>
        </w:rPr>
        <w:t>Lila, Lila.</w:t>
      </w:r>
      <w:r>
        <w:rPr>
          <w:lang w:val="en-US"/>
        </w:rPr>
        <w:t xml:space="preserve"> Online at </w:t>
      </w:r>
      <w:r>
        <w:rPr>
          <w:i/>
          <w:lang w:val="en-US"/>
        </w:rPr>
        <w:t>YouTube (New User)</w:t>
      </w:r>
      <w:r>
        <w:rPr>
          <w:lang w:val="en-US"/>
        </w:rPr>
        <w:t xml:space="preserve"> 19 May 2020.*</w:t>
      </w:r>
    </w:p>
    <w:p w14:paraId="494BD28D" w14:textId="77777777" w:rsidR="001B646A" w:rsidRPr="005F4A22" w:rsidRDefault="001B646A" w:rsidP="001B646A">
      <w:pPr>
        <w:rPr>
          <w:lang w:val="en-US"/>
        </w:rPr>
      </w:pPr>
      <w:r>
        <w:rPr>
          <w:lang w:val="en-US"/>
        </w:rPr>
        <w:tab/>
      </w:r>
      <w:hyperlink r:id="rId15" w:history="1">
        <w:r w:rsidRPr="005F4A22">
          <w:rPr>
            <w:rStyle w:val="Hipervnculo"/>
            <w:lang w:val="en-US"/>
          </w:rPr>
          <w:t>https://youtu.be/tmSUab1vWRE</w:t>
        </w:r>
      </w:hyperlink>
    </w:p>
    <w:p w14:paraId="7CD947C1" w14:textId="77777777" w:rsidR="001B646A" w:rsidRPr="005F4A22" w:rsidRDefault="001B646A" w:rsidP="001B646A">
      <w:pPr>
        <w:rPr>
          <w:lang w:val="en-US"/>
        </w:rPr>
      </w:pPr>
      <w:r w:rsidRPr="005F4A22">
        <w:rPr>
          <w:lang w:val="en-US"/>
        </w:rPr>
        <w:tab/>
        <w:t>2022</w:t>
      </w:r>
    </w:p>
    <w:p w14:paraId="36A2C3D4" w14:textId="77777777" w:rsidR="001B646A" w:rsidRDefault="001B646A" w:rsidP="001B646A">
      <w:pPr>
        <w:widowControl w:val="0"/>
        <w:autoSpaceDE w:val="0"/>
        <w:autoSpaceDN w:val="0"/>
        <w:adjustRightInd w:val="0"/>
        <w:rPr>
          <w:bCs/>
          <w:szCs w:val="28"/>
          <w:lang w:val="en-US"/>
        </w:rPr>
      </w:pPr>
      <w:r>
        <w:rPr>
          <w:bCs/>
          <w:i/>
          <w:iCs/>
          <w:szCs w:val="28"/>
          <w:lang w:val="en-US"/>
        </w:rPr>
        <w:t>The Words.</w:t>
      </w:r>
      <w:r>
        <w:rPr>
          <w:bCs/>
          <w:szCs w:val="28"/>
          <w:lang w:val="en-US"/>
        </w:rPr>
        <w:t xml:space="preserve"> </w:t>
      </w:r>
      <w:r w:rsidRPr="005F4A22">
        <w:rPr>
          <w:bCs/>
          <w:szCs w:val="28"/>
          <w:lang w:val="es-ES"/>
        </w:rPr>
        <w:t xml:space="preserve">(Spanish title: </w:t>
      </w:r>
      <w:r w:rsidRPr="005F4A22">
        <w:rPr>
          <w:bCs/>
          <w:i/>
          <w:iCs/>
          <w:szCs w:val="28"/>
          <w:lang w:val="es-ES"/>
        </w:rPr>
        <w:t>El ladrón de palabras</w:t>
      </w:r>
      <w:r w:rsidRPr="005F4A22">
        <w:rPr>
          <w:bCs/>
          <w:szCs w:val="28"/>
          <w:lang w:val="es-ES"/>
        </w:rPr>
        <w:t xml:space="preserve">). </w:t>
      </w:r>
      <w:r w:rsidRPr="007B4EA2">
        <w:rPr>
          <w:bCs/>
          <w:szCs w:val="28"/>
          <w:lang w:val="en-US"/>
        </w:rPr>
        <w:t>Dir.</w:t>
      </w:r>
      <w:r>
        <w:rPr>
          <w:bCs/>
          <w:szCs w:val="28"/>
          <w:lang w:val="en-US"/>
        </w:rPr>
        <w:t xml:space="preserve"> Brian Klugman and Lee Sternthal.</w:t>
      </w:r>
      <w:r w:rsidRPr="007B4EA2">
        <w:rPr>
          <w:bCs/>
          <w:szCs w:val="28"/>
          <w:lang w:val="en-US"/>
        </w:rPr>
        <w:t xml:space="preserve"> </w:t>
      </w:r>
      <w:r w:rsidRPr="00F5659A">
        <w:rPr>
          <w:bCs/>
          <w:szCs w:val="28"/>
          <w:lang w:val="en-US"/>
        </w:rPr>
        <w:t xml:space="preserve">Cast: Bradley Cooper, Jeremy Irons, Dennis Quaid, Olivia Wilde, and </w:t>
      </w:r>
      <w:r>
        <w:rPr>
          <w:bCs/>
          <w:szCs w:val="28"/>
          <w:lang w:val="en-US"/>
        </w:rPr>
        <w:t>Zoë Saldana. USA, 2012. DVD. Barcelona: DeA Planeta / SpeakUp, n.d. [erroneous copyright date, "1985"]* (Impostor novelist).</w:t>
      </w:r>
    </w:p>
    <w:p w14:paraId="1D3F7A81" w14:textId="77777777" w:rsidR="001B646A" w:rsidRPr="005F4A22" w:rsidRDefault="001B646A" w:rsidP="001B646A">
      <w:pPr>
        <w:rPr>
          <w:b/>
          <w:lang w:val="en-US"/>
        </w:rPr>
      </w:pPr>
    </w:p>
    <w:p w14:paraId="274B5C37" w14:textId="77777777" w:rsidR="001B646A" w:rsidRPr="005F4A22" w:rsidRDefault="001B646A" w:rsidP="001B646A">
      <w:pPr>
        <w:rPr>
          <w:b/>
          <w:lang w:val="en-US"/>
        </w:rPr>
      </w:pPr>
    </w:p>
    <w:p w14:paraId="111D6A0C" w14:textId="77777777" w:rsidR="001B646A" w:rsidRPr="005F4A22" w:rsidRDefault="001B646A" w:rsidP="001B646A">
      <w:pPr>
        <w:rPr>
          <w:b/>
          <w:lang w:val="en-US"/>
        </w:rPr>
      </w:pPr>
    </w:p>
    <w:p w14:paraId="307A0D73" w14:textId="77777777" w:rsidR="001B646A" w:rsidRPr="005F4A22" w:rsidRDefault="001B646A" w:rsidP="001B646A">
      <w:pPr>
        <w:rPr>
          <w:b/>
          <w:lang w:val="en-US"/>
        </w:rPr>
      </w:pPr>
    </w:p>
    <w:p w14:paraId="5562CC5E" w14:textId="77777777" w:rsidR="001B646A" w:rsidRPr="005F4A22" w:rsidRDefault="001B646A" w:rsidP="001B646A">
      <w:pPr>
        <w:rPr>
          <w:lang w:val="en-US"/>
        </w:rPr>
      </w:pPr>
      <w:r w:rsidRPr="005F4A22">
        <w:rPr>
          <w:lang w:val="en-US"/>
        </w:rPr>
        <w:t>Literature</w:t>
      </w:r>
    </w:p>
    <w:p w14:paraId="4A4718F3" w14:textId="77777777" w:rsidR="001B646A" w:rsidRPr="005F4A22" w:rsidRDefault="001B646A" w:rsidP="001B646A">
      <w:pPr>
        <w:rPr>
          <w:lang w:val="en-US"/>
        </w:rPr>
      </w:pPr>
    </w:p>
    <w:p w14:paraId="24950436" w14:textId="77777777" w:rsidR="001B646A" w:rsidRPr="005F4A22" w:rsidRDefault="001B646A" w:rsidP="001B646A">
      <w:pPr>
        <w:rPr>
          <w:lang w:val="en-US"/>
        </w:rPr>
      </w:pPr>
    </w:p>
    <w:p w14:paraId="28D70215" w14:textId="4C79E97C" w:rsidR="00BE3F3A" w:rsidRPr="00BE3F3A" w:rsidRDefault="00BE3F3A" w:rsidP="00BE3F3A">
      <w:pPr>
        <w:rPr>
          <w:lang w:val="en-US"/>
        </w:rPr>
      </w:pPr>
      <w:r>
        <w:rPr>
          <w:lang w:val="en-US"/>
        </w:rPr>
        <w:t>Bernanos, Georges</w:t>
      </w:r>
      <w:r w:rsidRPr="00BE3F3A">
        <w:rPr>
          <w:lang w:val="en-US"/>
        </w:rPr>
        <w:t xml:space="preserve">. </w:t>
      </w:r>
      <w:r w:rsidRPr="00BE3F3A">
        <w:rPr>
          <w:i/>
          <w:iCs/>
          <w:lang w:val="en-US"/>
        </w:rPr>
        <w:t>L'Imposture.</w:t>
      </w:r>
      <w:r w:rsidRPr="00BE3F3A">
        <w:rPr>
          <w:lang w:val="en-US"/>
        </w:rPr>
        <w:t xml:space="preserve"> Paris: Plon, 1927.</w:t>
      </w:r>
    </w:p>
    <w:p w14:paraId="5B77A011" w14:textId="77777777" w:rsidR="00BE3F3A" w:rsidRPr="00BE3F3A" w:rsidRDefault="00BE3F3A" w:rsidP="00BE3F3A">
      <w:pPr>
        <w:rPr>
          <w:lang w:val="en-US"/>
        </w:rPr>
      </w:pPr>
      <w:r w:rsidRPr="00BE3F3A">
        <w:rPr>
          <w:lang w:val="en-US"/>
        </w:rPr>
        <w:t xml:space="preserve">_____. </w:t>
      </w:r>
      <w:r w:rsidRPr="00BE3F3A">
        <w:rPr>
          <w:i/>
          <w:iCs/>
          <w:lang w:val="en-US"/>
        </w:rPr>
        <w:t>L'Imposture.</w:t>
      </w:r>
      <w:r w:rsidRPr="00BE3F3A">
        <w:rPr>
          <w:lang w:val="en-US"/>
        </w:rPr>
        <w:t xml:space="preserve"> Le Castor astral, 2010.</w:t>
      </w:r>
    </w:p>
    <w:p w14:paraId="03CF4E9B" w14:textId="77777777" w:rsidR="001B646A" w:rsidRPr="003000B2" w:rsidRDefault="001B646A" w:rsidP="001B646A">
      <w:pPr>
        <w:tabs>
          <w:tab w:val="left" w:pos="2520"/>
        </w:tabs>
        <w:rPr>
          <w:rStyle w:val="a"/>
          <w:smallCaps/>
          <w:lang w:val="en-US"/>
        </w:rPr>
      </w:pPr>
      <w:r w:rsidRPr="005F4A22">
        <w:rPr>
          <w:rStyle w:val="a"/>
          <w:lang w:val="en-US"/>
        </w:rPr>
        <w:t xml:space="preserve">Dickens, Charles. </w:t>
      </w:r>
      <w:r w:rsidRPr="00BB3CFD">
        <w:rPr>
          <w:rStyle w:val="a"/>
          <w:i/>
          <w:lang w:val="en-US"/>
        </w:rPr>
        <w:t>The Posthumous Papers of the Pick</w:t>
      </w:r>
      <w:r>
        <w:rPr>
          <w:rStyle w:val="a"/>
          <w:i/>
          <w:lang w:val="en-US"/>
        </w:rPr>
        <w:t>wick Club.</w:t>
      </w:r>
      <w:r>
        <w:rPr>
          <w:rStyle w:val="a"/>
          <w:lang w:val="en-US"/>
        </w:rPr>
        <w:t xml:space="preserve"> </w:t>
      </w:r>
      <w:r w:rsidRPr="003000B2">
        <w:rPr>
          <w:rStyle w:val="a"/>
          <w:smallCaps/>
          <w:lang w:val="en-US"/>
        </w:rPr>
        <w:t>many editions</w:t>
      </w:r>
    </w:p>
    <w:p w14:paraId="4307529F" w14:textId="77777777" w:rsidR="001B646A" w:rsidRDefault="001B646A" w:rsidP="001B646A">
      <w:pPr>
        <w:tabs>
          <w:tab w:val="left" w:pos="2520"/>
        </w:tabs>
        <w:rPr>
          <w:rStyle w:val="a"/>
          <w:lang w:val="es-ES"/>
        </w:rPr>
      </w:pPr>
      <w:r w:rsidRPr="003000B2">
        <w:rPr>
          <w:rStyle w:val="a"/>
          <w:lang w:val="en-US"/>
        </w:rPr>
        <w:t xml:space="preserve">Chekhov, Anton (Antón P. Chéjov). </w:t>
      </w:r>
      <w:r>
        <w:rPr>
          <w:rStyle w:val="a"/>
          <w:lang w:val="es-ES"/>
        </w:rPr>
        <w:t xml:space="preserve">"Impostores a la fuerza."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385-88.*</w:t>
      </w:r>
    </w:p>
    <w:p w14:paraId="0AF96E17" w14:textId="77777777" w:rsidR="001B646A" w:rsidRPr="008E41F9" w:rsidRDefault="001B646A" w:rsidP="001B646A">
      <w:pPr>
        <w:rPr>
          <w:lang w:val="en-US"/>
        </w:rPr>
      </w:pPr>
      <w:r>
        <w:rPr>
          <w:lang w:val="es-ES"/>
        </w:rPr>
        <w:t>Molière</w:t>
      </w:r>
      <w:r w:rsidRPr="008615D4">
        <w:rPr>
          <w:lang w:val="es-ES"/>
        </w:rPr>
        <w:t>.</w:t>
      </w:r>
      <w:r w:rsidRPr="008615D4">
        <w:rPr>
          <w:i/>
          <w:lang w:val="es-ES"/>
        </w:rPr>
        <w:t xml:space="preserve"> </w:t>
      </w:r>
      <w:r w:rsidRPr="009F5912">
        <w:rPr>
          <w:i/>
          <w:lang w:val="en-US"/>
        </w:rPr>
        <w:t xml:space="preserve">Tartuffe, ou l'Imposteur. </w:t>
      </w:r>
      <w:r w:rsidRPr="008E41F9">
        <w:rPr>
          <w:lang w:val="en-US"/>
        </w:rPr>
        <w:t>Comedy. 1664.</w:t>
      </w:r>
    </w:p>
    <w:p w14:paraId="1E01110B" w14:textId="77777777" w:rsidR="001B646A" w:rsidRPr="008E41F9" w:rsidRDefault="001B646A" w:rsidP="001B646A">
      <w:pPr>
        <w:rPr>
          <w:lang w:val="en-US"/>
        </w:rPr>
      </w:pPr>
      <w:r w:rsidRPr="008E41F9">
        <w:rPr>
          <w:lang w:val="en-US"/>
        </w:rPr>
        <w:t xml:space="preserve">_____. </w:t>
      </w:r>
      <w:r w:rsidRPr="008E41F9">
        <w:rPr>
          <w:i/>
          <w:lang w:val="en-US"/>
        </w:rPr>
        <w:t>Tartuffe.</w:t>
      </w:r>
      <w:r w:rsidRPr="008E41F9">
        <w:rPr>
          <w:lang w:val="en-US"/>
        </w:rPr>
        <w:t xml:space="preserve"> Trans. Liz Lochhead. (Scots rhyming trans.).  Polygon.</w:t>
      </w:r>
    </w:p>
    <w:p w14:paraId="29F79EAD" w14:textId="77777777" w:rsidR="001B646A" w:rsidRPr="009F5912" w:rsidRDefault="001B646A" w:rsidP="001B646A">
      <w:pPr>
        <w:rPr>
          <w:lang w:val="es-ES"/>
        </w:rPr>
      </w:pPr>
      <w:r w:rsidRPr="008E41F9">
        <w:rPr>
          <w:lang w:val="en-US"/>
        </w:rPr>
        <w:t xml:space="preserve">_____. </w:t>
      </w:r>
      <w:r w:rsidRPr="008E41F9">
        <w:rPr>
          <w:i/>
          <w:lang w:val="en-US"/>
        </w:rPr>
        <w:t>Tartuffe.</w:t>
      </w:r>
      <w:r w:rsidRPr="008E41F9">
        <w:rPr>
          <w:lang w:val="en-US"/>
        </w:rPr>
        <w:t xml:space="preserve"> Ed. G. Ferreyrolles. </w:t>
      </w:r>
      <w:r w:rsidRPr="009F5912">
        <w:rPr>
          <w:lang w:val="es-ES"/>
        </w:rPr>
        <w:t>Paris: Classiques Larousse, 1990.</w:t>
      </w:r>
    </w:p>
    <w:p w14:paraId="1B8F17DC" w14:textId="77777777" w:rsidR="001B646A" w:rsidRDefault="001B646A" w:rsidP="001B646A">
      <w:r>
        <w:t xml:space="preserve">_____.  </w:t>
      </w:r>
      <w:r>
        <w:rPr>
          <w:i/>
        </w:rPr>
        <w:t xml:space="preserve">Tartufo. </w:t>
      </w:r>
      <w:r>
        <w:t>Ed. Encarnación García Fernández. Madrid: Cátedra.</w:t>
      </w:r>
    </w:p>
    <w:p w14:paraId="5B931190" w14:textId="77777777" w:rsidR="001B646A" w:rsidRPr="00413824" w:rsidRDefault="001B646A" w:rsidP="001B646A">
      <w:pPr>
        <w:rPr>
          <w:lang w:val="en-US"/>
        </w:rPr>
      </w:pPr>
      <w:r>
        <w:t xml:space="preserve">_____. </w:t>
      </w:r>
      <w:r>
        <w:rPr>
          <w:i/>
        </w:rPr>
        <w:t>Tartufo. Don Juan.</w:t>
      </w:r>
      <w:r>
        <w:t xml:space="preserve"> Trans. Carlos R. Dampierre. 2nd ed. </w:t>
      </w:r>
      <w:r w:rsidRPr="00413824">
        <w:rPr>
          <w:lang w:val="en-US"/>
        </w:rPr>
        <w:t>Madrid: Alianza, 1983.</w:t>
      </w:r>
    </w:p>
    <w:p w14:paraId="34159575" w14:textId="77777777" w:rsidR="001B646A" w:rsidRPr="009D5708" w:rsidRDefault="001B646A" w:rsidP="001B646A">
      <w:pPr>
        <w:rPr>
          <w:lang w:val="en-US"/>
        </w:rPr>
      </w:pPr>
      <w:r w:rsidRPr="009D5708">
        <w:rPr>
          <w:lang w:val="en-US"/>
        </w:rPr>
        <w:t xml:space="preserve">Roth, Philip. </w:t>
      </w:r>
      <w:r w:rsidRPr="009D5708">
        <w:rPr>
          <w:i/>
          <w:lang w:val="en-US"/>
        </w:rPr>
        <w:t>The Human Stain.</w:t>
      </w:r>
      <w:r>
        <w:rPr>
          <w:lang w:val="en-US"/>
        </w:rPr>
        <w:t xml:space="preserve"> </w:t>
      </w:r>
    </w:p>
    <w:p w14:paraId="3B1382AB" w14:textId="77777777" w:rsidR="001B646A" w:rsidRPr="009D5708" w:rsidRDefault="001B646A" w:rsidP="001B646A">
      <w:pPr>
        <w:rPr>
          <w:lang w:val="en-US"/>
        </w:rPr>
      </w:pPr>
    </w:p>
    <w:p w14:paraId="7688B9CD" w14:textId="77777777" w:rsidR="001B646A" w:rsidRPr="009D5708" w:rsidRDefault="001B646A" w:rsidP="001B646A">
      <w:pPr>
        <w:rPr>
          <w:lang w:val="en-US"/>
        </w:rPr>
      </w:pPr>
    </w:p>
    <w:p w14:paraId="764CEBF3" w14:textId="77777777" w:rsidR="001B646A" w:rsidRPr="009D5708" w:rsidRDefault="001B646A" w:rsidP="001B646A">
      <w:pPr>
        <w:rPr>
          <w:lang w:val="en-US"/>
        </w:rPr>
      </w:pPr>
    </w:p>
    <w:p w14:paraId="0004BA80" w14:textId="77777777" w:rsidR="001B646A" w:rsidRPr="009D5708" w:rsidRDefault="001B646A" w:rsidP="001B646A">
      <w:pPr>
        <w:rPr>
          <w:lang w:val="en-US"/>
        </w:rPr>
      </w:pPr>
    </w:p>
    <w:p w14:paraId="50735F4B" w14:textId="77777777" w:rsidR="001B646A" w:rsidRPr="009D5708" w:rsidRDefault="001B646A" w:rsidP="001B646A">
      <w:pPr>
        <w:rPr>
          <w:b/>
          <w:lang w:val="en-US"/>
        </w:rPr>
      </w:pPr>
    </w:p>
    <w:p w14:paraId="751BB32F" w14:textId="77777777" w:rsidR="001B646A" w:rsidRPr="009D5708" w:rsidRDefault="001B646A" w:rsidP="001B646A">
      <w:pPr>
        <w:rPr>
          <w:b/>
          <w:lang w:val="en-US"/>
        </w:rPr>
      </w:pPr>
    </w:p>
    <w:p w14:paraId="42B61234" w14:textId="77777777" w:rsidR="001B646A" w:rsidRDefault="001B646A" w:rsidP="001B646A">
      <w:r>
        <w:t>Video</w:t>
      </w:r>
    </w:p>
    <w:p w14:paraId="5DE51F98" w14:textId="77777777" w:rsidR="001B646A" w:rsidRDefault="001B646A" w:rsidP="001B646A"/>
    <w:p w14:paraId="39F9E7BB" w14:textId="77777777" w:rsidR="001B646A" w:rsidRDefault="001B646A" w:rsidP="001B646A"/>
    <w:p w14:paraId="433BBEC9" w14:textId="77777777" w:rsidR="001B646A" w:rsidRPr="00FB7BB7" w:rsidRDefault="001B646A" w:rsidP="001B646A">
      <w:r>
        <w:rPr>
          <w:szCs w:val="28"/>
        </w:rPr>
        <w:t>Hernández García, Paloma</w:t>
      </w:r>
      <w:r w:rsidRPr="00527EB0">
        <w:rPr>
          <w:szCs w:val="28"/>
        </w:rPr>
        <w:t>. "Los 'intelectuales' españoles como agentes negrolegendarios – FORJA</w:t>
      </w:r>
      <w:r>
        <w:rPr>
          <w:szCs w:val="28"/>
        </w:rPr>
        <w:t xml:space="preserve"> 205</w:t>
      </w:r>
      <w:r w:rsidRPr="00527EB0">
        <w:rPr>
          <w:szCs w:val="28"/>
        </w:rPr>
        <w:t xml:space="preserve">." </w:t>
      </w:r>
      <w:r>
        <w:t xml:space="preserve">Video. </w:t>
      </w:r>
      <w:r w:rsidRPr="0022585F">
        <w:rPr>
          <w:i/>
          <w:iCs/>
          <w:lang w:val="es-ES"/>
        </w:rPr>
        <w:t>YouTube (Fortunata y Jacinta)</w:t>
      </w:r>
      <w:r w:rsidRPr="0022585F">
        <w:rPr>
          <w:lang w:val="es-ES"/>
        </w:rPr>
        <w:t xml:space="preserve"> 6 May 2023.*  (Impostors, ideology, propaganda</w:t>
      </w:r>
      <w:r>
        <w:rPr>
          <w:lang w:val="es-ES"/>
        </w:rPr>
        <w:t>, Ortega y Gasset, Pérez Reverte</w:t>
      </w:r>
      <w:r w:rsidRPr="0022585F">
        <w:rPr>
          <w:lang w:val="es-ES"/>
        </w:rPr>
        <w:t>).</w:t>
      </w:r>
    </w:p>
    <w:p w14:paraId="6612F44B" w14:textId="77777777" w:rsidR="001B646A" w:rsidRPr="0022585F" w:rsidRDefault="00BE3F3A" w:rsidP="001B646A">
      <w:pPr>
        <w:ind w:hanging="11"/>
        <w:rPr>
          <w:color w:val="1D9BF0"/>
          <w:lang w:val="es-ES"/>
        </w:rPr>
      </w:pPr>
      <w:hyperlink r:id="rId16" w:history="1">
        <w:r w:rsidR="001B646A" w:rsidRPr="0022585F">
          <w:rPr>
            <w:rStyle w:val="Hipervnculo"/>
            <w:lang w:val="es-ES"/>
          </w:rPr>
          <w:t>https://youtu.be/86FyLpLpiNc</w:t>
        </w:r>
      </w:hyperlink>
    </w:p>
    <w:p w14:paraId="0032C1D5" w14:textId="77777777" w:rsidR="001B646A" w:rsidRDefault="001B646A" w:rsidP="001B646A">
      <w:pPr>
        <w:rPr>
          <w:lang w:val="es-ES"/>
        </w:rPr>
      </w:pPr>
      <w:r w:rsidRPr="0022585F">
        <w:rPr>
          <w:lang w:val="es-ES"/>
        </w:rPr>
        <w:tab/>
      </w:r>
      <w:r w:rsidRPr="005650D7">
        <w:rPr>
          <w:lang w:val="es-ES"/>
        </w:rPr>
        <w:t>2023</w:t>
      </w:r>
    </w:p>
    <w:p w14:paraId="3642C107" w14:textId="77777777" w:rsidR="001B646A" w:rsidRDefault="001B646A" w:rsidP="001B646A"/>
    <w:p w14:paraId="39F3E94F" w14:textId="77777777" w:rsidR="001B646A" w:rsidRPr="008E6EC7" w:rsidRDefault="001B646A" w:rsidP="001B646A">
      <w:r>
        <w:t xml:space="preserve">RTVE (Página 2). "Javier Cercas sobre su novela </w:t>
      </w:r>
      <w:r>
        <w:rPr>
          <w:i/>
        </w:rPr>
        <w:t xml:space="preserve">El impostor." </w:t>
      </w:r>
      <w:r>
        <w:t xml:space="preserve">(TVE, Página 2). </w:t>
      </w:r>
      <w:r>
        <w:rPr>
          <w:i/>
        </w:rPr>
        <w:t>YouTube</w:t>
      </w:r>
      <w:r>
        <w:t>10 Dec. 2014.*</w:t>
      </w:r>
    </w:p>
    <w:p w14:paraId="5D4A53AA" w14:textId="77777777" w:rsidR="001B646A" w:rsidRDefault="001B646A" w:rsidP="001B646A">
      <w:r>
        <w:tab/>
      </w:r>
      <w:hyperlink r:id="rId17" w:history="1">
        <w:r w:rsidRPr="00CC2DF3">
          <w:rPr>
            <w:rStyle w:val="Hipervnculo"/>
          </w:rPr>
          <w:t>https://youtu.be/IW2UTu7Y8Ac</w:t>
        </w:r>
      </w:hyperlink>
    </w:p>
    <w:p w14:paraId="0778840B" w14:textId="77777777" w:rsidR="001B646A" w:rsidRPr="00765F18" w:rsidRDefault="001B646A" w:rsidP="001B646A">
      <w:pPr>
        <w:rPr>
          <w:lang w:val="en-US"/>
        </w:rPr>
      </w:pPr>
      <w:r>
        <w:tab/>
      </w:r>
      <w:r w:rsidRPr="00765F18">
        <w:rPr>
          <w:lang w:val="en-US"/>
        </w:rPr>
        <w:t>2015</w:t>
      </w:r>
    </w:p>
    <w:p w14:paraId="356E40F6" w14:textId="77777777" w:rsidR="001B646A" w:rsidRPr="00765F18" w:rsidRDefault="001B646A" w:rsidP="001B646A">
      <w:pPr>
        <w:rPr>
          <w:lang w:val="en-US"/>
        </w:rPr>
      </w:pPr>
    </w:p>
    <w:p w14:paraId="61BEE239" w14:textId="77777777" w:rsidR="001B646A" w:rsidRPr="00765F18" w:rsidRDefault="001B646A" w:rsidP="001B646A">
      <w:pPr>
        <w:rPr>
          <w:lang w:val="en-US"/>
        </w:rPr>
      </w:pPr>
    </w:p>
    <w:p w14:paraId="72F9A222" w14:textId="77777777" w:rsidR="001B646A" w:rsidRPr="00765F18" w:rsidRDefault="001B646A" w:rsidP="001B646A">
      <w:pPr>
        <w:rPr>
          <w:lang w:val="en-US"/>
        </w:rPr>
      </w:pPr>
    </w:p>
    <w:p w14:paraId="6DCDF519" w14:textId="77777777" w:rsidR="001B646A" w:rsidRPr="00765F18" w:rsidRDefault="001B646A" w:rsidP="001B646A">
      <w:pPr>
        <w:rPr>
          <w:b/>
          <w:lang w:val="en-US"/>
        </w:rPr>
      </w:pPr>
    </w:p>
    <w:p w14:paraId="1140BEF0" w14:textId="77777777" w:rsidR="001B646A" w:rsidRPr="00765F18" w:rsidRDefault="001B646A" w:rsidP="001B646A">
      <w:pPr>
        <w:rPr>
          <w:lang w:val="en-US"/>
        </w:rPr>
      </w:pPr>
      <w:r w:rsidRPr="00765F18">
        <w:rPr>
          <w:lang w:val="en-US"/>
        </w:rPr>
        <w:lastRenderedPageBreak/>
        <w:t>See also Impersonation; Fabrications; Rogues; Deception; Spies; Appearance; Disguises</w:t>
      </w:r>
      <w:r>
        <w:rPr>
          <w:lang w:val="en-US"/>
        </w:rPr>
        <w:t>; Con men.</w:t>
      </w:r>
    </w:p>
    <w:p w14:paraId="7BE9C497" w14:textId="77777777" w:rsidR="001B646A" w:rsidRPr="00765F18" w:rsidRDefault="001B646A" w:rsidP="001B646A">
      <w:pPr>
        <w:rPr>
          <w:lang w:val="en-US"/>
        </w:rPr>
      </w:pPr>
    </w:p>
    <w:p w14:paraId="1248FC02" w14:textId="77777777" w:rsidR="00E66945" w:rsidRPr="001B646A" w:rsidRDefault="00E66945" w:rsidP="003A4282">
      <w:pPr>
        <w:rPr>
          <w:b/>
          <w:bCs/>
          <w:szCs w:val="28"/>
          <w:lang w:val="en-US"/>
        </w:rPr>
      </w:pPr>
    </w:p>
    <w:sectPr w:rsidR="00E66945" w:rsidRPr="001B646A"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Roman">
    <w:altName w:val="Times New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pitch w:val="variable"/>
    <w:sig w:usb0="A00002FF" w:usb1="7800205A" w:usb2="14600000" w:usb3="00000000" w:csb0="00000193" w:csb1="00000000"/>
  </w:font>
  <w:font w:name="Palatino-Bold">
    <w:altName w:val="Palatino Bold"/>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B646A"/>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09BD"/>
    <w:rsid w:val="007730F8"/>
    <w:rsid w:val="00783CFF"/>
    <w:rsid w:val="00795895"/>
    <w:rsid w:val="007A56C7"/>
    <w:rsid w:val="007A79FE"/>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3B48"/>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3F3A"/>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175A"/>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world-us-canada-54036637" TargetMode="External"/><Relationship Id="rId13" Type="http://schemas.openxmlformats.org/officeDocument/2006/relationships/hyperlink" Target="https://cadenaser.com/programa/2020/02/20/ser_historia/1582213927_81959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m/news/world-us-canada-54008495" TargetMode="External"/><Relationship Id="rId12" Type="http://schemas.openxmlformats.org/officeDocument/2006/relationships/hyperlink" Target="http://www.apa.org/gradpsych/2013/11/fraud.aspx" TargetMode="External"/><Relationship Id="rId17" Type="http://schemas.openxmlformats.org/officeDocument/2006/relationships/hyperlink" Target="https://youtu.be/IW2UTu7Y8Ac" TargetMode="External"/><Relationship Id="rId2" Type="http://schemas.openxmlformats.org/officeDocument/2006/relationships/styles" Target="styles.xml"/><Relationship Id="rId16" Type="http://schemas.openxmlformats.org/officeDocument/2006/relationships/hyperlink" Target="https://youtu.be/86FyLpLpiNc" TargetMode="External"/><Relationship Id="rId1" Type="http://schemas.openxmlformats.org/officeDocument/2006/relationships/numbering" Target="numbering.xml"/><Relationship Id="rId6" Type="http://schemas.openxmlformats.org/officeDocument/2006/relationships/hyperlink" Target="https://www.bbc.com/news/newsbeat-43330999" TargetMode="External"/><Relationship Id="rId11" Type="http://schemas.openxmlformats.org/officeDocument/2006/relationships/hyperlink" Target="http://www.elmundo.es/elmundo/2013/01/24/noticias/1359026522.html" TargetMode="External"/><Relationship Id="rId5" Type="http://schemas.openxmlformats.org/officeDocument/2006/relationships/hyperlink" Target="http://bit.ly/abibliog" TargetMode="External"/><Relationship Id="rId15" Type="http://schemas.openxmlformats.org/officeDocument/2006/relationships/hyperlink" Target="https://youtu.be/tmSUab1vWRE" TargetMode="External"/><Relationship Id="rId10" Type="http://schemas.openxmlformats.org/officeDocument/2006/relationships/hyperlink" Target="http://vanityfea.blogspot.com.es/2015/05/pais-de-impostor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llobio.com/blog/i-cant-believe-theyre-letting-me-write-this-blog-imposter-syndrome-science-and-the-rest-of-the-world.html" TargetMode="External"/><Relationship Id="rId14" Type="http://schemas.openxmlformats.org/officeDocument/2006/relationships/hyperlink" Target="https://youtu.be/Fq6xLrwPW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1504</Words>
  <Characters>8277</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9762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cp:revision>
  <dcterms:created xsi:type="dcterms:W3CDTF">2024-08-24T17:14:00Z</dcterms:created>
  <dcterms:modified xsi:type="dcterms:W3CDTF">2024-09-09T14:22:00Z</dcterms:modified>
</cp:coreProperties>
</file>