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FCC9" w14:textId="77777777" w:rsidR="00CB75CD" w:rsidRPr="00213AF0" w:rsidRDefault="00CB75CD" w:rsidP="00CB75C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B37896D" w14:textId="77777777" w:rsidR="00CB75CD" w:rsidRPr="00F523F6" w:rsidRDefault="00CB75CD" w:rsidP="00CB75CD">
      <w:pPr>
        <w:jc w:val="center"/>
        <w:rPr>
          <w:smallCaps/>
          <w:sz w:val="24"/>
          <w:lang w:val="en-US"/>
        </w:rPr>
      </w:pPr>
      <w:r w:rsidRPr="00F523F6">
        <w:rPr>
          <w:smallCaps/>
          <w:sz w:val="24"/>
          <w:lang w:val="en-US"/>
        </w:rPr>
        <w:t>A Bibliography of Literary Theory, Criticism and Philology</w:t>
      </w:r>
    </w:p>
    <w:p w14:paraId="1CA015B5" w14:textId="77777777" w:rsidR="00CB75CD" w:rsidRPr="00F523F6" w:rsidRDefault="00E82A97" w:rsidP="00CB75CD">
      <w:pPr>
        <w:jc w:val="center"/>
        <w:rPr>
          <w:sz w:val="24"/>
        </w:rPr>
      </w:pPr>
      <w:hyperlink r:id="rId4" w:history="1">
        <w:r w:rsidR="00CB75CD" w:rsidRPr="00F523F6">
          <w:rPr>
            <w:rStyle w:val="Hipervnculo"/>
            <w:sz w:val="24"/>
          </w:rPr>
          <w:t>http://bit.ly/abibliog</w:t>
        </w:r>
      </w:hyperlink>
      <w:r w:rsidR="00CB75CD" w:rsidRPr="00F523F6">
        <w:rPr>
          <w:sz w:val="24"/>
        </w:rPr>
        <w:t xml:space="preserve"> </w:t>
      </w:r>
    </w:p>
    <w:p w14:paraId="446D8503" w14:textId="77777777" w:rsidR="00CB75CD" w:rsidRPr="00F523F6" w:rsidRDefault="00CB75CD" w:rsidP="00CB75CD">
      <w:pPr>
        <w:ind w:right="-1"/>
        <w:jc w:val="center"/>
        <w:rPr>
          <w:sz w:val="24"/>
        </w:rPr>
      </w:pPr>
      <w:r w:rsidRPr="00F523F6">
        <w:rPr>
          <w:sz w:val="24"/>
        </w:rPr>
        <w:t xml:space="preserve">by José Ángel </w:t>
      </w:r>
      <w:r w:rsidRPr="00F523F6">
        <w:rPr>
          <w:smallCaps/>
          <w:sz w:val="24"/>
        </w:rPr>
        <w:t>García Landa</w:t>
      </w:r>
    </w:p>
    <w:p w14:paraId="3894B023" w14:textId="77777777" w:rsidR="00CB75CD" w:rsidRPr="002212E3" w:rsidRDefault="00CB75CD" w:rsidP="00CB75CD">
      <w:pPr>
        <w:tabs>
          <w:tab w:val="left" w:pos="2835"/>
        </w:tabs>
        <w:ind w:right="-1"/>
        <w:jc w:val="center"/>
        <w:rPr>
          <w:sz w:val="24"/>
          <w:lang w:val="en-US"/>
        </w:rPr>
      </w:pPr>
      <w:r w:rsidRPr="002212E3">
        <w:rPr>
          <w:sz w:val="24"/>
          <w:lang w:val="en-US"/>
        </w:rPr>
        <w:t>(University of Zaragoza, Spain)</w:t>
      </w:r>
    </w:p>
    <w:p w14:paraId="3B3605B5" w14:textId="77777777" w:rsidR="00CB75CD" w:rsidRPr="002212E3" w:rsidRDefault="00CB75CD" w:rsidP="00CB75CD">
      <w:pPr>
        <w:jc w:val="center"/>
        <w:rPr>
          <w:sz w:val="24"/>
          <w:lang w:val="en-US"/>
        </w:rPr>
      </w:pPr>
    </w:p>
    <w:p w14:paraId="2285C62D" w14:textId="77777777" w:rsidR="00CB75CD" w:rsidRPr="002212E3" w:rsidRDefault="00CB75CD" w:rsidP="00CB75CD">
      <w:pPr>
        <w:jc w:val="center"/>
        <w:rPr>
          <w:sz w:val="24"/>
          <w:lang w:val="en-US"/>
        </w:rPr>
      </w:pPr>
    </w:p>
    <w:bookmarkEnd w:id="0"/>
    <w:bookmarkEnd w:id="1"/>
    <w:p w14:paraId="7A13A496" w14:textId="77777777" w:rsidR="00C454AC" w:rsidRPr="00FE6057" w:rsidRDefault="00293D2B" w:rsidP="00C454AC">
      <w:pPr>
        <w:pStyle w:val="Ttulo1"/>
        <w:rPr>
          <w:rFonts w:ascii="Times" w:hAnsi="Times"/>
          <w:smallCaps/>
          <w:sz w:val="36"/>
          <w:lang w:val="en-US"/>
        </w:rPr>
      </w:pPr>
      <w:r w:rsidRPr="00FE6057">
        <w:rPr>
          <w:rFonts w:ascii="Times" w:hAnsi="Times"/>
          <w:smallCaps/>
          <w:sz w:val="36"/>
          <w:lang w:val="en-US"/>
        </w:rPr>
        <w:t>Knights</w:t>
      </w:r>
    </w:p>
    <w:p w14:paraId="5E9E142A" w14:textId="77777777" w:rsidR="00C454AC" w:rsidRPr="00FE6057" w:rsidRDefault="00C454AC">
      <w:pPr>
        <w:rPr>
          <w:lang w:val="en-US"/>
        </w:rPr>
      </w:pPr>
    </w:p>
    <w:p w14:paraId="71786AE4" w14:textId="77777777" w:rsidR="00293D2B" w:rsidRPr="00FE6057" w:rsidRDefault="00293D2B" w:rsidP="00293D2B">
      <w:pPr>
        <w:rPr>
          <w:b/>
          <w:lang w:val="en-US"/>
        </w:rPr>
      </w:pPr>
    </w:p>
    <w:p w14:paraId="33A9B2A7" w14:textId="77777777" w:rsidR="00293D2B" w:rsidRPr="00FE6057" w:rsidRDefault="00293D2B" w:rsidP="00293D2B">
      <w:pPr>
        <w:rPr>
          <w:lang w:val="en-US"/>
        </w:rPr>
      </w:pPr>
      <w:r w:rsidRPr="00FE6057">
        <w:rPr>
          <w:color w:val="000000"/>
          <w:lang w:val="en-US"/>
        </w:rPr>
        <w:t xml:space="preserve">Abril-Sánchez, Jorge. "The Medieval Orders of Knights and their Historical Exemplary Nature of the Arthurian Myth." In </w:t>
      </w:r>
      <w:r w:rsidRPr="00FE6057">
        <w:rPr>
          <w:i/>
          <w:lang w:val="en-US"/>
        </w:rPr>
        <w:t xml:space="preserve">Avalon Revisited: Reworkings of the Arthurian Myth. </w:t>
      </w:r>
      <w:r w:rsidRPr="00FE6057">
        <w:rPr>
          <w:lang w:val="en-US"/>
        </w:rPr>
        <w:t>Ed. María José Álvarez Faedo. Bern: Peter Lang, 2006.</w:t>
      </w:r>
    </w:p>
    <w:p w14:paraId="10377408" w14:textId="77777777" w:rsidR="00293D2B" w:rsidRPr="004C235E" w:rsidRDefault="00293D2B" w:rsidP="00293D2B">
      <w:pPr>
        <w:rPr>
          <w:lang w:val="en-US"/>
        </w:rPr>
      </w:pPr>
      <w:r w:rsidRPr="00FE6057">
        <w:rPr>
          <w:lang w:val="en-US"/>
        </w:rPr>
        <w:t xml:space="preserve">Ashmole, Elias. </w:t>
      </w:r>
      <w:r w:rsidRPr="00FE6057">
        <w:rPr>
          <w:i/>
          <w:lang w:val="en-US"/>
        </w:rPr>
        <w:t>The Institution of . . . the Order of the Garter.</w:t>
      </w:r>
      <w:r w:rsidRPr="00FE6057">
        <w:rPr>
          <w:lang w:val="en-US"/>
        </w:rPr>
        <w:t xml:space="preserve"> </w:t>
      </w:r>
      <w:r w:rsidRPr="004C235E">
        <w:rPr>
          <w:lang w:val="en-US"/>
        </w:rPr>
        <w:t>1672.</w:t>
      </w:r>
    </w:p>
    <w:p w14:paraId="3E77A059" w14:textId="77777777" w:rsidR="004C235E" w:rsidRPr="00667EC6" w:rsidRDefault="004C235E" w:rsidP="004C235E">
      <w:pPr>
        <w:rPr>
          <w:lang w:val="en-US"/>
        </w:rPr>
      </w:pPr>
      <w:r>
        <w:rPr>
          <w:lang w:val="en-US"/>
        </w:rPr>
        <w:t xml:space="preserve">Cheney, Donald. From "Plowman and Knight: The Hero's dual Identity." In </w:t>
      </w:r>
      <w:r>
        <w:rPr>
          <w:i/>
          <w:lang w:val="en-US"/>
        </w:rPr>
        <w:t>Spenser: A Collection of Critical Essays.</w:t>
      </w:r>
      <w:r>
        <w:rPr>
          <w:lang w:val="en-US"/>
        </w:rPr>
        <w:t xml:space="preserve"> Ed. Harry Berger, Jr. Englewood Cliffs (NJ): Prentice-Hall - Spectrum Books, 1968. 63-87.*</w:t>
      </w:r>
    </w:p>
    <w:p w14:paraId="3C4CDF84" w14:textId="2EC70AFA" w:rsidR="00294976" w:rsidRDefault="00294976" w:rsidP="00294976">
      <w:pPr>
        <w:rPr>
          <w:i/>
        </w:rPr>
      </w:pPr>
      <w:r w:rsidRPr="00294976">
        <w:rPr>
          <w:lang w:val="en-US"/>
        </w:rPr>
        <w:t xml:space="preserve">Don Juan Manuel (Infante). </w:t>
      </w:r>
      <w:r>
        <w:rPr>
          <w:i/>
        </w:rPr>
        <w:t>Libro del caballero et del escudero.</w:t>
      </w:r>
    </w:p>
    <w:p w14:paraId="3A6B15B2" w14:textId="77777777" w:rsidR="001E1B4E" w:rsidRPr="00FE6057" w:rsidRDefault="001E1B4E" w:rsidP="001E1B4E">
      <w:pPr>
        <w:rPr>
          <w:i/>
          <w:lang w:val="en-US"/>
        </w:rPr>
      </w:pPr>
      <w:r w:rsidRPr="00294976">
        <w:rPr>
          <w:lang w:val="es-ES"/>
        </w:rPr>
        <w:t xml:space="preserve">Erasmus of Rotterdam Desiderius (Erasmo de Rotterdam). </w:t>
      </w:r>
      <w:r>
        <w:rPr>
          <w:i/>
        </w:rPr>
        <w:t>Enquiridion: Manual del caballero cristiano.</w:t>
      </w:r>
      <w:r>
        <w:t xml:space="preserve"> Trans. and notes by Pedro Rodríguez Santidrián.</w:t>
      </w:r>
      <w:r>
        <w:rPr>
          <w:i/>
        </w:rPr>
        <w:t xml:space="preserve"> </w:t>
      </w:r>
      <w:r>
        <w:t xml:space="preserve">(Biblioteca de Autores Cristianos). Rpt. in Erasmo, </w:t>
      </w:r>
      <w:r>
        <w:rPr>
          <w:i/>
        </w:rPr>
        <w:t>Enquiridion. Elogio de la locura. Coloquios (selección).</w:t>
      </w:r>
      <w:r>
        <w:t xml:space="preserve"> Introd. Jordi Bayod and Joaquim Parellada. (Grandes Pensadores Gredos). Madrid: Gredos, 2011. </w:t>
      </w:r>
      <w:r w:rsidRPr="00FE6057">
        <w:rPr>
          <w:lang w:val="en-US"/>
        </w:rPr>
        <w:t>Rpt. Barcelona: RBA, 2014. 1-142.*</w:t>
      </w:r>
    </w:p>
    <w:p w14:paraId="20298CF9" w14:textId="77777777" w:rsidR="00E52C3C" w:rsidRDefault="00E52C3C" w:rsidP="00E52C3C">
      <w:pPr>
        <w:rPr>
          <w:lang w:val="en-US"/>
        </w:rPr>
      </w:pPr>
      <w:r>
        <w:rPr>
          <w:lang w:val="en-US"/>
        </w:rPr>
        <w:t xml:space="preserve">Evans, Maurice. "The Fall of Guyon." In </w:t>
      </w:r>
      <w:r>
        <w:rPr>
          <w:i/>
          <w:lang w:val="en-US"/>
        </w:rPr>
        <w:t>Spenser: A Collection of Critical Essays.</w:t>
      </w:r>
      <w:r>
        <w:rPr>
          <w:lang w:val="en-US"/>
        </w:rPr>
        <w:t xml:space="preserve"> Ed. Harry Berger, Jr. Englewood Cliffs (NJ): Prentice-Hall - Spectrum Books, 1968. 88-96.*</w:t>
      </w:r>
    </w:p>
    <w:p w14:paraId="392C2FBF" w14:textId="77777777" w:rsidR="00293D2B" w:rsidRPr="00C94F0F" w:rsidRDefault="00293D2B" w:rsidP="00293D2B">
      <w:pPr>
        <w:ind w:left="737" w:hanging="737"/>
        <w:rPr>
          <w:lang w:val="es-ES"/>
        </w:rPr>
      </w:pPr>
      <w:r w:rsidRPr="00FE6057">
        <w:rPr>
          <w:lang w:val="en-US"/>
        </w:rPr>
        <w:t xml:space="preserve">Jones, Terry. </w:t>
      </w:r>
      <w:r w:rsidRPr="00FE6057">
        <w:rPr>
          <w:i/>
          <w:lang w:val="en-US"/>
        </w:rPr>
        <w:t>Chaucer's Knight: The Portrait of a Medieval Mercenary.</w:t>
      </w:r>
      <w:r w:rsidRPr="00FE6057">
        <w:rPr>
          <w:lang w:val="en-US"/>
        </w:rPr>
        <w:t xml:space="preserve"> </w:t>
      </w:r>
      <w:r w:rsidRPr="00C94F0F">
        <w:rPr>
          <w:lang w:val="es-ES"/>
        </w:rPr>
        <w:t>1978.</w:t>
      </w:r>
    </w:p>
    <w:p w14:paraId="6F30834F" w14:textId="77777777" w:rsidR="00293D2B" w:rsidRDefault="00293D2B" w:rsidP="00293D2B">
      <w:pPr>
        <w:rPr>
          <w:i/>
        </w:rPr>
      </w:pPr>
      <w:r>
        <w:t xml:space="preserve">Juan Manuel (Infante Don). </w:t>
      </w:r>
      <w:r>
        <w:rPr>
          <w:i/>
        </w:rPr>
        <w:t>Libro del caballero et del escudero.</w:t>
      </w:r>
    </w:p>
    <w:p w14:paraId="10F1E77A" w14:textId="77777777" w:rsidR="00CB75CD" w:rsidRDefault="00CB75CD" w:rsidP="00CB75CD">
      <w:r w:rsidRPr="006E610E">
        <w:rPr>
          <w:lang w:val="es-ES"/>
        </w:rPr>
        <w:t xml:space="preserve">Köhler, Erich. </w:t>
      </w:r>
      <w:r w:rsidRPr="006E610E">
        <w:rPr>
          <w:i/>
          <w:lang w:val="es-ES"/>
        </w:rPr>
        <w:t>La aventura caballere</w:t>
      </w:r>
      <w:r>
        <w:rPr>
          <w:i/>
        </w:rPr>
        <w:t>sca.</w:t>
      </w:r>
      <w:r>
        <w:t xml:space="preserve"> </w:t>
      </w:r>
    </w:p>
    <w:p w14:paraId="52F0D189" w14:textId="7BA34863" w:rsidR="00C94F0F" w:rsidRPr="00C94F0F" w:rsidRDefault="00C94F0F" w:rsidP="00C94F0F">
      <w:pPr>
        <w:rPr>
          <w:i/>
        </w:rPr>
      </w:pPr>
      <w:r>
        <w:t xml:space="preserve">Lacarra, José María. </w:t>
      </w:r>
      <w:r>
        <w:rPr>
          <w:i/>
        </w:rPr>
        <w:t>Ideales de vida en la España del Siglo XV: el caballero y el moro.</w:t>
      </w:r>
    </w:p>
    <w:p w14:paraId="1BA15A68" w14:textId="77777777" w:rsidR="00516299" w:rsidRDefault="00516299" w:rsidP="00516299">
      <w:pPr>
        <w:ind w:left="709" w:hanging="709"/>
      </w:pPr>
      <w:r>
        <w:t xml:space="preserve">Mateo Palacio, Ana. </w:t>
      </w:r>
      <w:r>
        <w:rPr>
          <w:i/>
        </w:rPr>
        <w:t>Las órdenes militares en Aragón.</w:t>
      </w:r>
      <w:r>
        <w:t xml:space="preserve"> (CAI 100, 41). Zaragoza, Caja de Ahorros de la Inmaculada de Aragón, 1999.*</w:t>
      </w:r>
    </w:p>
    <w:p w14:paraId="332A4E22" w14:textId="77777777" w:rsidR="00293D2B" w:rsidRPr="00FE6057" w:rsidRDefault="00293D2B" w:rsidP="00293D2B">
      <w:pPr>
        <w:rPr>
          <w:lang w:val="en-US"/>
        </w:rPr>
      </w:pPr>
      <w:r w:rsidRPr="00FE6057">
        <w:rPr>
          <w:lang w:val="en-US"/>
        </w:rPr>
        <w:t xml:space="preserve">McCoy, Richard C. </w:t>
      </w:r>
      <w:r w:rsidRPr="00FE6057">
        <w:rPr>
          <w:i/>
          <w:lang w:val="en-US"/>
        </w:rPr>
        <w:t xml:space="preserve">The Rites of Knighthood: The Literature and Politics of Elizabethan Chivalry. </w:t>
      </w:r>
      <w:r w:rsidRPr="00FE6057">
        <w:rPr>
          <w:lang w:val="en-US"/>
        </w:rPr>
        <w:t>Berkeley: U of California P, 1989.</w:t>
      </w:r>
    </w:p>
    <w:p w14:paraId="79043F7F" w14:textId="77777777" w:rsidR="00293D2B" w:rsidRDefault="00293D2B" w:rsidP="00293D2B">
      <w:pPr>
        <w:pStyle w:val="nt"/>
        <w:spacing w:before="0" w:beforeAutospacing="0" w:after="0" w:afterAutospacing="0"/>
        <w:ind w:left="709" w:hanging="709"/>
        <w:jc w:val="both"/>
        <w:rPr>
          <w:sz w:val="28"/>
          <w:szCs w:val="28"/>
        </w:rPr>
      </w:pPr>
      <w:r w:rsidRPr="00FE6057">
        <w:rPr>
          <w:sz w:val="28"/>
          <w:szCs w:val="28"/>
          <w:lang w:val="en-US"/>
        </w:rPr>
        <w:t xml:space="preserve">Miralles Pérez, Antonio José. "'Those Crazy Knight Errants': Ideals and Delusions in Arthur Conan Doyle's in Arthur Conan Doyle's </w:t>
      </w:r>
      <w:r w:rsidRPr="00FE6057">
        <w:rPr>
          <w:sz w:val="28"/>
          <w:szCs w:val="28"/>
          <w:lang w:val="en-US"/>
        </w:rPr>
        <w:lastRenderedPageBreak/>
        <w:t xml:space="preserve">Portrait of a Fourteenth Century Knight." </w:t>
      </w:r>
      <w:r>
        <w:rPr>
          <w:i/>
          <w:sz w:val="28"/>
          <w:szCs w:val="28"/>
        </w:rPr>
        <w:t>Journal of English Studies</w:t>
      </w:r>
      <w:r>
        <w:rPr>
          <w:sz w:val="28"/>
          <w:szCs w:val="28"/>
        </w:rPr>
        <w:t xml:space="preserve"> 11 (2013): 193-211.*</w:t>
      </w:r>
    </w:p>
    <w:p w14:paraId="3304E07A" w14:textId="77777777" w:rsidR="00293D2B" w:rsidRPr="00CA07D2" w:rsidRDefault="00293D2B" w:rsidP="00293D2B">
      <w:pPr>
        <w:pStyle w:val="nt"/>
        <w:spacing w:before="0" w:beforeAutospacing="0" w:after="0" w:afterAutospacing="0"/>
        <w:ind w:left="709" w:hanging="709"/>
        <w:jc w:val="both"/>
        <w:rPr>
          <w:sz w:val="28"/>
          <w:szCs w:val="28"/>
          <w:lang w:val="es-ES"/>
        </w:rPr>
      </w:pPr>
      <w:r>
        <w:rPr>
          <w:sz w:val="28"/>
          <w:szCs w:val="28"/>
        </w:rPr>
        <w:t xml:space="preserve">Riquer, Martín de. </w:t>
      </w:r>
      <w:r>
        <w:rPr>
          <w:i/>
          <w:sz w:val="28"/>
          <w:szCs w:val="28"/>
        </w:rPr>
        <w:t>Vida caballeresca en la España del siglo XV.</w:t>
      </w:r>
      <w:r>
        <w:rPr>
          <w:sz w:val="28"/>
          <w:szCs w:val="28"/>
        </w:rPr>
        <w:t xml:space="preserve"> </w:t>
      </w:r>
      <w:r w:rsidRPr="00FE6057">
        <w:rPr>
          <w:sz w:val="28"/>
          <w:szCs w:val="28"/>
          <w:lang w:val="en-US"/>
        </w:rPr>
        <w:t xml:space="preserve">Discourse on his reception at the Real Academia Española. </w:t>
      </w:r>
      <w:r w:rsidRPr="00CA07D2">
        <w:rPr>
          <w:sz w:val="28"/>
          <w:szCs w:val="28"/>
          <w:lang w:val="es-ES"/>
        </w:rPr>
        <w:t>Madrid, 1965.</w:t>
      </w:r>
    </w:p>
    <w:p w14:paraId="5031FB6F" w14:textId="77777777" w:rsidR="00CA07D2" w:rsidRPr="009C2BA5" w:rsidRDefault="00CA07D2" w:rsidP="00CA07D2">
      <w:pPr>
        <w:rPr>
          <w:lang w:val="en-US"/>
        </w:rPr>
      </w:pPr>
      <w:r w:rsidRPr="00F76F7C">
        <w:rPr>
          <w:lang w:val="es-ES"/>
        </w:rPr>
        <w:t xml:space="preserve">San Román García, Julio. </w:t>
      </w:r>
      <w:r>
        <w:t xml:space="preserve">"Sir Gawain: El poder del sol para un caballero artúrico deshonrado." </w:t>
      </w:r>
      <w:r w:rsidRPr="009C2BA5">
        <w:rPr>
          <w:i/>
          <w:iCs/>
          <w:lang w:val="en-US"/>
        </w:rPr>
        <w:t>The Conversation</w:t>
      </w:r>
      <w:r w:rsidRPr="009C2BA5">
        <w:rPr>
          <w:lang w:val="en-US"/>
        </w:rPr>
        <w:t xml:space="preserve"> 31 July 2023.*</w:t>
      </w:r>
    </w:p>
    <w:p w14:paraId="2887BEA5" w14:textId="77777777" w:rsidR="00CA07D2" w:rsidRPr="009C2BA5" w:rsidRDefault="00CA07D2" w:rsidP="00CA07D2">
      <w:pPr>
        <w:rPr>
          <w:lang w:val="en-US"/>
        </w:rPr>
      </w:pPr>
      <w:r w:rsidRPr="009C2BA5">
        <w:rPr>
          <w:lang w:val="en-US"/>
        </w:rPr>
        <w:tab/>
      </w:r>
      <w:hyperlink r:id="rId5" w:history="1">
        <w:r w:rsidRPr="009C2BA5">
          <w:rPr>
            <w:rStyle w:val="Hipervnculo"/>
            <w:lang w:val="en-US"/>
          </w:rPr>
          <w:t>https://theconversation.com/sir-gawain-el-poder-del-sol-para-un-caballero-arturico-deshonrado-206139</w:t>
        </w:r>
      </w:hyperlink>
    </w:p>
    <w:p w14:paraId="7AA99A4D" w14:textId="77777777" w:rsidR="00CA07D2" w:rsidRPr="00CA07D2" w:rsidRDefault="00CA07D2" w:rsidP="00CA07D2">
      <w:pPr>
        <w:rPr>
          <w:lang w:val="en-US"/>
        </w:rPr>
      </w:pPr>
      <w:r w:rsidRPr="009C2BA5">
        <w:rPr>
          <w:lang w:val="en-US"/>
        </w:rPr>
        <w:tab/>
      </w:r>
      <w:r w:rsidRPr="00CA07D2">
        <w:rPr>
          <w:lang w:val="en-US"/>
        </w:rPr>
        <w:t>2023</w:t>
      </w:r>
    </w:p>
    <w:p w14:paraId="5D246D2E" w14:textId="77777777" w:rsidR="00FE73DD" w:rsidRDefault="00FE73DD" w:rsidP="00FE73DD">
      <w:r w:rsidRPr="00FE6057">
        <w:rPr>
          <w:lang w:val="en-US"/>
        </w:rPr>
        <w:t xml:space="preserve">Sell, Jonathan P. A. "'Living by Wit' and 'Knight of Industry': Some Notes on the History of Two Dead Metaphors." </w:t>
      </w:r>
      <w:r>
        <w:rPr>
          <w:i/>
        </w:rPr>
        <w:t>Atlantis</w:t>
      </w:r>
      <w:r>
        <w:t xml:space="preserve"> 37.1 (June 2015): 121-38.*</w:t>
      </w:r>
    </w:p>
    <w:p w14:paraId="597D54C7" w14:textId="77777777" w:rsidR="00293D2B" w:rsidRDefault="00293D2B" w:rsidP="00293D2B">
      <w:r>
        <w:t xml:space="preserve">Vila, Mª Purificación. "Los ideales de la caballería en la sociedad medieval." </w:t>
      </w:r>
      <w:r>
        <w:rPr>
          <w:i/>
        </w:rPr>
        <w:t>Epos</w:t>
      </w:r>
      <w:r>
        <w:t xml:space="preserve"> 10 (1994): 401-14.*</w:t>
      </w:r>
    </w:p>
    <w:p w14:paraId="382A32AE" w14:textId="77777777" w:rsidR="00293D2B" w:rsidRDefault="00293D2B" w:rsidP="00293D2B">
      <w:r>
        <w:t xml:space="preserve">Vivar, Francisco. </w:t>
      </w:r>
      <w:r>
        <w:rPr>
          <w:i/>
        </w:rPr>
        <w:t>Don Quijote frente a los caballeros de los tiempos modernos.</w:t>
      </w:r>
      <w:r>
        <w:t xml:space="preserve"> (Acta Salmanticensia; Estudios Filológicos, 325). Salamanca: Ediciones Universidad de Salamanca, 2009.*</w:t>
      </w:r>
    </w:p>
    <w:p w14:paraId="45E715A0" w14:textId="77777777" w:rsidR="00293D2B" w:rsidRDefault="00293D2B" w:rsidP="00293D2B"/>
    <w:p w14:paraId="4D3581DA" w14:textId="60C8544B" w:rsidR="00293D2B" w:rsidRDefault="00293D2B" w:rsidP="00293D2B"/>
    <w:p w14:paraId="0056A042" w14:textId="164EC3BE" w:rsidR="00420A1A" w:rsidRDefault="00420A1A" w:rsidP="00293D2B"/>
    <w:p w14:paraId="66B8199A" w14:textId="3FBB1F63" w:rsidR="00420A1A" w:rsidRDefault="00420A1A" w:rsidP="00293D2B"/>
    <w:p w14:paraId="08B00158" w14:textId="0D08BC55" w:rsidR="00420A1A" w:rsidRDefault="00420A1A" w:rsidP="00293D2B">
      <w:r>
        <w:t>Audio</w:t>
      </w:r>
    </w:p>
    <w:p w14:paraId="232DB563" w14:textId="2B946CC2" w:rsidR="00420A1A" w:rsidRDefault="00420A1A" w:rsidP="00293D2B"/>
    <w:p w14:paraId="781D277D" w14:textId="1180DE86" w:rsidR="00420A1A" w:rsidRDefault="00420A1A" w:rsidP="00293D2B"/>
    <w:p w14:paraId="58BCBAD2" w14:textId="77777777" w:rsidR="00420A1A" w:rsidRPr="000A7C0B" w:rsidRDefault="00420A1A" w:rsidP="00420A1A">
      <w:pPr>
        <w:rPr>
          <w:szCs w:val="28"/>
        </w:rPr>
      </w:pPr>
      <w:r>
        <w:rPr>
          <w:szCs w:val="28"/>
        </w:rPr>
        <w:t>Díaz Villanueva, Fernando. "</w:t>
      </w:r>
      <w:r w:rsidRPr="000A7C0B">
        <w:rPr>
          <w:szCs w:val="28"/>
        </w:rPr>
        <w:t>Malta, la orden de los caballeros errantes</w:t>
      </w:r>
      <w:r>
        <w:rPr>
          <w:szCs w:val="28"/>
        </w:rPr>
        <w:t>." Audio. (La Contrahistoria).</w:t>
      </w:r>
      <w:r w:rsidRPr="000A7C0B">
        <w:rPr>
          <w:szCs w:val="28"/>
        </w:rPr>
        <w:t xml:space="preserve"> </w:t>
      </w:r>
      <w:r>
        <w:rPr>
          <w:i/>
          <w:iCs/>
          <w:szCs w:val="28"/>
        </w:rPr>
        <w:t>YouTube (Fernando Díaz Villanueva)</w:t>
      </w:r>
      <w:r>
        <w:rPr>
          <w:szCs w:val="28"/>
        </w:rPr>
        <w:t xml:space="preserve"> 26 Aug. 2022.*</w:t>
      </w:r>
    </w:p>
    <w:p w14:paraId="5B57F8A8" w14:textId="77777777" w:rsidR="00420A1A" w:rsidRPr="000A7C0B" w:rsidRDefault="00E82A97" w:rsidP="00420A1A">
      <w:pPr>
        <w:ind w:left="709" w:hanging="1"/>
        <w:rPr>
          <w:color w:val="1D9BF0"/>
          <w:szCs w:val="28"/>
          <w:lang w:val="es-ES"/>
        </w:rPr>
      </w:pPr>
      <w:hyperlink r:id="rId6" w:history="1">
        <w:r w:rsidR="00420A1A" w:rsidRPr="000A7C0B">
          <w:rPr>
            <w:rStyle w:val="Hipervnculo"/>
            <w:szCs w:val="28"/>
            <w:lang w:val="es-ES"/>
          </w:rPr>
          <w:t>https://youtu.be/YBcVkHmRoJw</w:t>
        </w:r>
      </w:hyperlink>
    </w:p>
    <w:p w14:paraId="58EB3439" w14:textId="77777777" w:rsidR="00420A1A" w:rsidRPr="00CA07D2" w:rsidRDefault="00420A1A" w:rsidP="00420A1A">
      <w:pPr>
        <w:rPr>
          <w:lang w:val="es-ES"/>
        </w:rPr>
      </w:pPr>
      <w:r w:rsidRPr="000A7C0B">
        <w:rPr>
          <w:color w:val="1D9BF0"/>
          <w:szCs w:val="28"/>
          <w:lang w:val="es-ES"/>
        </w:rPr>
        <w:tab/>
      </w:r>
      <w:r w:rsidRPr="00CA07D2">
        <w:rPr>
          <w:lang w:val="es-ES"/>
        </w:rPr>
        <w:t>2022</w:t>
      </w:r>
    </w:p>
    <w:p w14:paraId="17E574C0" w14:textId="77777777" w:rsidR="00420A1A" w:rsidRDefault="00420A1A" w:rsidP="00293D2B"/>
    <w:p w14:paraId="18C36329" w14:textId="77777777" w:rsidR="001F2493" w:rsidRDefault="001F2493" w:rsidP="00293D2B"/>
    <w:p w14:paraId="1ABFE301" w14:textId="77777777" w:rsidR="001F2493" w:rsidRDefault="001F2493" w:rsidP="00293D2B"/>
    <w:p w14:paraId="4E745F4D" w14:textId="77777777" w:rsidR="001F2493" w:rsidRDefault="001F2493" w:rsidP="00293D2B"/>
    <w:p w14:paraId="6178E0D1" w14:textId="77777777" w:rsidR="00293D2B" w:rsidRDefault="00293D2B" w:rsidP="00293D2B"/>
    <w:p w14:paraId="75559594" w14:textId="77777777" w:rsidR="00293D2B" w:rsidRDefault="00293D2B" w:rsidP="00293D2B">
      <w:r>
        <w:t>Literature</w:t>
      </w:r>
    </w:p>
    <w:p w14:paraId="6F583EEE" w14:textId="77777777" w:rsidR="00293D2B" w:rsidRDefault="00293D2B" w:rsidP="00293D2B"/>
    <w:p w14:paraId="27732D85" w14:textId="77777777" w:rsidR="00293D2B" w:rsidRPr="00FE6057" w:rsidRDefault="00293D2B" w:rsidP="00293D2B">
      <w:pPr>
        <w:rPr>
          <w:color w:val="000000"/>
          <w:lang w:val="en-US"/>
        </w:rPr>
      </w:pPr>
      <w:r>
        <w:t xml:space="preserve">Ariosto, Ludovico. </w:t>
      </w:r>
      <w:r w:rsidRPr="00CA07D2">
        <w:rPr>
          <w:i/>
          <w:lang w:val="es-ES"/>
        </w:rPr>
        <w:t>Orlando furioso.</w:t>
      </w:r>
      <w:r w:rsidRPr="00CA07D2">
        <w:rPr>
          <w:lang w:val="es-ES"/>
        </w:rPr>
        <w:t xml:space="preserve"> </w:t>
      </w:r>
      <w:r w:rsidRPr="00FE6057">
        <w:rPr>
          <w:lang w:val="en-US"/>
        </w:rPr>
        <w:t>Epic romance.</w:t>
      </w:r>
      <w:r w:rsidRPr="00FE6057">
        <w:rPr>
          <w:color w:val="000000"/>
          <w:lang w:val="en-US"/>
        </w:rPr>
        <w:t xml:space="preserve"> 1516.</w:t>
      </w:r>
    </w:p>
    <w:p w14:paraId="08A600F1" w14:textId="77777777" w:rsidR="00293D2B" w:rsidRPr="00FE6057" w:rsidRDefault="00293D2B" w:rsidP="00293D2B">
      <w:pPr>
        <w:rPr>
          <w:lang w:val="en-US"/>
        </w:rPr>
      </w:pPr>
      <w:r w:rsidRPr="00FE6057">
        <w:rPr>
          <w:lang w:val="en-US"/>
        </w:rPr>
        <w:t xml:space="preserve">_____. </w:t>
      </w:r>
      <w:r w:rsidRPr="00FE6057">
        <w:rPr>
          <w:i/>
          <w:lang w:val="en-US"/>
        </w:rPr>
        <w:t>Orlando Furioso in English Heroical Verse.</w:t>
      </w:r>
      <w:r w:rsidRPr="00FE6057">
        <w:rPr>
          <w:lang w:val="en-US"/>
        </w:rPr>
        <w:t xml:space="preserve"> Trans. Sir John Harington.</w:t>
      </w:r>
      <w:r w:rsidRPr="00FE6057">
        <w:rPr>
          <w:i/>
          <w:lang w:val="en-US"/>
        </w:rPr>
        <w:t xml:space="preserve"> </w:t>
      </w:r>
      <w:r w:rsidRPr="00FE6057">
        <w:rPr>
          <w:lang w:val="en-US"/>
        </w:rPr>
        <w:t xml:space="preserve">Licensed 1591. </w:t>
      </w:r>
    </w:p>
    <w:p w14:paraId="637EC4D0" w14:textId="77777777" w:rsidR="00293D2B" w:rsidRPr="00FE6057" w:rsidRDefault="00293D2B" w:rsidP="00293D2B">
      <w:pPr>
        <w:rPr>
          <w:lang w:val="en-US"/>
        </w:rPr>
      </w:pPr>
      <w:r w:rsidRPr="00FE6057">
        <w:rPr>
          <w:lang w:val="en-US"/>
        </w:rPr>
        <w:t xml:space="preserve">_____. </w:t>
      </w:r>
      <w:r w:rsidRPr="00FE6057">
        <w:rPr>
          <w:i/>
          <w:lang w:val="en-US"/>
        </w:rPr>
        <w:t>Orlando Furioso (The Frenzy of Orlando).</w:t>
      </w:r>
      <w:r w:rsidRPr="00FE6057">
        <w:rPr>
          <w:lang w:val="en-US"/>
        </w:rPr>
        <w:t xml:space="preserve"> Ed. and trans. Barbara Reynolds. 2 vols. Harmondsworth: Penguin, 1975.*</w:t>
      </w:r>
    </w:p>
    <w:p w14:paraId="1151404C" w14:textId="77777777" w:rsidR="00293D2B" w:rsidRPr="00FE6057" w:rsidRDefault="00293D2B" w:rsidP="00293D2B">
      <w:pPr>
        <w:rPr>
          <w:lang w:val="en-US"/>
        </w:rPr>
      </w:pPr>
      <w:r w:rsidRPr="00FE6057">
        <w:rPr>
          <w:lang w:val="en-US"/>
        </w:rPr>
        <w:lastRenderedPageBreak/>
        <w:t xml:space="preserve">_____. </w:t>
      </w:r>
      <w:r w:rsidRPr="00FE6057">
        <w:rPr>
          <w:i/>
          <w:lang w:val="en-US"/>
        </w:rPr>
        <w:t>Orlando Furioso.</w:t>
      </w:r>
      <w:r w:rsidRPr="00FE6057">
        <w:rPr>
          <w:lang w:val="en-US"/>
        </w:rPr>
        <w:t xml:space="preserve"> Ed. and trans. Guido Waldman. Oxford: Oxford UP.</w:t>
      </w:r>
    </w:p>
    <w:p w14:paraId="751C6A30" w14:textId="77777777" w:rsidR="00293D2B" w:rsidRPr="00FE6057" w:rsidRDefault="00293D2B" w:rsidP="00293D2B">
      <w:pPr>
        <w:rPr>
          <w:lang w:val="en-US"/>
        </w:rPr>
      </w:pPr>
      <w:r w:rsidRPr="00FE6057">
        <w:rPr>
          <w:lang w:val="en-US"/>
        </w:rPr>
        <w:t xml:space="preserve">Bakinn, Kyokutei. </w:t>
      </w:r>
      <w:r w:rsidRPr="00FE6057">
        <w:rPr>
          <w:i/>
          <w:lang w:val="en-US"/>
        </w:rPr>
        <w:t>Hakkenndenn.</w:t>
      </w:r>
      <w:r w:rsidRPr="00FE6057">
        <w:rPr>
          <w:lang w:val="en-US"/>
        </w:rPr>
        <w:t xml:space="preserve"> ("History of the Eight Knights of the Dog"). </w:t>
      </w:r>
      <w:r>
        <w:t xml:space="preserve">Novel in 106 vols. 1814-1841. Selection in </w:t>
      </w:r>
      <w:r>
        <w:rPr>
          <w:i/>
        </w:rPr>
        <w:t>Antología de la literatura japonesa.</w:t>
      </w:r>
      <w:r>
        <w:t xml:space="preserve"> </w:t>
      </w:r>
      <w:r w:rsidRPr="00FE6057">
        <w:rPr>
          <w:lang w:val="en-US"/>
        </w:rPr>
        <w:t>Ed. Michel Revon. Barcelona: Círculo de Lectores, 1999.*</w:t>
      </w:r>
    </w:p>
    <w:p w14:paraId="5E22B7AF" w14:textId="77777777" w:rsidR="00293D2B" w:rsidRPr="00FE6057" w:rsidRDefault="00293D2B" w:rsidP="00293D2B">
      <w:pPr>
        <w:rPr>
          <w:lang w:val="en-US"/>
        </w:rPr>
      </w:pPr>
      <w:r w:rsidRPr="00FE6057">
        <w:rPr>
          <w:lang w:val="en-US"/>
        </w:rPr>
        <w:t xml:space="preserve">Beaumont, Francis. </w:t>
      </w:r>
      <w:r w:rsidRPr="00FE6057">
        <w:rPr>
          <w:i/>
          <w:lang w:val="en-US"/>
        </w:rPr>
        <w:t>The Knight of the Burning Pestle.</w:t>
      </w:r>
      <w:r w:rsidRPr="00FE6057">
        <w:rPr>
          <w:lang w:val="en-US"/>
        </w:rPr>
        <w:t xml:space="preserve"> Mock-heroic play. Performed at Blackfriars, 1607-8, pub. (anon.) 1613.</w:t>
      </w:r>
    </w:p>
    <w:p w14:paraId="74EDA557" w14:textId="77777777" w:rsidR="00293D2B" w:rsidRPr="00FE6057" w:rsidRDefault="00293D2B" w:rsidP="00293D2B">
      <w:pPr>
        <w:rPr>
          <w:lang w:val="en-US"/>
        </w:rPr>
      </w:pPr>
      <w:r w:rsidRPr="00FE6057">
        <w:rPr>
          <w:lang w:val="en-US"/>
        </w:rPr>
        <w:t xml:space="preserve">_____. </w:t>
      </w:r>
      <w:r w:rsidRPr="00FE6057">
        <w:rPr>
          <w:i/>
          <w:lang w:val="en-US"/>
        </w:rPr>
        <w:t>The Knight of the Burning Pestle.</w:t>
      </w:r>
      <w:r w:rsidRPr="00FE6057">
        <w:rPr>
          <w:lang w:val="en-US"/>
        </w:rPr>
        <w:t xml:space="preserve"> In </w:t>
      </w:r>
      <w:r w:rsidRPr="00FE6057">
        <w:rPr>
          <w:i/>
          <w:lang w:val="en-US"/>
        </w:rPr>
        <w:t>Drama of the English Renaissance.</w:t>
      </w:r>
      <w:r w:rsidRPr="00FE6057">
        <w:rPr>
          <w:lang w:val="en-US"/>
        </w:rPr>
        <w:t xml:space="preserve"> Ed. R. Fraser and N. Rabkin. New York: Macmillan, 1986. 2.517-48.</w:t>
      </w:r>
    </w:p>
    <w:p w14:paraId="5BECE29B" w14:textId="77777777" w:rsidR="00293D2B" w:rsidRPr="00FE6057" w:rsidRDefault="00293D2B" w:rsidP="00293D2B">
      <w:pPr>
        <w:rPr>
          <w:lang w:val="en-US"/>
        </w:rPr>
      </w:pPr>
      <w:r w:rsidRPr="00FE6057">
        <w:rPr>
          <w:lang w:val="en-US"/>
        </w:rPr>
        <w:t xml:space="preserve">_____. </w:t>
      </w:r>
      <w:r w:rsidRPr="00FE6057">
        <w:rPr>
          <w:i/>
          <w:lang w:val="en-US"/>
        </w:rPr>
        <w:t xml:space="preserve">The Knight of the Burning Pestle. </w:t>
      </w:r>
      <w:r w:rsidRPr="00FE6057">
        <w:rPr>
          <w:lang w:val="en-US"/>
        </w:rPr>
        <w:t xml:space="preserve">In </w:t>
      </w:r>
      <w:r w:rsidRPr="00FE6057">
        <w:rPr>
          <w:i/>
          <w:lang w:val="en-US"/>
        </w:rPr>
        <w:t>English Renaissance Drama: A Norton Anthology.</w:t>
      </w:r>
      <w:r w:rsidRPr="00FE6057">
        <w:rPr>
          <w:lang w:val="en-US"/>
        </w:rPr>
        <w:t xml:space="preserve"> Ed. David Bevington et al. New York and London: Norton, 2002. 1067-1140.*</w:t>
      </w:r>
    </w:p>
    <w:p w14:paraId="29BE32A5" w14:textId="77777777" w:rsidR="00293D2B" w:rsidRPr="00FE6057" w:rsidRDefault="00293D2B" w:rsidP="00293D2B">
      <w:pPr>
        <w:rPr>
          <w:lang w:val="en-US"/>
        </w:rPr>
      </w:pPr>
      <w:r w:rsidRPr="00FE6057">
        <w:rPr>
          <w:lang w:val="en-US"/>
        </w:rPr>
        <w:t xml:space="preserve">_____. </w:t>
      </w:r>
      <w:r w:rsidRPr="00FE6057">
        <w:rPr>
          <w:i/>
          <w:lang w:val="en-US"/>
        </w:rPr>
        <w:t xml:space="preserve">The Knight of the Burning Pestle. </w:t>
      </w:r>
      <w:r w:rsidRPr="00FE6057">
        <w:rPr>
          <w:lang w:val="en-US"/>
        </w:rPr>
        <w:t xml:space="preserve">In </w:t>
      </w:r>
      <w:r w:rsidRPr="00FE6057">
        <w:rPr>
          <w:i/>
          <w:lang w:val="en-US"/>
        </w:rPr>
        <w:t>The Routledge Anthology of Renaissance Drama.</w:t>
      </w:r>
      <w:r w:rsidRPr="00FE6057">
        <w:rPr>
          <w:lang w:val="en-US"/>
        </w:rPr>
        <w:t xml:space="preserve"> Ed. Simon Barker and Hilary Hinds. London: Routledge, 2002. (Book/eBook)</w:t>
      </w:r>
    </w:p>
    <w:p w14:paraId="2D1093EB" w14:textId="172F2583" w:rsidR="002E0DAE" w:rsidRPr="002E0DAE" w:rsidRDefault="002E0DAE" w:rsidP="002E0DAE">
      <w:pPr>
        <w:rPr>
          <w:smallCaps/>
          <w:lang w:val="en-US"/>
        </w:rPr>
      </w:pPr>
      <w:r>
        <w:rPr>
          <w:i/>
          <w:lang w:val="en-US"/>
        </w:rPr>
        <w:t>Beowulf.</w:t>
      </w:r>
      <w:r>
        <w:rPr>
          <w:lang w:val="en-US"/>
        </w:rPr>
        <w:t xml:space="preserve"> </w:t>
      </w:r>
      <w:r>
        <w:rPr>
          <w:smallCaps/>
          <w:lang w:val="en-US"/>
        </w:rPr>
        <w:t>many editions</w:t>
      </w:r>
    </w:p>
    <w:p w14:paraId="4EBA1454" w14:textId="7BEAD172" w:rsidR="002E0DAE" w:rsidRPr="00C07075" w:rsidRDefault="002E0DAE" w:rsidP="002E0DAE">
      <w:pPr>
        <w:rPr>
          <w:lang w:val="en-US"/>
        </w:rPr>
      </w:pPr>
      <w:r>
        <w:rPr>
          <w:lang w:val="en-US"/>
        </w:rPr>
        <w:t xml:space="preserve">_____. </w:t>
      </w:r>
      <w:r w:rsidRPr="00C07075">
        <w:rPr>
          <w:i/>
          <w:lang w:val="en-US"/>
        </w:rPr>
        <w:t>Beowulf.</w:t>
      </w:r>
      <w:r w:rsidRPr="00C07075">
        <w:rPr>
          <w:lang w:val="en-US"/>
        </w:rPr>
        <w:t xml:space="preserve"> A New Translation with an Introduction by Burton Raffel. Afterword by Robert P. Creed. (Mentor Books, 1807). New York: New American Library-Mentor Books, 1963.*</w:t>
      </w:r>
    </w:p>
    <w:p w14:paraId="00A9B1B9" w14:textId="77777777" w:rsidR="00293D2B" w:rsidRDefault="00293D2B" w:rsidP="00293D2B">
      <w:r w:rsidRPr="00FE6057">
        <w:rPr>
          <w:lang w:val="en-US"/>
        </w:rPr>
        <w:t xml:space="preserve">Browning, Robert. "'Childe Roland to the Dark Tower Came'." 1852, pub. 1855. In </w:t>
      </w:r>
      <w:r w:rsidRPr="00FE6057">
        <w:rPr>
          <w:i/>
          <w:lang w:val="en-US"/>
        </w:rPr>
        <w:t>The Norton Anthology of English Literature.</w:t>
      </w:r>
      <w:r w:rsidRPr="00FE6057">
        <w:rPr>
          <w:lang w:val="en-US"/>
        </w:rPr>
        <w:t xml:space="preserve"> 7th ed. Ed. M. H. Abrams, with Stephen Greenblatt et al. </w:t>
      </w:r>
      <w:r>
        <w:t>New York: Norton, 1999. 2.1367-73.*</w:t>
      </w:r>
    </w:p>
    <w:p w14:paraId="0913A827" w14:textId="77777777" w:rsidR="00293D2B" w:rsidRPr="006170BF" w:rsidRDefault="00293D2B" w:rsidP="00293D2B">
      <w:pPr>
        <w:rPr>
          <w:smallCaps/>
        </w:rPr>
      </w:pPr>
      <w:r>
        <w:t xml:space="preserve">Cervantes, Miguel de. </w:t>
      </w:r>
      <w:r>
        <w:rPr>
          <w:i/>
        </w:rPr>
        <w:t>El ingenioso hidalgo Don Quijote de la Mancha.</w:t>
      </w:r>
      <w:r>
        <w:t xml:space="preserve"> </w:t>
      </w:r>
      <w:r>
        <w:rPr>
          <w:smallCaps/>
        </w:rPr>
        <w:t>many editions</w:t>
      </w:r>
    </w:p>
    <w:p w14:paraId="23B22515" w14:textId="644D17BF" w:rsidR="005C5EFA" w:rsidRPr="00186CF3" w:rsidRDefault="005C5EFA" w:rsidP="005C5EFA">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"Caballeros sin miedo y sin tacha."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186CF3">
        <w:rPr>
          <w:rStyle w:val="a"/>
          <w:lang w:val="en-US"/>
        </w:rPr>
        <w:t>511-14.*</w:t>
      </w:r>
    </w:p>
    <w:p w14:paraId="46CEF25B" w14:textId="77777777" w:rsidR="00186CF3" w:rsidRPr="00186CF3" w:rsidRDefault="00186CF3" w:rsidP="00186CF3">
      <w:pPr>
        <w:rPr>
          <w:lang w:val="en-US"/>
        </w:rPr>
      </w:pPr>
      <w:r w:rsidRPr="00186CF3">
        <w:rPr>
          <w:lang w:val="en-US"/>
        </w:rPr>
        <w:t xml:space="preserve">Chrétien de Troyes. </w:t>
      </w:r>
      <w:r w:rsidRPr="00186CF3">
        <w:rPr>
          <w:i/>
          <w:lang w:val="en-US"/>
        </w:rPr>
        <w:t>Erec et Enide.</w:t>
      </w:r>
      <w:r w:rsidRPr="00186CF3">
        <w:rPr>
          <w:lang w:val="en-US"/>
        </w:rPr>
        <w:t xml:space="preserve"> </w:t>
      </w:r>
    </w:p>
    <w:p w14:paraId="0C346720" w14:textId="77777777" w:rsidR="00186CF3" w:rsidRDefault="00186CF3" w:rsidP="00186CF3">
      <w:pPr>
        <w:rPr>
          <w:i/>
          <w:szCs w:val="28"/>
          <w:lang w:val="en-US"/>
        </w:rPr>
      </w:pPr>
      <w:r w:rsidRPr="00161A2D">
        <w:rPr>
          <w:lang w:val="en-US"/>
        </w:rPr>
        <w:t xml:space="preserve">_____. </w:t>
      </w:r>
      <w:r w:rsidRPr="00161A2D">
        <w:rPr>
          <w:i/>
          <w:lang w:val="en-US"/>
        </w:rPr>
        <w:t>Erec et Enide.</w:t>
      </w:r>
      <w:r w:rsidRPr="00161A2D">
        <w:rPr>
          <w:lang w:val="en-US"/>
        </w:rPr>
        <w:t xml:space="preserve"> English trans. in </w:t>
      </w:r>
      <w:r>
        <w:rPr>
          <w:szCs w:val="28"/>
          <w:lang w:val="en-US"/>
        </w:rPr>
        <w:t>Chrétien de Troyes,</w:t>
      </w:r>
      <w:r w:rsidRPr="00F907AE">
        <w:rPr>
          <w:szCs w:val="28"/>
          <w:lang w:val="en-US"/>
        </w:rPr>
        <w:t xml:space="preserve"> </w:t>
      </w:r>
      <w:r w:rsidRPr="00F907AE">
        <w:rPr>
          <w:i/>
          <w:szCs w:val="28"/>
          <w:lang w:val="en-US"/>
        </w:rPr>
        <w:t>Arthurian Romances.</w:t>
      </w:r>
      <w:r w:rsidRPr="00F907AE">
        <w:rPr>
          <w:szCs w:val="28"/>
          <w:lang w:val="en-US"/>
        </w:rPr>
        <w:t xml:space="preserve"> Ed. and trans. William Wistar Comfort.</w:t>
      </w:r>
      <w:r w:rsidRPr="00F907AE">
        <w:rPr>
          <w:i/>
          <w:szCs w:val="28"/>
          <w:lang w:val="en-US"/>
        </w:rPr>
        <w:t xml:space="preserve"> </w:t>
      </w:r>
      <w:r w:rsidRPr="00F907AE">
        <w:rPr>
          <w:szCs w:val="28"/>
          <w:lang w:val="en-US"/>
        </w:rPr>
        <w:t>(Everyman's Library, 698). London: Dent; New York: Dutton. (</w:t>
      </w:r>
      <w:r w:rsidRPr="00F907AE">
        <w:rPr>
          <w:i/>
          <w:szCs w:val="28"/>
          <w:lang w:val="en-US"/>
        </w:rPr>
        <w:t>Erec et Enide, Cligès, Yvain, Lancelot</w:t>
      </w:r>
      <w:r>
        <w:rPr>
          <w:i/>
          <w:szCs w:val="28"/>
          <w:lang w:val="en-US"/>
        </w:rPr>
        <w:t>)</w:t>
      </w:r>
    </w:p>
    <w:p w14:paraId="5164F6D6" w14:textId="77777777" w:rsidR="00186CF3" w:rsidRPr="00161A2D" w:rsidRDefault="00186CF3" w:rsidP="00186CF3">
      <w:pPr>
        <w:rPr>
          <w:i/>
          <w:szCs w:val="28"/>
          <w:lang w:val="en-US"/>
        </w:rPr>
      </w:pPr>
      <w:r>
        <w:rPr>
          <w:szCs w:val="28"/>
          <w:lang w:val="en-US"/>
        </w:rPr>
        <w:t xml:space="preserve">_____. </w:t>
      </w:r>
      <w:r>
        <w:rPr>
          <w:i/>
          <w:szCs w:val="28"/>
          <w:lang w:val="en-US"/>
        </w:rPr>
        <w:t xml:space="preserve">Cligès. </w:t>
      </w:r>
      <w:r w:rsidRPr="00161A2D">
        <w:rPr>
          <w:lang w:val="en-US"/>
        </w:rPr>
        <w:t xml:space="preserve">English trans. in </w:t>
      </w:r>
      <w:r>
        <w:rPr>
          <w:szCs w:val="28"/>
          <w:lang w:val="en-US"/>
        </w:rPr>
        <w:t>Chrétien de Troyes,</w:t>
      </w:r>
      <w:r w:rsidRPr="00F907AE">
        <w:rPr>
          <w:szCs w:val="28"/>
          <w:lang w:val="en-US"/>
        </w:rPr>
        <w:t xml:space="preserve"> </w:t>
      </w:r>
      <w:r w:rsidRPr="00F907AE">
        <w:rPr>
          <w:i/>
          <w:szCs w:val="28"/>
          <w:lang w:val="en-US"/>
        </w:rPr>
        <w:t>Arthurian Romances.</w:t>
      </w:r>
      <w:r w:rsidRPr="00F907AE">
        <w:rPr>
          <w:szCs w:val="28"/>
          <w:lang w:val="en-US"/>
        </w:rPr>
        <w:t xml:space="preserve"> Ed. and trans. William Wistar Comfort.</w:t>
      </w:r>
      <w:r w:rsidRPr="00F907AE">
        <w:rPr>
          <w:i/>
          <w:szCs w:val="28"/>
          <w:lang w:val="en-US"/>
        </w:rPr>
        <w:t xml:space="preserve"> </w:t>
      </w:r>
      <w:r w:rsidRPr="00F907AE">
        <w:rPr>
          <w:szCs w:val="28"/>
          <w:lang w:val="en-US"/>
        </w:rPr>
        <w:t>(Everyman's Library, 698). London: Dent; New York: Dutton. (</w:t>
      </w:r>
      <w:r w:rsidRPr="00F907AE">
        <w:rPr>
          <w:i/>
          <w:szCs w:val="28"/>
          <w:lang w:val="en-US"/>
        </w:rPr>
        <w:t>Erec et Enide, Cligès, Yvain, Lancelot</w:t>
      </w:r>
      <w:r>
        <w:rPr>
          <w:i/>
          <w:szCs w:val="28"/>
          <w:lang w:val="en-US"/>
        </w:rPr>
        <w:t>)</w:t>
      </w:r>
    </w:p>
    <w:p w14:paraId="295E6322" w14:textId="77777777" w:rsidR="00186CF3" w:rsidRPr="00186CF3" w:rsidRDefault="00186CF3" w:rsidP="00186CF3">
      <w:pPr>
        <w:rPr>
          <w:lang w:val="en-US"/>
        </w:rPr>
      </w:pPr>
      <w:r w:rsidRPr="00186CF3">
        <w:rPr>
          <w:lang w:val="en-US"/>
        </w:rPr>
        <w:t xml:space="preserve">_____. </w:t>
      </w:r>
      <w:r w:rsidRPr="00186CF3">
        <w:rPr>
          <w:i/>
          <w:lang w:val="en-US"/>
        </w:rPr>
        <w:t xml:space="preserve">Cligès. </w:t>
      </w:r>
      <w:r w:rsidRPr="00186CF3">
        <w:rPr>
          <w:lang w:val="en-US"/>
        </w:rPr>
        <w:t>Madrid: Alianza.</w:t>
      </w:r>
    </w:p>
    <w:p w14:paraId="250DDEB4" w14:textId="77777777" w:rsidR="00186CF3" w:rsidRPr="004716E3" w:rsidRDefault="00186CF3" w:rsidP="00186CF3">
      <w:pPr>
        <w:pStyle w:val="nt"/>
        <w:spacing w:before="0" w:beforeAutospacing="0" w:after="0" w:afterAutospacing="0"/>
        <w:ind w:left="709" w:hanging="709"/>
        <w:jc w:val="both"/>
        <w:rPr>
          <w:sz w:val="28"/>
          <w:szCs w:val="28"/>
          <w:lang w:val="en-US"/>
        </w:rPr>
      </w:pPr>
      <w:r w:rsidRPr="00186CF3">
        <w:rPr>
          <w:sz w:val="28"/>
          <w:szCs w:val="28"/>
          <w:lang w:val="en-US"/>
        </w:rPr>
        <w:t xml:space="preserve">_____. </w:t>
      </w:r>
      <w:r w:rsidRPr="004716E3">
        <w:rPr>
          <w:i/>
          <w:sz w:val="28"/>
          <w:szCs w:val="28"/>
          <w:lang w:val="en-US"/>
        </w:rPr>
        <w:t xml:space="preserve">Li chevaliers au lion. </w:t>
      </w:r>
      <w:r w:rsidRPr="004716E3">
        <w:rPr>
          <w:sz w:val="28"/>
          <w:szCs w:val="28"/>
          <w:lang w:val="en-US"/>
        </w:rPr>
        <w:t xml:space="preserve">(= </w:t>
      </w:r>
      <w:r w:rsidRPr="004716E3">
        <w:rPr>
          <w:i/>
          <w:sz w:val="28"/>
          <w:szCs w:val="28"/>
          <w:lang w:val="en-US"/>
        </w:rPr>
        <w:t>Y</w:t>
      </w:r>
      <w:r>
        <w:rPr>
          <w:i/>
          <w:sz w:val="28"/>
          <w:szCs w:val="28"/>
          <w:lang w:val="en-US"/>
        </w:rPr>
        <w:t>vain</w:t>
      </w:r>
      <w:r>
        <w:rPr>
          <w:sz w:val="28"/>
          <w:szCs w:val="28"/>
          <w:lang w:val="en-US"/>
        </w:rPr>
        <w:t>).</w:t>
      </w:r>
    </w:p>
    <w:p w14:paraId="20256095" w14:textId="77777777" w:rsidR="00186CF3" w:rsidRPr="00EA527C" w:rsidRDefault="00186CF3" w:rsidP="00186CF3">
      <w:pPr>
        <w:rPr>
          <w:lang w:val="en-US"/>
        </w:rPr>
      </w:pPr>
      <w:r w:rsidRPr="00EA527C">
        <w:rPr>
          <w:lang w:val="en-US"/>
        </w:rPr>
        <w:t xml:space="preserve">_____. </w:t>
      </w:r>
      <w:r w:rsidRPr="00EA527C">
        <w:rPr>
          <w:i/>
          <w:lang w:val="en-US"/>
        </w:rPr>
        <w:t xml:space="preserve">Le Chevalier au lion. </w:t>
      </w:r>
      <w:r w:rsidRPr="00EA527C">
        <w:rPr>
          <w:lang w:val="en-US"/>
        </w:rPr>
        <w:t>(GF 569). Paris: Garnier-Flammarion.</w:t>
      </w:r>
    </w:p>
    <w:p w14:paraId="54F6E8A7" w14:textId="77777777" w:rsidR="00186CF3" w:rsidRDefault="00186CF3" w:rsidP="00186CF3">
      <w:r>
        <w:t xml:space="preserve">_____. </w:t>
      </w:r>
      <w:r>
        <w:rPr>
          <w:i/>
        </w:rPr>
        <w:t xml:space="preserve">El caballero del león. </w:t>
      </w:r>
      <w:r>
        <w:t xml:space="preserve">Madrid: Alianza. </w:t>
      </w:r>
    </w:p>
    <w:p w14:paraId="1F48352C" w14:textId="77777777" w:rsidR="00186CF3" w:rsidRPr="00F907AE" w:rsidRDefault="00186CF3" w:rsidP="00186CF3">
      <w:pPr>
        <w:rPr>
          <w:szCs w:val="28"/>
          <w:lang w:val="en-US"/>
        </w:rPr>
      </w:pPr>
      <w:r w:rsidRPr="00F907AE">
        <w:rPr>
          <w:szCs w:val="28"/>
          <w:lang w:val="en-US"/>
        </w:rPr>
        <w:lastRenderedPageBreak/>
        <w:t xml:space="preserve">_____. </w:t>
      </w:r>
      <w:r w:rsidRPr="00F907AE">
        <w:rPr>
          <w:i/>
          <w:szCs w:val="28"/>
          <w:lang w:val="en-US"/>
        </w:rPr>
        <w:t>The Knight with the Lion, or Yvain.</w:t>
      </w:r>
      <w:r w:rsidRPr="00F907AE">
        <w:rPr>
          <w:szCs w:val="28"/>
          <w:lang w:val="en-US"/>
        </w:rPr>
        <w:t xml:space="preserve"> Ed. and trans. William W. Kibler. (Garland Library of Medieval Literature, 48). New York: Garland, 1985.</w:t>
      </w:r>
    </w:p>
    <w:p w14:paraId="302C9F0B" w14:textId="77777777" w:rsidR="00186CF3" w:rsidRPr="00186CF3" w:rsidRDefault="00186CF3" w:rsidP="00186CF3">
      <w:pPr>
        <w:rPr>
          <w:lang w:val="en-US"/>
        </w:rPr>
      </w:pPr>
      <w:r w:rsidRPr="00186CF3">
        <w:rPr>
          <w:lang w:val="en-US"/>
        </w:rPr>
        <w:t xml:space="preserve">_____. </w:t>
      </w:r>
      <w:r w:rsidRPr="00186CF3">
        <w:rPr>
          <w:i/>
          <w:lang w:val="en-US"/>
        </w:rPr>
        <w:t>Le Chevalier à la charrette.</w:t>
      </w:r>
      <w:r w:rsidRPr="00186CF3">
        <w:rPr>
          <w:lang w:val="en-US"/>
        </w:rPr>
        <w:t xml:space="preserve"> </w:t>
      </w:r>
    </w:p>
    <w:p w14:paraId="3ADE3C78" w14:textId="77777777" w:rsidR="00186CF3" w:rsidRPr="00EA527C" w:rsidRDefault="00186CF3" w:rsidP="00186CF3">
      <w:pPr>
        <w:rPr>
          <w:lang w:val="en-US"/>
        </w:rPr>
      </w:pPr>
      <w:r w:rsidRPr="00EA527C">
        <w:rPr>
          <w:lang w:val="en-US"/>
        </w:rPr>
        <w:t xml:space="preserve">_____. </w:t>
      </w:r>
      <w:r w:rsidRPr="00EA527C">
        <w:rPr>
          <w:i/>
          <w:lang w:val="en-US"/>
        </w:rPr>
        <w:t>Lancelot ou le Chevalier à la charrette.</w:t>
      </w:r>
      <w:r w:rsidRPr="00EA527C">
        <w:rPr>
          <w:lang w:val="en-US"/>
        </w:rPr>
        <w:t xml:space="preserve"> (GF 556). Paris: Garnier-Flammarion.</w:t>
      </w:r>
    </w:p>
    <w:p w14:paraId="7AC28867" w14:textId="77777777" w:rsidR="00186CF3" w:rsidRPr="00F907AE" w:rsidRDefault="00186CF3" w:rsidP="00186CF3">
      <w:pPr>
        <w:rPr>
          <w:i/>
          <w:szCs w:val="28"/>
          <w:lang w:val="en-US"/>
        </w:rPr>
      </w:pPr>
      <w:r w:rsidRPr="00161A2D">
        <w:rPr>
          <w:lang w:val="en-US"/>
        </w:rPr>
        <w:t xml:space="preserve">_____. </w:t>
      </w:r>
      <w:r>
        <w:rPr>
          <w:i/>
          <w:lang w:val="en-US"/>
        </w:rPr>
        <w:t>Lancelot</w:t>
      </w:r>
      <w:r w:rsidRPr="00161A2D">
        <w:rPr>
          <w:i/>
          <w:lang w:val="en-US"/>
        </w:rPr>
        <w:t>.</w:t>
      </w:r>
      <w:r w:rsidRPr="00161A2D">
        <w:rPr>
          <w:lang w:val="en-US"/>
        </w:rPr>
        <w:t xml:space="preserve"> English trans. in </w:t>
      </w:r>
      <w:r>
        <w:rPr>
          <w:szCs w:val="28"/>
          <w:lang w:val="en-US"/>
        </w:rPr>
        <w:t>Chrétien de Troyes,</w:t>
      </w:r>
      <w:r w:rsidRPr="00F907AE">
        <w:rPr>
          <w:szCs w:val="28"/>
          <w:lang w:val="en-US"/>
        </w:rPr>
        <w:t xml:space="preserve"> </w:t>
      </w:r>
      <w:r w:rsidRPr="00F907AE">
        <w:rPr>
          <w:i/>
          <w:szCs w:val="28"/>
          <w:lang w:val="en-US"/>
        </w:rPr>
        <w:t>Arthurian Romances.</w:t>
      </w:r>
      <w:r w:rsidRPr="00F907AE">
        <w:rPr>
          <w:szCs w:val="28"/>
          <w:lang w:val="en-US"/>
        </w:rPr>
        <w:t xml:space="preserve"> Ed. and trans. William Wistar Comfort.</w:t>
      </w:r>
      <w:r w:rsidRPr="00F907AE">
        <w:rPr>
          <w:i/>
          <w:szCs w:val="28"/>
          <w:lang w:val="en-US"/>
        </w:rPr>
        <w:t xml:space="preserve"> </w:t>
      </w:r>
      <w:r w:rsidRPr="00F907AE">
        <w:rPr>
          <w:szCs w:val="28"/>
          <w:lang w:val="en-US"/>
        </w:rPr>
        <w:t>(Everyman's Library, 698). London: Dent; New York: Dutton. (</w:t>
      </w:r>
      <w:r w:rsidRPr="00F907AE">
        <w:rPr>
          <w:i/>
          <w:szCs w:val="28"/>
          <w:lang w:val="en-US"/>
        </w:rPr>
        <w:t>Erec et Enide, Cligès, Yvain, Lancelot</w:t>
      </w:r>
      <w:r>
        <w:rPr>
          <w:i/>
          <w:szCs w:val="28"/>
          <w:lang w:val="en-US"/>
        </w:rPr>
        <w:t>)</w:t>
      </w:r>
    </w:p>
    <w:p w14:paraId="13F7DC32" w14:textId="77777777" w:rsidR="00186CF3" w:rsidRPr="00186CF3" w:rsidRDefault="00186CF3" w:rsidP="00186CF3">
      <w:pPr>
        <w:rPr>
          <w:lang w:val="en-US"/>
        </w:rPr>
      </w:pPr>
      <w:r w:rsidRPr="00186CF3">
        <w:rPr>
          <w:lang w:val="en-US"/>
        </w:rPr>
        <w:t xml:space="preserve">_____. </w:t>
      </w:r>
      <w:r w:rsidRPr="00186CF3">
        <w:rPr>
          <w:i/>
          <w:lang w:val="en-US"/>
        </w:rPr>
        <w:t>Yvain.</w:t>
      </w:r>
      <w:r w:rsidRPr="00186CF3">
        <w:rPr>
          <w:lang w:val="en-US"/>
        </w:rPr>
        <w:t xml:space="preserve"> </w:t>
      </w:r>
    </w:p>
    <w:p w14:paraId="26C7188C" w14:textId="77777777" w:rsidR="00186CF3" w:rsidRPr="00186CF3" w:rsidRDefault="00186CF3" w:rsidP="00186CF3">
      <w:pPr>
        <w:rPr>
          <w:i/>
          <w:szCs w:val="28"/>
          <w:lang w:val="es-ES"/>
        </w:rPr>
      </w:pPr>
      <w:r w:rsidRPr="00161A2D">
        <w:rPr>
          <w:lang w:val="en-US"/>
        </w:rPr>
        <w:t xml:space="preserve">_____. </w:t>
      </w:r>
      <w:r w:rsidRPr="00161A2D">
        <w:rPr>
          <w:i/>
          <w:lang w:val="en-US"/>
        </w:rPr>
        <w:t>Yvain..</w:t>
      </w:r>
      <w:r w:rsidRPr="00161A2D">
        <w:rPr>
          <w:lang w:val="en-US"/>
        </w:rPr>
        <w:t xml:space="preserve"> English trans. in </w:t>
      </w:r>
      <w:r>
        <w:rPr>
          <w:szCs w:val="28"/>
          <w:lang w:val="en-US"/>
        </w:rPr>
        <w:t>Chrétien de Troyes,</w:t>
      </w:r>
      <w:r w:rsidRPr="00F907AE">
        <w:rPr>
          <w:szCs w:val="28"/>
          <w:lang w:val="en-US"/>
        </w:rPr>
        <w:t xml:space="preserve"> </w:t>
      </w:r>
      <w:r w:rsidRPr="00F907AE">
        <w:rPr>
          <w:i/>
          <w:szCs w:val="28"/>
          <w:lang w:val="en-US"/>
        </w:rPr>
        <w:t>Arthurian Romances.</w:t>
      </w:r>
      <w:r w:rsidRPr="00F907AE">
        <w:rPr>
          <w:szCs w:val="28"/>
          <w:lang w:val="en-US"/>
        </w:rPr>
        <w:t xml:space="preserve"> Ed. and trans. William Wistar Comfort.</w:t>
      </w:r>
      <w:r w:rsidRPr="00F907AE">
        <w:rPr>
          <w:i/>
          <w:szCs w:val="28"/>
          <w:lang w:val="en-US"/>
        </w:rPr>
        <w:t xml:space="preserve"> </w:t>
      </w:r>
      <w:r w:rsidRPr="00F907AE">
        <w:rPr>
          <w:szCs w:val="28"/>
          <w:lang w:val="en-US"/>
        </w:rPr>
        <w:t xml:space="preserve">(Everyman's Library, 698). London: Dent; New York: Dutton. </w:t>
      </w:r>
      <w:r w:rsidRPr="00186CF3">
        <w:rPr>
          <w:szCs w:val="28"/>
          <w:lang w:val="es-ES"/>
        </w:rPr>
        <w:t>(</w:t>
      </w:r>
      <w:r w:rsidRPr="00186CF3">
        <w:rPr>
          <w:i/>
          <w:szCs w:val="28"/>
          <w:lang w:val="es-ES"/>
        </w:rPr>
        <w:t>Erec et Enide, Cligès, Yvain, Lancelot)</w:t>
      </w:r>
    </w:p>
    <w:p w14:paraId="4FB4C613" w14:textId="7C433587" w:rsidR="00186CF3" w:rsidRPr="00186CF3" w:rsidRDefault="00186CF3" w:rsidP="00186CF3">
      <w:r>
        <w:t xml:space="preserve">_____. </w:t>
      </w:r>
      <w:r>
        <w:rPr>
          <w:i/>
        </w:rPr>
        <w:t>Conte del graal.</w:t>
      </w:r>
      <w:r>
        <w:t xml:space="preserve"> c. 1175-90. (= </w:t>
      </w:r>
      <w:r>
        <w:rPr>
          <w:i/>
        </w:rPr>
        <w:t>Perceval</w:t>
      </w:r>
      <w:r>
        <w:t>)</w:t>
      </w:r>
    </w:p>
    <w:p w14:paraId="651FA203" w14:textId="77777777" w:rsidR="00186CF3" w:rsidRDefault="00186CF3" w:rsidP="00186CF3">
      <w:r>
        <w:t xml:space="preserve">_____. </w:t>
      </w:r>
      <w:r>
        <w:rPr>
          <w:i/>
        </w:rPr>
        <w:t>Perceval o El cuento del Grial.</w:t>
      </w:r>
      <w:r>
        <w:t xml:space="preserve"> Trans. Carlos Alvar. Madrid: Alianza, 1999.</w:t>
      </w:r>
    </w:p>
    <w:p w14:paraId="09974880" w14:textId="77777777" w:rsidR="00186CF3" w:rsidRPr="00F907AE" w:rsidRDefault="00186CF3" w:rsidP="00186CF3">
      <w:pPr>
        <w:rPr>
          <w:i/>
          <w:szCs w:val="28"/>
          <w:lang w:val="en-US"/>
        </w:rPr>
      </w:pPr>
      <w:r>
        <w:rPr>
          <w:szCs w:val="28"/>
          <w:lang w:val="en-US"/>
        </w:rPr>
        <w:t>_____.</w:t>
      </w:r>
      <w:r w:rsidRPr="00F907AE">
        <w:rPr>
          <w:szCs w:val="28"/>
          <w:lang w:val="en-US"/>
        </w:rPr>
        <w:t xml:space="preserve"> </w:t>
      </w:r>
      <w:r w:rsidRPr="00F907AE">
        <w:rPr>
          <w:i/>
          <w:szCs w:val="28"/>
          <w:lang w:val="en-US"/>
        </w:rPr>
        <w:t>Arthurian Romances.</w:t>
      </w:r>
      <w:r w:rsidRPr="00F907AE">
        <w:rPr>
          <w:szCs w:val="28"/>
          <w:lang w:val="en-US"/>
        </w:rPr>
        <w:t xml:space="preserve"> Ed. and trans. William Wistar Comfort.</w:t>
      </w:r>
      <w:r w:rsidRPr="00F907AE">
        <w:rPr>
          <w:i/>
          <w:szCs w:val="28"/>
          <w:lang w:val="en-US"/>
        </w:rPr>
        <w:t xml:space="preserve"> </w:t>
      </w:r>
      <w:r w:rsidRPr="00F907AE">
        <w:rPr>
          <w:szCs w:val="28"/>
          <w:lang w:val="en-US"/>
        </w:rPr>
        <w:t>(Everyman's Library, 698). London: Dent; New York: Dutton. (</w:t>
      </w:r>
      <w:r w:rsidRPr="00F907AE">
        <w:rPr>
          <w:i/>
          <w:szCs w:val="28"/>
          <w:lang w:val="en-US"/>
        </w:rPr>
        <w:t>Erec et Enide, Cligès, Yvain, Lancelot</w:t>
      </w:r>
      <w:r>
        <w:rPr>
          <w:i/>
          <w:szCs w:val="28"/>
          <w:lang w:val="en-US"/>
        </w:rPr>
        <w:t>)</w:t>
      </w:r>
    </w:p>
    <w:p w14:paraId="52269E82" w14:textId="77777777" w:rsidR="00293D2B" w:rsidRDefault="00293D2B" w:rsidP="00293D2B">
      <w:r>
        <w:rPr>
          <w:i/>
        </w:rPr>
        <w:t>Crónica de Lepolemo, llamado el Caballero de la Cruz, hijo del emperador de Alemania.</w:t>
      </w:r>
      <w:r>
        <w:t xml:space="preserve"> Valencia, 1521.  </w:t>
      </w:r>
    </w:p>
    <w:p w14:paraId="2E9BCB5D" w14:textId="0009DF30" w:rsidR="00293D2B" w:rsidRDefault="00293D2B" w:rsidP="00293D2B">
      <w:r>
        <w:rPr>
          <w:i/>
        </w:rPr>
        <w:t>Crónica del muy valiente y esforzado caballero Platir, hijo del emp</w:t>
      </w:r>
      <w:r w:rsidR="0001764F">
        <w:rPr>
          <w:i/>
        </w:rPr>
        <w:t>er</w:t>
      </w:r>
      <w:r>
        <w:rPr>
          <w:i/>
        </w:rPr>
        <w:t>ador Primaleón.</w:t>
      </w:r>
      <w:r>
        <w:t xml:space="preserve"> Valladolid, 1533. (4th book of </w:t>
      </w:r>
      <w:r>
        <w:rPr>
          <w:i/>
        </w:rPr>
        <w:t xml:space="preserve">Palmerín </w:t>
      </w:r>
      <w:r>
        <w:t>series).</w:t>
      </w:r>
    </w:p>
    <w:p w14:paraId="794E821B" w14:textId="77777777" w:rsidR="00E91984" w:rsidRPr="00E91984" w:rsidRDefault="00E91984" w:rsidP="00E91984">
      <w:pPr>
        <w:rPr>
          <w:lang w:val="es-ES"/>
        </w:rPr>
      </w:pPr>
      <w:r>
        <w:t xml:space="preserve">Díaz-Mas, Paloma. </w:t>
      </w:r>
      <w:r>
        <w:rPr>
          <w:i/>
        </w:rPr>
        <w:t>El rapto del  Santo Grial o el Caballero de la Verde Oliva.</w:t>
      </w:r>
      <w:r>
        <w:t xml:space="preserve"> </w:t>
      </w:r>
      <w:r w:rsidRPr="00E91984">
        <w:rPr>
          <w:lang w:val="es-ES"/>
        </w:rPr>
        <w:t>Novel. (Narrativas Hispánicas, 8). Barcelona: Anagrama, 1984.*</w:t>
      </w:r>
    </w:p>
    <w:p w14:paraId="29D580C2" w14:textId="77777777" w:rsidR="00293D2B" w:rsidRDefault="00293D2B" w:rsidP="00293D2B">
      <w:pPr>
        <w:pStyle w:val="nt"/>
        <w:spacing w:before="0" w:beforeAutospacing="0" w:after="0" w:afterAutospacing="0"/>
        <w:ind w:left="709" w:hanging="709"/>
        <w:jc w:val="both"/>
        <w:rPr>
          <w:sz w:val="28"/>
          <w:szCs w:val="28"/>
        </w:rPr>
      </w:pPr>
      <w:r>
        <w:rPr>
          <w:i/>
          <w:sz w:val="28"/>
          <w:szCs w:val="28"/>
        </w:rPr>
        <w:t>Don Cirongilio de Tracia.</w:t>
      </w:r>
      <w:r>
        <w:rPr>
          <w:sz w:val="28"/>
          <w:szCs w:val="28"/>
        </w:rPr>
        <w:t xml:space="preserve"> Chivalric romance.</w:t>
      </w:r>
    </w:p>
    <w:p w14:paraId="7EB9615F" w14:textId="77777777" w:rsidR="00293D2B" w:rsidRDefault="00293D2B" w:rsidP="00293D2B">
      <w:pPr>
        <w:pStyle w:val="nt"/>
        <w:spacing w:before="0" w:beforeAutospacing="0" w:after="0" w:afterAutospacing="0"/>
        <w:ind w:left="709" w:hanging="709"/>
        <w:jc w:val="both"/>
        <w:rPr>
          <w:sz w:val="28"/>
          <w:szCs w:val="28"/>
        </w:rPr>
      </w:pPr>
      <w:r>
        <w:rPr>
          <w:i/>
          <w:sz w:val="28"/>
          <w:szCs w:val="28"/>
        </w:rPr>
        <w:t>Don Florisel de Niquea.</w:t>
      </w:r>
      <w:r>
        <w:rPr>
          <w:sz w:val="28"/>
          <w:szCs w:val="28"/>
        </w:rPr>
        <w:t xml:space="preserve"> Chivalric romance.</w:t>
      </w:r>
    </w:p>
    <w:p w14:paraId="39B20359" w14:textId="72BC6F81" w:rsidR="0065454A" w:rsidRDefault="0065454A" w:rsidP="0065454A">
      <w:pPr>
        <w:ind w:left="709" w:hanging="709"/>
        <w:rPr>
          <w:szCs w:val="28"/>
        </w:rPr>
      </w:pPr>
      <w:r>
        <w:rPr>
          <w:szCs w:val="28"/>
        </w:rPr>
        <w:t xml:space="preserve">Esparza, José Javier. </w:t>
      </w:r>
      <w:r>
        <w:rPr>
          <w:i/>
          <w:iCs/>
          <w:szCs w:val="28"/>
        </w:rPr>
        <w:t>El caballero del jabalí blanco.</w:t>
      </w:r>
      <w:r>
        <w:rPr>
          <w:szCs w:val="28"/>
        </w:rPr>
        <w:t xml:space="preserve"> Historical novel. Madrid: La Esfera de los Libros.</w:t>
      </w:r>
    </w:p>
    <w:p w14:paraId="28D983FB" w14:textId="77777777" w:rsidR="00293D2B" w:rsidRPr="0065454A" w:rsidRDefault="00293D2B" w:rsidP="00293D2B">
      <w:pPr>
        <w:rPr>
          <w:lang w:val="es-ES"/>
        </w:rPr>
      </w:pPr>
      <w:r>
        <w:rPr>
          <w:i/>
        </w:rPr>
        <w:t>Espejo de  Caballerías.</w:t>
      </w:r>
      <w:r>
        <w:t xml:space="preserve"> </w:t>
      </w:r>
      <w:r w:rsidRPr="0065454A">
        <w:rPr>
          <w:lang w:val="es-ES"/>
        </w:rPr>
        <w:t xml:space="preserve">Toledo, 1525. (Based on Boiardo's </w:t>
      </w:r>
      <w:r w:rsidRPr="0065454A">
        <w:rPr>
          <w:i/>
          <w:lang w:val="es-ES"/>
        </w:rPr>
        <w:t>Orlando innamorato</w:t>
      </w:r>
      <w:r w:rsidRPr="0065454A">
        <w:rPr>
          <w:lang w:val="es-ES"/>
        </w:rPr>
        <w:t>).</w:t>
      </w:r>
    </w:p>
    <w:p w14:paraId="3BA9016F" w14:textId="77777777" w:rsidR="00293D2B" w:rsidRPr="000A2B36" w:rsidRDefault="00293D2B" w:rsidP="00293D2B">
      <w:pPr>
        <w:rPr>
          <w:i/>
          <w:szCs w:val="28"/>
          <w:lang w:val="en-US"/>
        </w:rPr>
      </w:pPr>
      <w:r>
        <w:t xml:space="preserve">Fernández, Jerónimo. </w:t>
      </w:r>
      <w:r>
        <w:rPr>
          <w:i/>
          <w:szCs w:val="28"/>
        </w:rPr>
        <w:t>Libro primero del valeroso e invencible príncipe don Belianís de Grecia… sacado de la lengua griega, en la cual la escribió el sabio Fristón.</w:t>
      </w:r>
      <w:r>
        <w:rPr>
          <w:szCs w:val="28"/>
        </w:rPr>
        <w:t xml:space="preserve"> </w:t>
      </w:r>
      <w:r w:rsidRPr="000A2B36">
        <w:rPr>
          <w:szCs w:val="28"/>
          <w:lang w:val="en-US"/>
        </w:rPr>
        <w:t>Burgos, 1547. (3rd and 4th part in 1579).</w:t>
      </w:r>
    </w:p>
    <w:p w14:paraId="2C9A363E" w14:textId="7701EAA5" w:rsidR="000A2B36" w:rsidRPr="000A2B36" w:rsidRDefault="000A2B36" w:rsidP="000A2B36">
      <w:pPr>
        <w:rPr>
          <w:lang w:val="es-ES"/>
        </w:rPr>
      </w:pPr>
      <w:r>
        <w:rPr>
          <w:lang w:val="en-US"/>
        </w:rPr>
        <w:t>Fletcher, John</w:t>
      </w:r>
      <w:r w:rsidRPr="00DD06AA">
        <w:rPr>
          <w:lang w:val="en-US"/>
        </w:rPr>
        <w:t xml:space="preserve">. </w:t>
      </w:r>
      <w:r w:rsidRPr="00DD06AA">
        <w:rPr>
          <w:i/>
          <w:lang w:val="en-US"/>
        </w:rPr>
        <w:t>The Knight of Malta.</w:t>
      </w:r>
      <w:r w:rsidRPr="00DD06AA">
        <w:rPr>
          <w:lang w:val="en-US"/>
        </w:rPr>
        <w:t xml:space="preserve"> </w:t>
      </w:r>
      <w:r w:rsidRPr="000A2B36">
        <w:rPr>
          <w:lang w:val="es-ES"/>
        </w:rPr>
        <w:t>Drama.</w:t>
      </w:r>
    </w:p>
    <w:p w14:paraId="5DA8E394" w14:textId="77777777" w:rsidR="006B70CB" w:rsidRPr="00FE6057" w:rsidRDefault="006B70CB" w:rsidP="006B70CB">
      <w:pPr>
        <w:rPr>
          <w:szCs w:val="28"/>
          <w:lang w:val="es-ES"/>
        </w:rPr>
      </w:pPr>
      <w:r w:rsidRPr="00FE6057">
        <w:rPr>
          <w:szCs w:val="28"/>
          <w:lang w:val="es-ES"/>
        </w:rPr>
        <w:t xml:space="preserve">Ibn al-Hudayl. </w:t>
      </w:r>
      <w:r w:rsidRPr="00FE6057">
        <w:rPr>
          <w:i/>
          <w:szCs w:val="28"/>
          <w:lang w:val="es-ES"/>
        </w:rPr>
        <w:t>Gala de Caballeros Blasón de Paladines.</w:t>
      </w:r>
      <w:r w:rsidRPr="00FE6057">
        <w:rPr>
          <w:szCs w:val="28"/>
          <w:lang w:val="es-ES"/>
        </w:rPr>
        <w:t xml:space="preserve"> 1354-62. Madrid: Editora Nacional, 1977.</w:t>
      </w:r>
    </w:p>
    <w:p w14:paraId="332F7FF4" w14:textId="77777777" w:rsidR="00293D2B" w:rsidRDefault="00293D2B" w:rsidP="00293D2B">
      <w:pPr>
        <w:pStyle w:val="nt"/>
        <w:spacing w:before="0" w:beforeAutospacing="0" w:after="0" w:afterAutospacing="0"/>
        <w:ind w:left="709" w:hanging="709"/>
        <w:jc w:val="both"/>
        <w:rPr>
          <w:sz w:val="28"/>
          <w:szCs w:val="28"/>
        </w:rPr>
      </w:pPr>
      <w:r>
        <w:rPr>
          <w:sz w:val="28"/>
          <w:szCs w:val="28"/>
        </w:rPr>
        <w:lastRenderedPageBreak/>
        <w:t xml:space="preserve">Moraes, Francisco de. </w:t>
      </w:r>
      <w:r>
        <w:rPr>
          <w:i/>
          <w:sz w:val="28"/>
          <w:szCs w:val="28"/>
        </w:rPr>
        <w:t>Libro del muy esforzado caballero Palmerín de Inglaterra, hijo del rey don Duardos.</w:t>
      </w:r>
      <w:r>
        <w:rPr>
          <w:sz w:val="28"/>
          <w:szCs w:val="28"/>
        </w:rPr>
        <w:t xml:space="preserve"> Toledo, 1547. (Originally pub. in Portuguese, Évora, 1567).</w:t>
      </w:r>
    </w:p>
    <w:p w14:paraId="404C8FA7" w14:textId="77777777" w:rsidR="00293D2B" w:rsidRPr="00EC0597" w:rsidRDefault="00293D2B" w:rsidP="00293D2B">
      <w:pPr>
        <w:pStyle w:val="nt"/>
        <w:spacing w:before="0" w:beforeAutospacing="0" w:after="0" w:afterAutospacing="0"/>
        <w:ind w:left="709" w:hanging="709"/>
        <w:jc w:val="both"/>
        <w:rPr>
          <w:sz w:val="28"/>
          <w:szCs w:val="28"/>
        </w:rPr>
      </w:pPr>
      <w:r>
        <w:rPr>
          <w:sz w:val="28"/>
          <w:szCs w:val="28"/>
        </w:rPr>
        <w:t xml:space="preserve">_____. </w:t>
      </w:r>
      <w:r>
        <w:rPr>
          <w:i/>
          <w:sz w:val="28"/>
          <w:szCs w:val="28"/>
        </w:rPr>
        <w:t>Libro del muy esforzado caballero Palmerín de Inglaterra, hijo del rey don Duardos.</w:t>
      </w:r>
      <w:r>
        <w:rPr>
          <w:sz w:val="28"/>
          <w:szCs w:val="28"/>
        </w:rPr>
        <w:t xml:space="preserve"> Ed. A. Bonilla y San Martín. In </w:t>
      </w:r>
      <w:r>
        <w:rPr>
          <w:i/>
          <w:sz w:val="28"/>
          <w:szCs w:val="28"/>
        </w:rPr>
        <w:t>Libros de Caballerías, II.</w:t>
      </w:r>
      <w:r>
        <w:rPr>
          <w:sz w:val="28"/>
          <w:szCs w:val="28"/>
        </w:rPr>
        <w:t xml:space="preserve"> Madrid, 1908.</w:t>
      </w:r>
    </w:p>
    <w:p w14:paraId="542FD59B" w14:textId="77777777" w:rsidR="00293D2B" w:rsidRDefault="00293D2B" w:rsidP="00293D2B">
      <w:r>
        <w:t xml:space="preserve">_____. </w:t>
      </w:r>
      <w:r>
        <w:rPr>
          <w:i/>
        </w:rPr>
        <w:t>Palmerín de Inglaterra.</w:t>
      </w:r>
      <w:r>
        <w:t xml:space="preserve"> Trans. Robert Southey. 1807.</w:t>
      </w:r>
    </w:p>
    <w:p w14:paraId="4A227047" w14:textId="77777777" w:rsidR="00293D2B" w:rsidRDefault="00293D2B" w:rsidP="00293D2B">
      <w:r>
        <w:t xml:space="preserve">Ortega, Melchor. </w:t>
      </w:r>
      <w:r>
        <w:rPr>
          <w:i/>
        </w:rPr>
        <w:t>Primera parte de la grande historia del muy animoso y esforzado príncipe Felixmarte de Hircania y de su estraño nacimiento.</w:t>
      </w:r>
      <w:r>
        <w:t xml:space="preserve"> Valladolid, 1556.</w:t>
      </w:r>
    </w:p>
    <w:p w14:paraId="263A2CE2" w14:textId="77777777" w:rsidR="00293D2B" w:rsidRPr="00FE6057" w:rsidRDefault="00293D2B" w:rsidP="00293D2B">
      <w:pPr>
        <w:rPr>
          <w:lang w:val="en-US"/>
        </w:rPr>
      </w:pPr>
      <w:r>
        <w:t xml:space="preserve">Ortúñez de Calahorra, Diego. </w:t>
      </w:r>
      <w:r>
        <w:rPr>
          <w:i/>
        </w:rPr>
        <w:t xml:space="preserve">Espejo de Príncipes y Cavalleros (El Cavallero del Febo). </w:t>
      </w:r>
      <w:r w:rsidRPr="00FE6057">
        <w:rPr>
          <w:lang w:val="en-US"/>
        </w:rPr>
        <w:t>Novel. 6 vols. Ed. Daniel Eisenberg. Madrid: Espasa-Calpe</w:t>
      </w:r>
    </w:p>
    <w:p w14:paraId="20D8B2D2" w14:textId="77777777" w:rsidR="00293D2B" w:rsidRDefault="00293D2B" w:rsidP="00293D2B">
      <w:r w:rsidRPr="00FE6057">
        <w:rPr>
          <w:lang w:val="en-US"/>
        </w:rPr>
        <w:t xml:space="preserve">_____. </w:t>
      </w:r>
      <w:r w:rsidRPr="00FE6057">
        <w:rPr>
          <w:i/>
          <w:lang w:val="en-US"/>
        </w:rPr>
        <w:t>The Mirrour of Princely deedes and Knighthood . . . Now newly translated out of Spanish into our vulgar English tongue, by M T.</w:t>
      </w:r>
      <w:r w:rsidRPr="00FE6057">
        <w:rPr>
          <w:lang w:val="en-US"/>
        </w:rPr>
        <w:t xml:space="preserve"> (Margaret Tyler). </w:t>
      </w:r>
      <w:r>
        <w:t xml:space="preserve">London: Thomas East, 1578. </w:t>
      </w:r>
    </w:p>
    <w:p w14:paraId="3450D82A" w14:textId="77777777" w:rsidR="00293D2B" w:rsidRDefault="00293D2B" w:rsidP="00293D2B">
      <w:r>
        <w:rPr>
          <w:i/>
        </w:rPr>
        <w:t>Palmerín de Oliva.</w:t>
      </w:r>
      <w:r>
        <w:t xml:space="preserve"> Venice, 1534.</w:t>
      </w:r>
    </w:p>
    <w:p w14:paraId="1C818DBD" w14:textId="77777777" w:rsidR="00293D2B" w:rsidRDefault="00293D2B" w:rsidP="00293D2B">
      <w:r>
        <w:rPr>
          <w:i/>
        </w:rPr>
        <w:t>Pierres de Provenza.</w:t>
      </w:r>
      <w:r>
        <w:t xml:space="preserve"> Chivalric romance.</w:t>
      </w:r>
    </w:p>
    <w:p w14:paraId="1F098DB9" w14:textId="77777777" w:rsidR="0001764F" w:rsidRDefault="0001764F" w:rsidP="0001764F">
      <w:pPr>
        <w:ind w:left="709" w:hanging="709"/>
        <w:rPr>
          <w:bCs/>
        </w:rPr>
      </w:pPr>
      <w:r>
        <w:rPr>
          <w:bCs/>
          <w:i/>
          <w:iCs/>
        </w:rPr>
        <w:t>Primaleon. Los tres libros del muy esforçado cauallero Primaleon et Polendos su hermano hijos del Emperador palmerin de Oliva.</w:t>
      </w:r>
      <w:r>
        <w:rPr>
          <w:bCs/>
        </w:rPr>
        <w:t xml:space="preserve"> </w:t>
      </w:r>
    </w:p>
    <w:p w14:paraId="31275444" w14:textId="77777777" w:rsidR="00293D2B" w:rsidRDefault="00293D2B" w:rsidP="00293D2B">
      <w:pPr>
        <w:pStyle w:val="nt"/>
        <w:spacing w:before="0" w:beforeAutospacing="0" w:after="0" w:afterAutospacing="0"/>
        <w:ind w:left="709" w:hanging="709"/>
        <w:jc w:val="both"/>
        <w:rPr>
          <w:sz w:val="28"/>
          <w:szCs w:val="28"/>
        </w:rPr>
      </w:pPr>
      <w:r>
        <w:rPr>
          <w:sz w:val="28"/>
          <w:szCs w:val="28"/>
        </w:rPr>
        <w:t xml:space="preserve">Rodríguez de Lena. </w:t>
      </w:r>
      <w:r w:rsidRPr="00294976">
        <w:rPr>
          <w:sz w:val="28"/>
          <w:szCs w:val="28"/>
          <w:lang w:val="es-ES"/>
        </w:rPr>
        <w:t xml:space="preserve">(Narrative of the </w:t>
      </w:r>
      <w:r w:rsidRPr="00294976">
        <w:rPr>
          <w:i/>
          <w:sz w:val="28"/>
          <w:szCs w:val="28"/>
          <w:lang w:val="es-ES"/>
        </w:rPr>
        <w:t>Passo honroso</w:t>
      </w:r>
      <w:r w:rsidRPr="00294976">
        <w:rPr>
          <w:sz w:val="28"/>
          <w:szCs w:val="28"/>
          <w:lang w:val="es-ES"/>
        </w:rPr>
        <w:t xml:space="preserve">). </w:t>
      </w:r>
      <w:r>
        <w:rPr>
          <w:sz w:val="28"/>
          <w:szCs w:val="28"/>
        </w:rPr>
        <w:t>Ed. A. Labandeira. Madrid, 1977.</w:t>
      </w:r>
    </w:p>
    <w:p w14:paraId="4CD88EEB" w14:textId="77777777" w:rsidR="00293D2B" w:rsidRDefault="00293D2B" w:rsidP="00293D2B">
      <w:r>
        <w:t xml:space="preserve">Rodríguez de Montalvo, Garci. </w:t>
      </w:r>
      <w:r>
        <w:rPr>
          <w:i/>
        </w:rPr>
        <w:t>Los cuatro libros del invencible caballero Amadís de Gaula: en que se tratan sus muy altos hechos de armas y apacibles caballerías.</w:t>
      </w:r>
    </w:p>
    <w:p w14:paraId="2AEF9B86" w14:textId="77777777" w:rsidR="00293D2B" w:rsidRDefault="00293D2B" w:rsidP="00293D2B">
      <w:r>
        <w:t xml:space="preserve">_____.  </w:t>
      </w:r>
      <w:r>
        <w:rPr>
          <w:i/>
        </w:rPr>
        <w:t>Amadís de Gaula.</w:t>
      </w:r>
      <w:r>
        <w:t xml:space="preserve"> Ed. Irene Izuel. 2 vols. (Historia de la literatura española, 46, 47). Barcelona: Orbis, 1983.*</w:t>
      </w:r>
    </w:p>
    <w:p w14:paraId="452E2877" w14:textId="77777777" w:rsidR="00F43C91" w:rsidRDefault="00F43C91" w:rsidP="00F43C91">
      <w:r>
        <w:t xml:space="preserve">_____. </w:t>
      </w:r>
      <w:r>
        <w:rPr>
          <w:i/>
        </w:rPr>
        <w:t>Amadis de Gaule.</w:t>
      </w:r>
      <w:r>
        <w:t xml:space="preserve"> Trans. </w:t>
      </w:r>
      <w:r w:rsidRPr="00F43C91">
        <w:t>Nicolas Herberay des Essarts (1540).</w:t>
      </w:r>
      <w:r>
        <w:t xml:space="preserve"> </w:t>
      </w:r>
    </w:p>
    <w:p w14:paraId="16D32D55" w14:textId="77777777" w:rsidR="00293D2B" w:rsidRPr="00A87580" w:rsidRDefault="00293D2B" w:rsidP="00F43C91">
      <w:pPr>
        <w:rPr>
          <w:szCs w:val="28"/>
        </w:rPr>
      </w:pPr>
      <w:r>
        <w:rPr>
          <w:i/>
          <w:szCs w:val="28"/>
        </w:rPr>
        <w:t>Rogel de</w:t>
      </w:r>
      <w:r w:rsidRPr="00A87580">
        <w:rPr>
          <w:i/>
          <w:szCs w:val="28"/>
        </w:rPr>
        <w:t xml:space="preserve"> Grecia</w:t>
      </w:r>
      <w:r>
        <w:rPr>
          <w:szCs w:val="28"/>
        </w:rPr>
        <w:t xml:space="preserve"> (A.k.a. </w:t>
      </w:r>
      <w:r w:rsidRPr="00A87580">
        <w:rPr>
          <w:i/>
          <w:szCs w:val="28"/>
        </w:rPr>
        <w:t xml:space="preserve">Crónica </w:t>
      </w:r>
      <w:r>
        <w:rPr>
          <w:i/>
          <w:szCs w:val="28"/>
        </w:rPr>
        <w:t>del muy excelente príncipe don Florisel de Niquea, en la cual se trata de las grandes hazañas de don Rogel de Grecia.</w:t>
      </w:r>
      <w:r>
        <w:rPr>
          <w:szCs w:val="28"/>
        </w:rPr>
        <w:t xml:space="preserve"> Medina del Campo, 1535.</w:t>
      </w:r>
    </w:p>
    <w:p w14:paraId="3E7ED006" w14:textId="77777777" w:rsidR="00293D2B" w:rsidRPr="00F30D80" w:rsidRDefault="00293D2B" w:rsidP="00293D2B">
      <w:pPr>
        <w:rPr>
          <w:i/>
        </w:rPr>
      </w:pPr>
      <w:r>
        <w:t xml:space="preserve">Silva, Feliciano de. </w:t>
      </w:r>
      <w:r>
        <w:rPr>
          <w:i/>
        </w:rPr>
        <w:t>Lisuarte de Grecia.</w:t>
      </w:r>
      <w:r>
        <w:t xml:space="preserve"> Chivalric romance. (Continuation of </w:t>
      </w:r>
      <w:r>
        <w:rPr>
          <w:i/>
        </w:rPr>
        <w:t>Amadís</w:t>
      </w:r>
      <w:r>
        <w:t>)</w:t>
      </w:r>
    </w:p>
    <w:p w14:paraId="21FF4E39" w14:textId="77777777" w:rsidR="00293D2B" w:rsidRDefault="00293D2B" w:rsidP="00293D2B">
      <w:r>
        <w:t xml:space="preserve">_____. </w:t>
      </w:r>
      <w:r>
        <w:rPr>
          <w:i/>
        </w:rPr>
        <w:t>Amadís de Grecia.</w:t>
      </w:r>
      <w:r>
        <w:t xml:space="preserve"> Chivalric romance. Cuenca, 1530. (9th book of </w:t>
      </w:r>
      <w:r>
        <w:rPr>
          <w:i/>
        </w:rPr>
        <w:t>Amadís de Gaula</w:t>
      </w:r>
      <w:r>
        <w:t xml:space="preserve"> series).</w:t>
      </w:r>
    </w:p>
    <w:p w14:paraId="5A68A497" w14:textId="77777777" w:rsidR="00293D2B" w:rsidRDefault="00293D2B" w:rsidP="00293D2B">
      <w:r>
        <w:t xml:space="preserve">_____. </w:t>
      </w:r>
      <w:r>
        <w:rPr>
          <w:i/>
        </w:rPr>
        <w:t>Florisel de Niquea.</w:t>
      </w:r>
      <w:r>
        <w:t xml:space="preserve"> Chivalric romance.</w:t>
      </w:r>
    </w:p>
    <w:p w14:paraId="7B7F246C" w14:textId="77777777" w:rsidR="00293D2B" w:rsidRDefault="00293D2B" w:rsidP="00293D2B">
      <w:r>
        <w:t xml:space="preserve">_____. </w:t>
      </w:r>
      <w:r>
        <w:rPr>
          <w:i/>
        </w:rPr>
        <w:t>Rogel de Grecia.</w:t>
      </w:r>
      <w:r>
        <w:t xml:space="preserve"> Chivalric romance.</w:t>
      </w:r>
    </w:p>
    <w:p w14:paraId="57A52ED5" w14:textId="77777777" w:rsidR="001F2493" w:rsidRPr="00E91984" w:rsidRDefault="001F2493" w:rsidP="001F2493">
      <w:pPr>
        <w:ind w:left="709" w:hanging="709"/>
        <w:rPr>
          <w:szCs w:val="28"/>
          <w:lang w:val="en-US"/>
        </w:rPr>
      </w:pPr>
      <w:r w:rsidRPr="00FE6057">
        <w:rPr>
          <w:i/>
          <w:szCs w:val="28"/>
          <w:lang w:val="en-US"/>
        </w:rPr>
        <w:t>Sir Gawain and the Green Knight.</w:t>
      </w:r>
      <w:r w:rsidRPr="00FE6057">
        <w:rPr>
          <w:szCs w:val="28"/>
          <w:lang w:val="en-US"/>
        </w:rPr>
        <w:t xml:space="preserve"> </w:t>
      </w:r>
      <w:r w:rsidRPr="00E91984">
        <w:rPr>
          <w:szCs w:val="28"/>
          <w:lang w:val="en-US"/>
        </w:rPr>
        <w:t xml:space="preserve">Audiobook (modern English translation W. E. Nielsen). </w:t>
      </w:r>
      <w:r w:rsidRPr="00E91984">
        <w:rPr>
          <w:i/>
          <w:szCs w:val="28"/>
          <w:lang w:val="en-US"/>
        </w:rPr>
        <w:t>YouTube (Free eBooks)</w:t>
      </w:r>
      <w:r w:rsidRPr="00E91984">
        <w:rPr>
          <w:szCs w:val="28"/>
          <w:lang w:val="en-US"/>
        </w:rPr>
        <w:t xml:space="preserve"> 11 Nov. 2014.*</w:t>
      </w:r>
    </w:p>
    <w:p w14:paraId="770274EC" w14:textId="77777777" w:rsidR="001F2493" w:rsidRPr="00E91984" w:rsidRDefault="001F2493" w:rsidP="001F2493">
      <w:pPr>
        <w:ind w:left="709" w:hanging="709"/>
        <w:rPr>
          <w:szCs w:val="28"/>
          <w:lang w:val="en-US"/>
        </w:rPr>
      </w:pPr>
      <w:r w:rsidRPr="00E91984">
        <w:rPr>
          <w:szCs w:val="28"/>
          <w:lang w:val="en-US"/>
        </w:rPr>
        <w:tab/>
      </w:r>
      <w:hyperlink r:id="rId7" w:history="1">
        <w:r w:rsidRPr="00E91984">
          <w:rPr>
            <w:rStyle w:val="Hipervnculo"/>
            <w:szCs w:val="28"/>
            <w:lang w:val="en-US"/>
          </w:rPr>
          <w:t>https://youtu.be/bBOc9VJMpGc</w:t>
        </w:r>
      </w:hyperlink>
    </w:p>
    <w:p w14:paraId="344C6FE1" w14:textId="77777777" w:rsidR="001F2493" w:rsidRPr="00E91984" w:rsidRDefault="001F2493" w:rsidP="001F2493">
      <w:pPr>
        <w:ind w:left="709" w:hanging="709"/>
        <w:rPr>
          <w:szCs w:val="28"/>
          <w:lang w:val="en-US"/>
        </w:rPr>
      </w:pPr>
      <w:r w:rsidRPr="00E91984">
        <w:rPr>
          <w:szCs w:val="28"/>
          <w:lang w:val="en-US"/>
        </w:rPr>
        <w:tab/>
        <w:t>2015</w:t>
      </w:r>
    </w:p>
    <w:p w14:paraId="736CE52D" w14:textId="77777777" w:rsidR="00293D2B" w:rsidRDefault="00293D2B" w:rsidP="00293D2B">
      <w:r w:rsidRPr="00E91984">
        <w:rPr>
          <w:i/>
          <w:lang w:val="en-US"/>
        </w:rPr>
        <w:t>Tablante de Ricamonte.</w:t>
      </w:r>
      <w:r w:rsidRPr="00E91984">
        <w:rPr>
          <w:lang w:val="en-US"/>
        </w:rPr>
        <w:t xml:space="preserve"> </w:t>
      </w:r>
      <w:r>
        <w:t>Chivalric romance.</w:t>
      </w:r>
    </w:p>
    <w:p w14:paraId="33A0D267" w14:textId="77777777" w:rsidR="00293D2B" w:rsidRDefault="00293D2B" w:rsidP="00293D2B">
      <w:pPr>
        <w:pStyle w:val="nt"/>
        <w:spacing w:before="0" w:beforeAutospacing="0" w:after="0" w:afterAutospacing="0"/>
        <w:ind w:left="709" w:hanging="709"/>
        <w:jc w:val="both"/>
        <w:rPr>
          <w:sz w:val="28"/>
          <w:szCs w:val="28"/>
        </w:rPr>
      </w:pPr>
      <w:r>
        <w:rPr>
          <w:sz w:val="28"/>
          <w:szCs w:val="28"/>
        </w:rPr>
        <w:lastRenderedPageBreak/>
        <w:t xml:space="preserve">Vargas, Bernardo de. </w:t>
      </w:r>
      <w:r>
        <w:rPr>
          <w:i/>
          <w:sz w:val="28"/>
          <w:szCs w:val="28"/>
        </w:rPr>
        <w:t>Los cuatro libros del valeroso caballero don Cirongilio de Tracia.</w:t>
      </w:r>
      <w:r>
        <w:rPr>
          <w:sz w:val="28"/>
          <w:szCs w:val="28"/>
        </w:rPr>
        <w:t xml:space="preserve"> Seville, 1545.</w:t>
      </w:r>
    </w:p>
    <w:p w14:paraId="3BB4985A" w14:textId="77777777" w:rsidR="00293D2B" w:rsidRDefault="00293D2B" w:rsidP="00293D2B">
      <w:pPr>
        <w:pStyle w:val="nt"/>
        <w:spacing w:before="0" w:beforeAutospacing="0" w:after="0" w:afterAutospacing="0"/>
        <w:ind w:left="709" w:hanging="709"/>
        <w:jc w:val="both"/>
        <w:rPr>
          <w:sz w:val="28"/>
          <w:szCs w:val="28"/>
        </w:rPr>
      </w:pPr>
      <w:r>
        <w:rPr>
          <w:sz w:val="28"/>
          <w:szCs w:val="28"/>
        </w:rPr>
        <w:t xml:space="preserve">Vázquez, Francisco (attr.). </w:t>
      </w:r>
      <w:r>
        <w:rPr>
          <w:i/>
          <w:sz w:val="28"/>
          <w:szCs w:val="28"/>
        </w:rPr>
        <w:t>El libro del famoso y muy esforzado caballero Palmerín de Oliva.</w:t>
      </w:r>
      <w:r>
        <w:rPr>
          <w:sz w:val="28"/>
          <w:szCs w:val="28"/>
        </w:rPr>
        <w:t xml:space="preserve"> Salamanca, 1511.</w:t>
      </w:r>
    </w:p>
    <w:p w14:paraId="1A4593DB" w14:textId="77777777" w:rsidR="00293D2B" w:rsidRPr="00E91984" w:rsidRDefault="00293D2B" w:rsidP="00293D2B">
      <w:pPr>
        <w:pStyle w:val="nt"/>
        <w:spacing w:before="0" w:beforeAutospacing="0" w:after="0" w:afterAutospacing="0"/>
        <w:ind w:left="709" w:hanging="709"/>
        <w:jc w:val="both"/>
        <w:rPr>
          <w:sz w:val="28"/>
          <w:szCs w:val="28"/>
          <w:lang w:val="en-US"/>
        </w:rPr>
      </w:pPr>
      <w:r>
        <w:rPr>
          <w:sz w:val="28"/>
          <w:szCs w:val="28"/>
        </w:rPr>
        <w:t xml:space="preserve">Velázquez de Castillo,  Gabriel. </w:t>
      </w:r>
      <w:r>
        <w:rPr>
          <w:i/>
          <w:sz w:val="28"/>
          <w:szCs w:val="28"/>
        </w:rPr>
        <w:t>La historia del muy esforzado e animoso caballero don Clarián de Landanís, fijo del rey Lantedón de Suecia, en el cual se muestran los maravillosos fechos del Caballero de la Triste Figura, fijo del muy valentísimo caballero Garzón de la Loba.</w:t>
      </w:r>
      <w:r>
        <w:rPr>
          <w:sz w:val="28"/>
          <w:szCs w:val="28"/>
        </w:rPr>
        <w:t xml:space="preserve"> </w:t>
      </w:r>
      <w:r w:rsidRPr="00E91984">
        <w:rPr>
          <w:sz w:val="28"/>
          <w:szCs w:val="28"/>
          <w:lang w:val="en-US"/>
        </w:rPr>
        <w:t>Toledo, 1518. (Several eds.).</w:t>
      </w:r>
    </w:p>
    <w:p w14:paraId="328703A8" w14:textId="77777777" w:rsidR="00FE6057" w:rsidRPr="00C86BDF" w:rsidRDefault="00FE6057" w:rsidP="00FE6057">
      <w:pPr>
        <w:tabs>
          <w:tab w:val="left" w:pos="8220"/>
        </w:tabs>
        <w:rPr>
          <w:lang w:val="en-US"/>
        </w:rPr>
      </w:pPr>
      <w:r w:rsidRPr="00C86BDF">
        <w:rPr>
          <w:lang w:val="en-US"/>
        </w:rPr>
        <w:t xml:space="preserve">White, T. H. </w:t>
      </w:r>
      <w:r w:rsidRPr="00C86BDF">
        <w:rPr>
          <w:i/>
          <w:lang w:val="en-US"/>
        </w:rPr>
        <w:t>The Sword in the Stone.</w:t>
      </w:r>
      <w:r w:rsidRPr="00C86BDF">
        <w:rPr>
          <w:lang w:val="en-US"/>
        </w:rPr>
        <w:t xml:space="preserve"> Novel. Vol. 1 of </w:t>
      </w:r>
      <w:r w:rsidRPr="00C86BDF">
        <w:rPr>
          <w:i/>
          <w:lang w:val="en-US"/>
        </w:rPr>
        <w:t>The Once and Future King.</w:t>
      </w:r>
      <w:r w:rsidRPr="00C86BDF">
        <w:rPr>
          <w:lang w:val="en-US"/>
        </w:rPr>
        <w:t xml:space="preserve"> 1938.</w:t>
      </w:r>
    </w:p>
    <w:p w14:paraId="00A40333" w14:textId="77777777" w:rsidR="00FE6057" w:rsidRPr="00C86BDF" w:rsidRDefault="00FE6057" w:rsidP="00FE6057">
      <w:pPr>
        <w:tabs>
          <w:tab w:val="left" w:pos="8220"/>
        </w:tabs>
        <w:rPr>
          <w:lang w:val="en-US"/>
        </w:rPr>
      </w:pPr>
      <w:r w:rsidRPr="00C86BDF">
        <w:rPr>
          <w:lang w:val="en-US"/>
        </w:rPr>
        <w:t xml:space="preserve">_____. </w:t>
      </w:r>
      <w:r w:rsidRPr="00C86BDF">
        <w:rPr>
          <w:i/>
          <w:lang w:val="en-US"/>
        </w:rPr>
        <w:t>The Ill-Made Knight.</w:t>
      </w:r>
      <w:r w:rsidRPr="00C86BDF">
        <w:rPr>
          <w:lang w:val="en-US"/>
        </w:rPr>
        <w:t xml:space="preserve"> Novel. Vol. 3 of </w:t>
      </w:r>
      <w:r w:rsidRPr="00C86BDF">
        <w:rPr>
          <w:i/>
          <w:lang w:val="en-US"/>
        </w:rPr>
        <w:t xml:space="preserve">The Once and Future King. </w:t>
      </w:r>
      <w:r w:rsidRPr="00C86BDF">
        <w:rPr>
          <w:lang w:val="en-US"/>
        </w:rPr>
        <w:t>1941.</w:t>
      </w:r>
    </w:p>
    <w:p w14:paraId="2F1B73BA" w14:textId="77777777" w:rsidR="00FE6057" w:rsidRPr="00E91984" w:rsidRDefault="00FE6057" w:rsidP="00FE6057">
      <w:pPr>
        <w:tabs>
          <w:tab w:val="left" w:pos="8220"/>
        </w:tabs>
        <w:rPr>
          <w:lang w:val="es-ES"/>
        </w:rPr>
      </w:pPr>
      <w:r w:rsidRPr="00C86BDF">
        <w:rPr>
          <w:lang w:val="en-US"/>
        </w:rPr>
        <w:t xml:space="preserve">_____. </w:t>
      </w:r>
      <w:r w:rsidRPr="00C86BDF">
        <w:rPr>
          <w:i/>
          <w:lang w:val="en-US"/>
        </w:rPr>
        <w:t>The Once and Future King.</w:t>
      </w:r>
      <w:r w:rsidRPr="00C86BDF">
        <w:rPr>
          <w:lang w:val="en-US"/>
        </w:rPr>
        <w:t xml:space="preserve"> </w:t>
      </w:r>
      <w:r w:rsidRPr="00E91984">
        <w:rPr>
          <w:lang w:val="es-ES"/>
        </w:rPr>
        <w:t>Novel tetralogy. 1958.*</w:t>
      </w:r>
    </w:p>
    <w:p w14:paraId="4B3362E3" w14:textId="77777777" w:rsidR="00FE6057" w:rsidRPr="00C86BDF" w:rsidRDefault="00FE6057" w:rsidP="00FE6057">
      <w:pPr>
        <w:rPr>
          <w:lang w:val="en-US"/>
        </w:rPr>
      </w:pPr>
      <w:r>
        <w:t xml:space="preserve">_____. </w:t>
      </w:r>
      <w:r>
        <w:rPr>
          <w:i/>
        </w:rPr>
        <w:t>Camelot.</w:t>
      </w:r>
      <w:r>
        <w:t xml:space="preserve"> Trans. Fernando Corripio. (Colección Literatura). </w:t>
      </w:r>
      <w:r w:rsidRPr="00E91984">
        <w:rPr>
          <w:lang w:val="es-ES"/>
        </w:rPr>
        <w:t xml:space="preserve">Madrid: Debate, 1989. 2nd ed. 1990.* </w:t>
      </w:r>
      <w:r w:rsidRPr="00C86BDF">
        <w:rPr>
          <w:lang w:val="en-US"/>
        </w:rPr>
        <w:t xml:space="preserve">(Trans. of </w:t>
      </w:r>
      <w:r w:rsidRPr="00C86BDF">
        <w:rPr>
          <w:i/>
          <w:lang w:val="en-US"/>
        </w:rPr>
        <w:t>The Once and Future King</w:t>
      </w:r>
      <w:r w:rsidRPr="00C86BDF">
        <w:rPr>
          <w:lang w:val="en-US"/>
        </w:rPr>
        <w:t>).</w:t>
      </w:r>
    </w:p>
    <w:p w14:paraId="7A460642" w14:textId="77777777" w:rsidR="00293D2B" w:rsidRPr="00E91984" w:rsidRDefault="00293D2B" w:rsidP="00293D2B">
      <w:pPr>
        <w:ind w:left="0" w:firstLine="0"/>
        <w:rPr>
          <w:lang w:val="en-US"/>
        </w:rPr>
      </w:pPr>
    </w:p>
    <w:p w14:paraId="6B6AF9AD" w14:textId="77777777" w:rsidR="00293D2B" w:rsidRDefault="00293D2B" w:rsidP="00293D2B">
      <w:pPr>
        <w:rPr>
          <w:lang w:val="en-US"/>
        </w:rPr>
      </w:pPr>
    </w:p>
    <w:p w14:paraId="72BCB70D" w14:textId="77777777" w:rsidR="006645C4" w:rsidRDefault="006645C4" w:rsidP="00293D2B">
      <w:pPr>
        <w:rPr>
          <w:lang w:val="en-US"/>
        </w:rPr>
      </w:pPr>
    </w:p>
    <w:p w14:paraId="18A5FC4C" w14:textId="77777777" w:rsidR="006645C4" w:rsidRDefault="006645C4" w:rsidP="00293D2B">
      <w:pPr>
        <w:rPr>
          <w:lang w:val="en-US"/>
        </w:rPr>
      </w:pPr>
    </w:p>
    <w:p w14:paraId="71905E08" w14:textId="3268E1ED" w:rsidR="006645C4" w:rsidRPr="0065454A" w:rsidRDefault="006645C4" w:rsidP="00293D2B">
      <w:pPr>
        <w:rPr>
          <w:lang w:val="en-US"/>
        </w:rPr>
      </w:pPr>
      <w:r w:rsidRPr="0065454A">
        <w:rPr>
          <w:lang w:val="en-US"/>
        </w:rPr>
        <w:t>Video</w:t>
      </w:r>
    </w:p>
    <w:p w14:paraId="0C2E4D8B" w14:textId="77777777" w:rsidR="006645C4" w:rsidRPr="0065454A" w:rsidRDefault="006645C4" w:rsidP="00293D2B">
      <w:pPr>
        <w:rPr>
          <w:lang w:val="en-US"/>
        </w:rPr>
      </w:pPr>
    </w:p>
    <w:p w14:paraId="2230670C" w14:textId="77777777" w:rsidR="006645C4" w:rsidRPr="0065454A" w:rsidRDefault="006645C4" w:rsidP="00293D2B">
      <w:pPr>
        <w:rPr>
          <w:lang w:val="en-US"/>
        </w:rPr>
      </w:pPr>
    </w:p>
    <w:p w14:paraId="3992D0F6" w14:textId="77777777" w:rsidR="006645C4" w:rsidRPr="00EA1E92" w:rsidRDefault="006645C4" w:rsidP="006645C4">
      <w:r w:rsidRPr="0065454A">
        <w:rPr>
          <w:szCs w:val="28"/>
          <w:lang w:val="en-US"/>
        </w:rPr>
        <w:t xml:space="preserve">Morena, Raquel de la. </w:t>
      </w:r>
      <w:r>
        <w:rPr>
          <w:szCs w:val="28"/>
        </w:rPr>
        <w:t>"</w:t>
      </w:r>
      <w:r>
        <w:t xml:space="preserve">¿Llegaron a América 300 años antes que Colón? | Templarios: su historia y su leyenda." Video. </w:t>
      </w:r>
      <w:r>
        <w:rPr>
          <w:i/>
          <w:iCs/>
        </w:rPr>
        <w:t>YouTube (Raquel de la Morena)</w:t>
      </w:r>
      <w:r>
        <w:t xml:space="preserve"> 28 July 2024.*</w:t>
      </w:r>
    </w:p>
    <w:p w14:paraId="50674914" w14:textId="77777777" w:rsidR="006645C4" w:rsidRDefault="00E82A97" w:rsidP="006645C4">
      <w:pPr>
        <w:ind w:left="709" w:hanging="1"/>
        <w:rPr>
          <w:color w:val="1D9BF0"/>
        </w:rPr>
      </w:pPr>
      <w:hyperlink r:id="rId8" w:history="1">
        <w:r w:rsidR="006645C4" w:rsidRPr="00A10F69">
          <w:rPr>
            <w:rStyle w:val="Hipervnculo"/>
          </w:rPr>
          <w:t>https://youtu.be/_i2FLwLDxHM</w:t>
        </w:r>
      </w:hyperlink>
    </w:p>
    <w:p w14:paraId="256B6AB2" w14:textId="77777777" w:rsidR="006645C4" w:rsidRDefault="006645C4" w:rsidP="006645C4">
      <w:pPr>
        <w:rPr>
          <w:szCs w:val="28"/>
        </w:rPr>
      </w:pPr>
      <w:r>
        <w:rPr>
          <w:szCs w:val="28"/>
        </w:rPr>
        <w:tab/>
        <w:t>2024</w:t>
      </w:r>
    </w:p>
    <w:p w14:paraId="03BE60C3" w14:textId="77777777" w:rsidR="006645C4" w:rsidRDefault="006645C4" w:rsidP="00293D2B">
      <w:pPr>
        <w:rPr>
          <w:lang w:val="en-US"/>
        </w:rPr>
      </w:pPr>
    </w:p>
    <w:p w14:paraId="124655BC" w14:textId="77777777" w:rsidR="006645C4" w:rsidRDefault="006645C4" w:rsidP="00293D2B">
      <w:pPr>
        <w:rPr>
          <w:lang w:val="en-US"/>
        </w:rPr>
      </w:pPr>
    </w:p>
    <w:p w14:paraId="3D6D22B4" w14:textId="77777777" w:rsidR="006645C4" w:rsidRPr="00E91984" w:rsidRDefault="006645C4" w:rsidP="00293D2B">
      <w:pPr>
        <w:rPr>
          <w:lang w:val="en-US"/>
        </w:rPr>
      </w:pPr>
    </w:p>
    <w:p w14:paraId="01F94AAD" w14:textId="77777777" w:rsidR="00293D2B" w:rsidRPr="00E91984" w:rsidRDefault="00293D2B" w:rsidP="00293D2B">
      <w:pPr>
        <w:rPr>
          <w:lang w:val="en-US"/>
        </w:rPr>
      </w:pPr>
    </w:p>
    <w:p w14:paraId="53B286D1" w14:textId="77777777" w:rsidR="00293D2B" w:rsidRPr="00E91984" w:rsidRDefault="00126F40" w:rsidP="00293D2B">
      <w:pPr>
        <w:rPr>
          <w:lang w:val="en-US"/>
        </w:rPr>
      </w:pPr>
      <w:r w:rsidRPr="00E91984">
        <w:rPr>
          <w:lang w:val="en-US"/>
        </w:rPr>
        <w:t>See also Arthurian cycle; Chivalry; Rodríguez de Montalvo.</w:t>
      </w:r>
    </w:p>
    <w:p w14:paraId="02EAF412" w14:textId="77777777" w:rsidR="00293D2B" w:rsidRPr="00E91984" w:rsidRDefault="00293D2B" w:rsidP="00293D2B">
      <w:pPr>
        <w:rPr>
          <w:lang w:val="en-US"/>
        </w:rPr>
      </w:pPr>
    </w:p>
    <w:p w14:paraId="0AA20F7D" w14:textId="77777777" w:rsidR="00293D2B" w:rsidRPr="00E91984" w:rsidRDefault="00293D2B" w:rsidP="00293D2B">
      <w:pPr>
        <w:rPr>
          <w:lang w:val="en-US"/>
        </w:rPr>
      </w:pPr>
    </w:p>
    <w:p w14:paraId="0638E3B1" w14:textId="77777777" w:rsidR="00C454AC" w:rsidRPr="00E91984" w:rsidRDefault="00C454AC">
      <w:pPr>
        <w:rPr>
          <w:lang w:val="en-US"/>
        </w:rPr>
      </w:pPr>
    </w:p>
    <w:p w14:paraId="4F83A707" w14:textId="77777777" w:rsidR="00C454AC" w:rsidRPr="00E91984" w:rsidRDefault="00C454AC" w:rsidP="00C454AC">
      <w:pPr>
        <w:rPr>
          <w:lang w:val="en-US"/>
        </w:rPr>
      </w:pPr>
    </w:p>
    <w:p w14:paraId="08AB88CC" w14:textId="77777777" w:rsidR="00C454AC" w:rsidRPr="00E91984" w:rsidRDefault="00C454AC">
      <w:pPr>
        <w:rPr>
          <w:lang w:val="en-US"/>
        </w:rPr>
      </w:pPr>
    </w:p>
    <w:sectPr w:rsidR="00C454AC" w:rsidRPr="00E91984"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764F"/>
    <w:rsid w:val="000A2B36"/>
    <w:rsid w:val="00126F40"/>
    <w:rsid w:val="00186CF3"/>
    <w:rsid w:val="001E1B4E"/>
    <w:rsid w:val="001F2493"/>
    <w:rsid w:val="0026378A"/>
    <w:rsid w:val="00293D2B"/>
    <w:rsid w:val="00294976"/>
    <w:rsid w:val="002E0DAE"/>
    <w:rsid w:val="002F4A84"/>
    <w:rsid w:val="00420A1A"/>
    <w:rsid w:val="004C235E"/>
    <w:rsid w:val="00516299"/>
    <w:rsid w:val="00533FF5"/>
    <w:rsid w:val="005C5EFA"/>
    <w:rsid w:val="006431B8"/>
    <w:rsid w:val="0065454A"/>
    <w:rsid w:val="006645C4"/>
    <w:rsid w:val="006B70CB"/>
    <w:rsid w:val="006C4FA3"/>
    <w:rsid w:val="00796BAA"/>
    <w:rsid w:val="00806BF6"/>
    <w:rsid w:val="008222D6"/>
    <w:rsid w:val="00BE6885"/>
    <w:rsid w:val="00C454AC"/>
    <w:rsid w:val="00C94F0F"/>
    <w:rsid w:val="00CA07D2"/>
    <w:rsid w:val="00CB75CD"/>
    <w:rsid w:val="00CE1772"/>
    <w:rsid w:val="00DA2D57"/>
    <w:rsid w:val="00E42C9F"/>
    <w:rsid w:val="00E52C3C"/>
    <w:rsid w:val="00E82A97"/>
    <w:rsid w:val="00E91984"/>
    <w:rsid w:val="00EE0381"/>
    <w:rsid w:val="00F43C91"/>
    <w:rsid w:val="00FA0619"/>
    <w:rsid w:val="00FA1F9A"/>
    <w:rsid w:val="00FE41A0"/>
    <w:rsid w:val="00FE6057"/>
    <w:rsid w:val="00FE62FF"/>
    <w:rsid w:val="00FE73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0B63F16"/>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293D2B"/>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C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i2FLwLDxHM" TargetMode="External"/><Relationship Id="rId3" Type="http://schemas.openxmlformats.org/officeDocument/2006/relationships/webSettings" Target="webSettings.xml"/><Relationship Id="rId7" Type="http://schemas.openxmlformats.org/officeDocument/2006/relationships/hyperlink" Target="https://youtu.be/bBOc9VJMpG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YBcVkHmRoJw" TargetMode="External"/><Relationship Id="rId5" Type="http://schemas.openxmlformats.org/officeDocument/2006/relationships/hyperlink" Target="https://theconversation.com/sir-gawain-el-poder-del-sol-para-un-caballero-arturico-deshonrado-206139"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1604</Words>
  <Characters>9555</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11137</CharactersWithSpaces>
  <SharedDoc>false</SharedDoc>
  <HLinks>
    <vt:vector size="12" baseType="variant">
      <vt:variant>
        <vt:i4>786441</vt:i4>
      </vt:variant>
      <vt:variant>
        <vt:i4>3</vt:i4>
      </vt:variant>
      <vt:variant>
        <vt:i4>0</vt:i4>
      </vt:variant>
      <vt:variant>
        <vt:i4>5</vt:i4>
      </vt:variant>
      <vt:variant>
        <vt:lpwstr>https://youtu.be/bBOc9VJMpGc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21</cp:revision>
  <dcterms:created xsi:type="dcterms:W3CDTF">2017-12-24T09:20:00Z</dcterms:created>
  <dcterms:modified xsi:type="dcterms:W3CDTF">2024-08-31T15:44:00Z</dcterms:modified>
</cp:coreProperties>
</file>